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pPr>
        <w:pStyle w:val="Title"/>
        <w:rPr>
          <w:rFonts w:ascii="Times New Roman" w:hAnsi="Times New Roman"/>
          <w:b/>
          <w:bCs/>
          <w:sz w:val="24"/>
          <w:szCs w:val="24"/>
        </w:rPr>
      </w:pPr>
      <w:bookmarkStart w:id="0" w:name="_GoBack"/>
      <w:bookmarkEnd w:id="0"/>
    </w:p>
    <w:p w:rsidR="00F3548F" w:rsidRDefault="00F3548F">
      <w:pPr>
        <w:pStyle w:val="Title"/>
        <w:rPr>
          <w:rFonts w:ascii="Times New Roman" w:hAnsi="Times New Roman"/>
          <w:b/>
          <w:bCs/>
          <w:sz w:val="24"/>
          <w:szCs w:val="24"/>
        </w:rPr>
      </w:pPr>
    </w:p>
    <w:p w:rsidR="00F3548F" w:rsidRDefault="00F3548F">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F3548F" w:rsidRDefault="00F3548F">
      <w:pPr>
        <w:pStyle w:val="Title"/>
        <w:rPr>
          <w:rFonts w:ascii="Times New Roman" w:hAnsi="Times New Roman"/>
          <w:b/>
          <w:bCs/>
          <w:sz w:val="22"/>
          <w:szCs w:val="22"/>
        </w:rPr>
      </w:pPr>
    </w:p>
    <w:p w:rsidR="003368F8" w:rsidRPr="00C32005" w:rsidRDefault="003368F8">
      <w:pPr>
        <w:pStyle w:val="Title"/>
        <w:rPr>
          <w:rFonts w:ascii="Times New Roman" w:hAnsi="Times New Roman"/>
          <w:b/>
          <w:bCs/>
          <w:sz w:val="22"/>
          <w:szCs w:val="22"/>
        </w:rPr>
      </w:pPr>
    </w:p>
    <w:p w:rsidR="00F3548F" w:rsidRDefault="00F3548F"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sidR="00835F29">
        <w:rPr>
          <w:rFonts w:ascii="Times New Roman" w:hAnsi="Times New Roman"/>
          <w:b/>
          <w:sz w:val="22"/>
          <w:szCs w:val="22"/>
        </w:rPr>
        <w:t>5</w:t>
      </w:r>
      <w:r w:rsidR="00835F29" w:rsidRPr="00835F29">
        <w:rPr>
          <w:rFonts w:ascii="Times New Roman" w:hAnsi="Times New Roman"/>
          <w:b/>
          <w:sz w:val="22"/>
          <w:szCs w:val="22"/>
          <w:vertAlign w:val="superscript"/>
        </w:rPr>
        <w:t>th</w:t>
      </w:r>
      <w:r w:rsidR="00835F29">
        <w:rPr>
          <w:rFonts w:ascii="Times New Roman" w:hAnsi="Times New Roman"/>
          <w:b/>
          <w:sz w:val="22"/>
          <w:szCs w:val="22"/>
        </w:rPr>
        <w:t xml:space="preserve"> September</w:t>
      </w:r>
      <w:r w:rsidR="004D25A9">
        <w:rPr>
          <w:rFonts w:ascii="Times New Roman" w:hAnsi="Times New Roman"/>
          <w:b/>
          <w:sz w:val="22"/>
          <w:szCs w:val="22"/>
        </w:rPr>
        <w:t>,</w:t>
      </w:r>
      <w:r>
        <w:rPr>
          <w:rFonts w:ascii="Times New Roman" w:hAnsi="Times New Roman"/>
          <w:b/>
          <w:sz w:val="22"/>
          <w:szCs w:val="22"/>
        </w:rPr>
        <w:t xml:space="preserve"> 2011 at The Anchor </w:t>
      </w:r>
      <w:r w:rsidRPr="00DB6DC7">
        <w:rPr>
          <w:rFonts w:ascii="Times New Roman" w:hAnsi="Times New Roman"/>
          <w:b/>
          <w:sz w:val="22"/>
          <w:szCs w:val="22"/>
        </w:rPr>
        <w:t>at 8</w:t>
      </w:r>
      <w:r>
        <w:rPr>
          <w:rFonts w:ascii="Times New Roman" w:hAnsi="Times New Roman"/>
          <w:b/>
          <w:sz w:val="22"/>
          <w:szCs w:val="22"/>
        </w:rPr>
        <w:t>.</w:t>
      </w:r>
      <w:r w:rsidR="00745CB3">
        <w:rPr>
          <w:rFonts w:ascii="Times New Roman" w:hAnsi="Times New Roman"/>
          <w:b/>
          <w:sz w:val="22"/>
          <w:szCs w:val="22"/>
        </w:rPr>
        <w:t>0</w:t>
      </w:r>
      <w:r>
        <w:rPr>
          <w:rFonts w:ascii="Times New Roman" w:hAnsi="Times New Roman"/>
          <w:b/>
          <w:sz w:val="22"/>
          <w:szCs w:val="22"/>
        </w:rPr>
        <w:t>0</w:t>
      </w:r>
      <w:r w:rsidRPr="00DB6DC7">
        <w:rPr>
          <w:rFonts w:ascii="Times New Roman" w:hAnsi="Times New Roman"/>
          <w:b/>
          <w:sz w:val="22"/>
          <w:szCs w:val="22"/>
        </w:rPr>
        <w:t xml:space="preserve"> pm</w:t>
      </w:r>
    </w:p>
    <w:p w:rsidR="00F3548F" w:rsidRPr="00DB6DC7" w:rsidRDefault="00F3548F" w:rsidP="00126337">
      <w:pPr>
        <w:pStyle w:val="Title"/>
        <w:ind w:left="171"/>
        <w:jc w:val="left"/>
        <w:rPr>
          <w:rFonts w:ascii="Times New Roman" w:hAnsi="Times New Roman"/>
          <w:b/>
          <w:bCs/>
          <w:sz w:val="22"/>
          <w:szCs w:val="22"/>
        </w:rPr>
      </w:pPr>
    </w:p>
    <w:p w:rsidR="00F3548F" w:rsidRPr="00DB6DC7" w:rsidRDefault="00F3548F">
      <w:pPr>
        <w:pStyle w:val="Title"/>
        <w:ind w:left="2223" w:right="170" w:hanging="2053"/>
        <w:jc w:val="left"/>
        <w:rPr>
          <w:rFonts w:ascii="Times New Roman" w:hAnsi="Times New Roman"/>
          <w:b/>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Robert Palmer (Chair)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Tina Gardener</w:t>
      </w:r>
    </w:p>
    <w:p w:rsidR="00F3548F" w:rsidRPr="00EC4F37" w:rsidRDefault="00F3548F"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Ann Leathwood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Pr>
          <w:rFonts w:ascii="Times New Roman" w:hAnsi="Times New Roman"/>
          <w:sz w:val="22"/>
          <w:szCs w:val="22"/>
        </w:rPr>
        <w:t>Barry Leathwood</w:t>
      </w:r>
    </w:p>
    <w:p w:rsidR="00F3548F"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C32005">
        <w:rPr>
          <w:rFonts w:ascii="Times New Roman" w:hAnsi="Times New Roman"/>
          <w:sz w:val="22"/>
          <w:szCs w:val="22"/>
        </w:rPr>
        <w:t>Lyn</w:t>
      </w:r>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sidR="00835F29">
        <w:rPr>
          <w:rFonts w:ascii="Times New Roman" w:hAnsi="Times New Roman"/>
          <w:sz w:val="22"/>
          <w:szCs w:val="22"/>
        </w:rPr>
        <w:t xml:space="preserve">        </w:t>
      </w:r>
      <w:r w:rsidR="00835F29">
        <w:rPr>
          <w:rFonts w:ascii="Times New Roman" w:hAnsi="Times New Roman"/>
          <w:sz w:val="22"/>
          <w:szCs w:val="22"/>
        </w:rPr>
        <w:tab/>
        <w:t xml:space="preserve">Sue Frances (Treasurer)     </w:t>
      </w:r>
      <w:r w:rsidR="00835F29">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p>
    <w:p w:rsidR="00835F29" w:rsidRDefault="00835F29" w:rsidP="00835F29">
      <w:pPr>
        <w:pStyle w:val="Title"/>
        <w:ind w:right="170"/>
        <w:jc w:val="left"/>
        <w:rPr>
          <w:rFonts w:ascii="Times New Roman" w:hAnsi="Times New Roman"/>
          <w:sz w:val="22"/>
          <w:szCs w:val="22"/>
          <w:lang w:val="fr-FR"/>
        </w:rPr>
      </w:pPr>
    </w:p>
    <w:p w:rsidR="00835F29" w:rsidRDefault="00835F29" w:rsidP="00835F29">
      <w:pPr>
        <w:pStyle w:val="Title"/>
        <w:ind w:right="170"/>
        <w:rPr>
          <w:rFonts w:ascii="Times New Roman" w:hAnsi="Times New Roman"/>
          <w:b/>
          <w:sz w:val="22"/>
          <w:szCs w:val="22"/>
          <w:u w:val="single"/>
          <w:lang w:val="fr-FR"/>
        </w:rPr>
      </w:pPr>
    </w:p>
    <w:p w:rsidR="00835F29" w:rsidRDefault="00835F29" w:rsidP="00835F29">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11/57          </w:t>
      </w:r>
      <w:r w:rsidR="00C24A68">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None                 </w:t>
      </w:r>
      <w:r>
        <w:rPr>
          <w:rFonts w:ascii="Times New Roman" w:hAnsi="Times New Roman"/>
          <w:sz w:val="22"/>
          <w:szCs w:val="22"/>
          <w:lang w:val="fr-FR"/>
        </w:rPr>
        <w:tab/>
      </w:r>
      <w:r>
        <w:rPr>
          <w:rFonts w:ascii="Times New Roman" w:hAnsi="Times New Roman"/>
          <w:sz w:val="22"/>
          <w:szCs w:val="22"/>
          <w:lang w:val="fr-FR"/>
        </w:rPr>
        <w:tab/>
        <w:t xml:space="preserve"> </w:t>
      </w:r>
      <w:r>
        <w:rPr>
          <w:rFonts w:ascii="Times New Roman" w:hAnsi="Times New Roman"/>
          <w:b/>
          <w:sz w:val="22"/>
          <w:szCs w:val="22"/>
          <w:u w:val="single"/>
          <w:lang w:val="fr-FR"/>
        </w:rPr>
        <w:t>IN ATTENDANCE</w:t>
      </w:r>
      <w:r>
        <w:rPr>
          <w:rFonts w:ascii="Times New Roman" w:hAnsi="Times New Roman"/>
          <w:sz w:val="22"/>
          <w:szCs w:val="22"/>
          <w:lang w:val="fr-FR"/>
        </w:rPr>
        <w:t xml:space="preserve">   </w:t>
      </w:r>
      <w:r w:rsidR="00F3548F">
        <w:rPr>
          <w:rFonts w:ascii="Times New Roman" w:hAnsi="Times New Roman"/>
          <w:sz w:val="22"/>
          <w:szCs w:val="22"/>
          <w:lang w:val="fr-FR"/>
        </w:rPr>
        <w:t xml:space="preserve">  </w:t>
      </w:r>
      <w:r>
        <w:rPr>
          <w:rFonts w:ascii="Times New Roman" w:hAnsi="Times New Roman"/>
          <w:sz w:val="22"/>
          <w:szCs w:val="22"/>
          <w:lang w:val="fr-FR"/>
        </w:rPr>
        <w:t>Rob Wright</w:t>
      </w:r>
      <w:r w:rsidR="00F3548F">
        <w:rPr>
          <w:rFonts w:ascii="Times New Roman" w:hAnsi="Times New Roman"/>
          <w:sz w:val="22"/>
          <w:szCs w:val="22"/>
          <w:lang w:val="fr-FR"/>
        </w:rPr>
        <w:t xml:space="preserve"> </w:t>
      </w:r>
    </w:p>
    <w:p w:rsidR="008C02E2" w:rsidRDefault="008C02E2" w:rsidP="00835F29">
      <w:pPr>
        <w:pStyle w:val="Title"/>
        <w:ind w:right="170"/>
        <w:jc w:val="left"/>
        <w:rPr>
          <w:rFonts w:ascii="Times New Roman" w:hAnsi="Times New Roman"/>
          <w:sz w:val="22"/>
          <w:szCs w:val="22"/>
          <w:lang w:val="fr-FR"/>
        </w:rPr>
      </w:pP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11/</w:t>
      </w:r>
      <w:r w:rsidR="00835F29" w:rsidRPr="00835F29">
        <w:rPr>
          <w:rFonts w:ascii="Times New Roman" w:hAnsi="Times New Roman"/>
          <w:b/>
          <w:sz w:val="22"/>
          <w:szCs w:val="22"/>
        </w:rPr>
        <w:t>5</w:t>
      </w:r>
      <w:r w:rsidR="007F02DD" w:rsidRPr="00835F29">
        <w:rPr>
          <w:rFonts w:ascii="Times New Roman" w:hAnsi="Times New Roman"/>
          <w:b/>
          <w:sz w:val="22"/>
          <w:szCs w:val="22"/>
        </w:rPr>
        <w:t>8</w:t>
      </w:r>
      <w:r w:rsidRPr="00835F29">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6C481E" w:rsidRDefault="006C481E" w:rsidP="006C481E">
      <w:pPr>
        <w:pStyle w:val="Title"/>
        <w:ind w:left="1026" w:right="170" w:hanging="1026"/>
        <w:jc w:val="left"/>
        <w:rPr>
          <w:rFonts w:ascii="Times New Roman" w:hAnsi="Times New Roman"/>
          <w:bCs/>
          <w:sz w:val="22"/>
          <w:szCs w:val="22"/>
        </w:rPr>
      </w:pPr>
      <w:r>
        <w:rPr>
          <w:rFonts w:ascii="Times New Roman" w:hAnsi="Times New Roman"/>
          <w:b/>
          <w:bCs/>
          <w:sz w:val="22"/>
          <w:szCs w:val="22"/>
        </w:rPr>
        <w:tab/>
      </w:r>
      <w:r w:rsidRPr="006C481E">
        <w:rPr>
          <w:rFonts w:ascii="Times New Roman" w:hAnsi="Times New Roman"/>
          <w:bCs/>
          <w:sz w:val="22"/>
          <w:szCs w:val="22"/>
        </w:rPr>
        <w:t xml:space="preserve">    </w:t>
      </w:r>
      <w:r w:rsidR="00C24A68">
        <w:rPr>
          <w:rFonts w:ascii="Times New Roman" w:hAnsi="Times New Roman"/>
          <w:bCs/>
          <w:sz w:val="22"/>
          <w:szCs w:val="22"/>
        </w:rPr>
        <w:t xml:space="preserve"> </w:t>
      </w:r>
      <w:r>
        <w:rPr>
          <w:rFonts w:ascii="Times New Roman" w:hAnsi="Times New Roman"/>
          <w:bCs/>
          <w:sz w:val="22"/>
          <w:szCs w:val="22"/>
        </w:rPr>
        <w:t>Minutes of the meeting of 6</w:t>
      </w:r>
      <w:r w:rsidRPr="006C481E">
        <w:rPr>
          <w:rFonts w:ascii="Times New Roman" w:hAnsi="Times New Roman"/>
          <w:bCs/>
          <w:sz w:val="22"/>
          <w:szCs w:val="22"/>
          <w:vertAlign w:val="superscript"/>
        </w:rPr>
        <w:t>th</w:t>
      </w:r>
      <w:r>
        <w:rPr>
          <w:rFonts w:ascii="Times New Roman" w:hAnsi="Times New Roman"/>
          <w:bCs/>
          <w:sz w:val="22"/>
          <w:szCs w:val="22"/>
        </w:rPr>
        <w:t xml:space="preserve"> June 2011 were approved by the meeting and signed by the Chair.</w:t>
      </w:r>
    </w:p>
    <w:p w:rsidR="006C481E" w:rsidRDefault="006C481E" w:rsidP="006C481E">
      <w:pPr>
        <w:pStyle w:val="Title"/>
        <w:ind w:left="1026" w:right="170" w:hanging="1026"/>
        <w:jc w:val="left"/>
        <w:rPr>
          <w:rFonts w:ascii="Times New Roman" w:hAnsi="Times New Roman"/>
          <w:bCs/>
          <w:sz w:val="22"/>
          <w:szCs w:val="22"/>
        </w:rPr>
      </w:pPr>
    </w:p>
    <w:p w:rsidR="006C481E" w:rsidRDefault="006C481E" w:rsidP="006C481E">
      <w:pPr>
        <w:pStyle w:val="Title"/>
        <w:ind w:left="1026" w:right="170" w:hanging="1026"/>
        <w:jc w:val="left"/>
        <w:rPr>
          <w:rFonts w:ascii="Times New Roman" w:hAnsi="Times New Roman"/>
          <w:bCs/>
          <w:sz w:val="22"/>
          <w:szCs w:val="22"/>
        </w:rPr>
      </w:pPr>
      <w:r>
        <w:rPr>
          <w:rFonts w:ascii="Times New Roman" w:hAnsi="Times New Roman"/>
          <w:bCs/>
          <w:sz w:val="22"/>
          <w:szCs w:val="22"/>
        </w:rPr>
        <w:t xml:space="preserve">   </w:t>
      </w:r>
      <w:r>
        <w:rPr>
          <w:rFonts w:ascii="Times New Roman" w:hAnsi="Times New Roman"/>
          <w:b/>
          <w:bCs/>
          <w:sz w:val="22"/>
          <w:szCs w:val="22"/>
        </w:rPr>
        <w:t xml:space="preserve">11/59 </w:t>
      </w:r>
      <w:r>
        <w:rPr>
          <w:rFonts w:ascii="Times New Roman" w:hAnsi="Times New Roman"/>
          <w:b/>
          <w:bCs/>
          <w:sz w:val="22"/>
          <w:szCs w:val="22"/>
        </w:rPr>
        <w:tab/>
        <w:t xml:space="preserve">    </w:t>
      </w:r>
      <w:r w:rsidR="00C24A68">
        <w:rPr>
          <w:rFonts w:ascii="Times New Roman" w:hAnsi="Times New Roman"/>
          <w:b/>
          <w:bCs/>
          <w:sz w:val="22"/>
          <w:szCs w:val="22"/>
        </w:rPr>
        <w:t xml:space="preserve"> </w:t>
      </w:r>
      <w:r>
        <w:rPr>
          <w:rFonts w:ascii="Times New Roman" w:hAnsi="Times New Roman"/>
          <w:b/>
          <w:bCs/>
          <w:sz w:val="22"/>
          <w:szCs w:val="22"/>
          <w:u w:val="single"/>
        </w:rPr>
        <w:t>MATTERS ARISING</w:t>
      </w:r>
    </w:p>
    <w:p w:rsidR="006C481E" w:rsidRPr="006C481E" w:rsidRDefault="006C481E" w:rsidP="006C481E">
      <w:pPr>
        <w:pStyle w:val="Title"/>
        <w:ind w:left="1026" w:right="170" w:hanging="1026"/>
        <w:jc w:val="left"/>
        <w:rPr>
          <w:rFonts w:ascii="Times New Roman" w:hAnsi="Times New Roman"/>
          <w:bCs/>
          <w:sz w:val="22"/>
          <w:szCs w:val="22"/>
        </w:rPr>
      </w:pPr>
    </w:p>
    <w:p w:rsidR="00C24A68" w:rsidRDefault="00F3548F" w:rsidP="00835F29">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w:t>
      </w:r>
      <w:r w:rsidR="008C02E2">
        <w:rPr>
          <w:rFonts w:ascii="Times New Roman" w:hAnsi="Times New Roman"/>
          <w:b/>
          <w:bCs/>
          <w:sz w:val="22"/>
          <w:szCs w:val="22"/>
        </w:rPr>
        <w:t xml:space="preserve"> </w:t>
      </w:r>
      <w:r w:rsidR="00C24A68">
        <w:rPr>
          <w:rFonts w:ascii="Times New Roman" w:hAnsi="Times New Roman"/>
          <w:b/>
          <w:bCs/>
          <w:sz w:val="22"/>
          <w:szCs w:val="22"/>
        </w:rPr>
        <w:t xml:space="preserve"> </w:t>
      </w:r>
      <w:r w:rsidR="00835F29">
        <w:rPr>
          <w:rFonts w:ascii="Times New Roman" w:hAnsi="Times New Roman"/>
          <w:b/>
          <w:bCs/>
          <w:sz w:val="22"/>
          <w:szCs w:val="22"/>
        </w:rPr>
        <w:t>Summer Ball</w:t>
      </w:r>
      <w:r w:rsidR="00835F29">
        <w:rPr>
          <w:rFonts w:ascii="Times New Roman" w:hAnsi="Times New Roman"/>
          <w:bCs/>
          <w:sz w:val="22"/>
          <w:szCs w:val="22"/>
        </w:rPr>
        <w:t>- Despite a lower attendance this year it was agreed</w:t>
      </w:r>
      <w:r w:rsidR="006C481E">
        <w:rPr>
          <w:rFonts w:ascii="Times New Roman" w:hAnsi="Times New Roman"/>
          <w:bCs/>
          <w:sz w:val="22"/>
          <w:szCs w:val="22"/>
        </w:rPr>
        <w:t xml:space="preserve"> that the Ball was successful. H</w:t>
      </w:r>
      <w:r w:rsidR="00835F29">
        <w:rPr>
          <w:rFonts w:ascii="Times New Roman" w:hAnsi="Times New Roman"/>
          <w:bCs/>
          <w:sz w:val="22"/>
          <w:szCs w:val="22"/>
        </w:rPr>
        <w:t>aving</w:t>
      </w:r>
      <w:r>
        <w:rPr>
          <w:rFonts w:ascii="Times New Roman" w:hAnsi="Times New Roman"/>
          <w:sz w:val="22"/>
          <w:szCs w:val="22"/>
        </w:rPr>
        <w:t xml:space="preserve"> </w:t>
      </w:r>
      <w:r w:rsidR="006C481E">
        <w:rPr>
          <w:rFonts w:ascii="Times New Roman" w:hAnsi="Times New Roman"/>
          <w:sz w:val="22"/>
          <w:szCs w:val="22"/>
        </w:rPr>
        <w:t xml:space="preserve">three tables was an improvement and meant everyone got a chance to play.  Unfortunately a small loss resulted.  </w:t>
      </w:r>
      <w:r w:rsidR="00C24A68">
        <w:rPr>
          <w:rFonts w:ascii="Times New Roman" w:hAnsi="Times New Roman"/>
          <w:sz w:val="22"/>
          <w:szCs w:val="22"/>
        </w:rPr>
        <w:t xml:space="preserve">Discussion followed as to whether holding a Ball every year was perhaps too much.  It was suggested every other year (the Fete to be held in between years as usual) may be more appropriate.  </w:t>
      </w:r>
    </w:p>
    <w:p w:rsidR="00C24A68" w:rsidRDefault="00C24A68" w:rsidP="00835F29">
      <w:pPr>
        <w:pStyle w:val="Title"/>
        <w:ind w:left="1368" w:right="170" w:hanging="648"/>
        <w:jc w:val="left"/>
        <w:rPr>
          <w:rFonts w:ascii="Times New Roman" w:hAnsi="Times New Roman"/>
          <w:sz w:val="22"/>
          <w:szCs w:val="22"/>
        </w:rPr>
      </w:pPr>
    </w:p>
    <w:p w:rsidR="007F02DD" w:rsidRDefault="00C24A68" w:rsidP="00C24A68">
      <w:pPr>
        <w:pStyle w:val="Title"/>
        <w:ind w:left="1368" w:right="170" w:hanging="648"/>
        <w:jc w:val="left"/>
        <w:rPr>
          <w:rFonts w:ascii="Times New Roman" w:hAnsi="Times New Roman"/>
          <w:sz w:val="22"/>
          <w:szCs w:val="22"/>
        </w:rPr>
      </w:pPr>
      <w:r>
        <w:rPr>
          <w:rFonts w:ascii="Times New Roman" w:hAnsi="Times New Roman"/>
          <w:sz w:val="22"/>
          <w:szCs w:val="22"/>
        </w:rPr>
        <w:tab/>
        <w:t>It was agreed that maybe a questionnaire should be sent out asking for suggestions of activities people would like, e.g. a community event, a pig roast (this was felt to be too expensive), cricket, etc.</w:t>
      </w:r>
    </w:p>
    <w:p w:rsidR="007F02DD" w:rsidRDefault="007F02DD" w:rsidP="007F02DD">
      <w:pPr>
        <w:pStyle w:val="Title"/>
        <w:ind w:right="170"/>
        <w:jc w:val="left"/>
        <w:rPr>
          <w:rFonts w:ascii="Times New Roman" w:hAnsi="Times New Roman"/>
          <w:b/>
          <w:sz w:val="22"/>
          <w:szCs w:val="22"/>
        </w:rPr>
      </w:pPr>
    </w:p>
    <w:p w:rsidR="00F3548F" w:rsidRPr="00181A74" w:rsidRDefault="00F354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11/</w:t>
      </w:r>
      <w:r w:rsidR="007B3902">
        <w:rPr>
          <w:rFonts w:ascii="Times New Roman" w:hAnsi="Times New Roman"/>
          <w:b/>
          <w:sz w:val="22"/>
          <w:szCs w:val="22"/>
        </w:rPr>
        <w:t>6</w:t>
      </w:r>
      <w:r w:rsidR="00CF3285">
        <w:rPr>
          <w:rFonts w:ascii="Times New Roman" w:hAnsi="Times New Roman"/>
          <w:b/>
          <w:sz w:val="22"/>
          <w:szCs w:val="22"/>
        </w:rPr>
        <w:t>0</w:t>
      </w:r>
      <w:r>
        <w:rPr>
          <w:rFonts w:ascii="Times New Roman" w:hAnsi="Times New Roman"/>
          <w:b/>
          <w:sz w:val="22"/>
          <w:szCs w:val="22"/>
        </w:rPr>
        <w:t xml:space="preserve">            </w:t>
      </w:r>
      <w:r w:rsidR="00181A74">
        <w:rPr>
          <w:rFonts w:ascii="Times New Roman" w:hAnsi="Times New Roman"/>
          <w:b/>
          <w:sz w:val="22"/>
          <w:szCs w:val="22"/>
          <w:u w:val="single"/>
        </w:rPr>
        <w:t>CORRESPONDENCE</w:t>
      </w:r>
    </w:p>
    <w:p w:rsidR="00F3548F" w:rsidRDefault="00F3548F" w:rsidP="000622BF">
      <w:pPr>
        <w:pStyle w:val="Title"/>
        <w:ind w:left="1371" w:right="170" w:hanging="1200"/>
        <w:jc w:val="left"/>
        <w:rPr>
          <w:rFonts w:ascii="Times New Roman" w:hAnsi="Times New Roman"/>
          <w:b/>
          <w:sz w:val="22"/>
          <w:szCs w:val="22"/>
          <w:u w:val="single"/>
        </w:rPr>
      </w:pPr>
    </w:p>
    <w:p w:rsidR="00F3548F" w:rsidRDefault="00F3548F" w:rsidP="00181A74">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sidR="00181A74">
        <w:rPr>
          <w:rFonts w:ascii="Times New Roman" w:hAnsi="Times New Roman"/>
          <w:sz w:val="22"/>
          <w:szCs w:val="22"/>
        </w:rPr>
        <w:t>The following correspondence has been received:</w:t>
      </w:r>
    </w:p>
    <w:p w:rsidR="00181A74" w:rsidRDefault="00181A74" w:rsidP="00181A74">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7B3902" w:rsidRDefault="007B3902" w:rsidP="00CF3285">
      <w:pPr>
        <w:pStyle w:val="Title"/>
        <w:numPr>
          <w:ilvl w:val="0"/>
          <w:numId w:val="35"/>
        </w:numPr>
        <w:ind w:right="170"/>
        <w:jc w:val="both"/>
        <w:rPr>
          <w:rFonts w:ascii="Times New Roman" w:hAnsi="Times New Roman"/>
          <w:sz w:val="22"/>
          <w:szCs w:val="22"/>
        </w:rPr>
      </w:pPr>
      <w:proofErr w:type="gramStart"/>
      <w:r w:rsidRPr="007B3902">
        <w:rPr>
          <w:rFonts w:ascii="Times New Roman" w:hAnsi="Times New Roman"/>
          <w:sz w:val="22"/>
          <w:szCs w:val="22"/>
        </w:rPr>
        <w:t>Letter of resignation from Helen Jowett and other volunteers of Chat and Chill.</w:t>
      </w:r>
      <w:proofErr w:type="gramEnd"/>
      <w:r w:rsidRPr="007B3902">
        <w:rPr>
          <w:rFonts w:ascii="Times New Roman" w:hAnsi="Times New Roman"/>
          <w:sz w:val="22"/>
          <w:szCs w:val="22"/>
        </w:rPr>
        <w:t xml:space="preserve">  </w:t>
      </w:r>
      <w:proofErr w:type="gramStart"/>
      <w:r>
        <w:rPr>
          <w:rFonts w:ascii="Times New Roman" w:hAnsi="Times New Roman"/>
          <w:sz w:val="22"/>
          <w:szCs w:val="22"/>
        </w:rPr>
        <w:t>Agreed that a letter of thanks be sent to Helen.</w:t>
      </w:r>
      <w:proofErr w:type="gramEnd"/>
    </w:p>
    <w:p w:rsidR="001079F2" w:rsidRDefault="007B3902" w:rsidP="00CF3285">
      <w:pPr>
        <w:pStyle w:val="Title"/>
        <w:numPr>
          <w:ilvl w:val="0"/>
          <w:numId w:val="35"/>
        </w:numPr>
        <w:ind w:right="170"/>
        <w:jc w:val="both"/>
        <w:rPr>
          <w:rFonts w:ascii="Times New Roman" w:hAnsi="Times New Roman"/>
          <w:sz w:val="22"/>
          <w:szCs w:val="22"/>
        </w:rPr>
      </w:pPr>
      <w:r>
        <w:rPr>
          <w:rFonts w:ascii="Times New Roman" w:hAnsi="Times New Roman"/>
          <w:sz w:val="22"/>
          <w:szCs w:val="22"/>
        </w:rPr>
        <w:t xml:space="preserve">Letter from </w:t>
      </w:r>
      <w:proofErr w:type="spellStart"/>
      <w:r>
        <w:rPr>
          <w:rFonts w:ascii="Times New Roman" w:hAnsi="Times New Roman"/>
          <w:sz w:val="22"/>
          <w:szCs w:val="22"/>
        </w:rPr>
        <w:t>Reg</w:t>
      </w:r>
      <w:proofErr w:type="spellEnd"/>
      <w:r>
        <w:rPr>
          <w:rFonts w:ascii="Times New Roman" w:hAnsi="Times New Roman"/>
          <w:sz w:val="22"/>
          <w:szCs w:val="22"/>
        </w:rPr>
        <w:t xml:space="preserve"> and </w:t>
      </w:r>
      <w:proofErr w:type="spellStart"/>
      <w:r>
        <w:rPr>
          <w:rFonts w:ascii="Times New Roman" w:hAnsi="Times New Roman"/>
          <w:sz w:val="22"/>
          <w:szCs w:val="22"/>
        </w:rPr>
        <w:t>Sandie</w:t>
      </w:r>
      <w:proofErr w:type="spellEnd"/>
      <w:r>
        <w:rPr>
          <w:rFonts w:ascii="Times New Roman" w:hAnsi="Times New Roman"/>
          <w:sz w:val="22"/>
          <w:szCs w:val="22"/>
        </w:rPr>
        <w:t xml:space="preserve"> Wilkes informing OPRA that they would take over Chat and Chill and requested OPRA continue the funding as previously.  It was agreed to the funding until the end of the year.  It was agreed to discuss this matter</w:t>
      </w:r>
      <w:r w:rsidR="001079F2">
        <w:rPr>
          <w:rFonts w:ascii="Times New Roman" w:hAnsi="Times New Roman"/>
          <w:sz w:val="22"/>
          <w:szCs w:val="22"/>
        </w:rPr>
        <w:t xml:space="preserve"> again and would ask </w:t>
      </w:r>
      <w:proofErr w:type="spellStart"/>
      <w:r w:rsidR="001079F2">
        <w:rPr>
          <w:rFonts w:ascii="Times New Roman" w:hAnsi="Times New Roman"/>
          <w:sz w:val="22"/>
          <w:szCs w:val="22"/>
        </w:rPr>
        <w:t>Reg</w:t>
      </w:r>
      <w:proofErr w:type="spellEnd"/>
      <w:r w:rsidR="001079F2">
        <w:rPr>
          <w:rFonts w:ascii="Times New Roman" w:hAnsi="Times New Roman"/>
          <w:sz w:val="22"/>
          <w:szCs w:val="22"/>
        </w:rPr>
        <w:t xml:space="preserve"> to let us have a financial statement and details of the numbers attending.</w:t>
      </w:r>
    </w:p>
    <w:p w:rsidR="001079F2" w:rsidRDefault="006027BE" w:rsidP="001079F2">
      <w:pPr>
        <w:pStyle w:val="Title"/>
        <w:numPr>
          <w:ilvl w:val="0"/>
          <w:numId w:val="35"/>
        </w:numPr>
        <w:ind w:right="170"/>
        <w:jc w:val="both"/>
        <w:rPr>
          <w:rFonts w:ascii="Times New Roman" w:hAnsi="Times New Roman"/>
          <w:sz w:val="22"/>
          <w:szCs w:val="22"/>
        </w:rPr>
      </w:pPr>
      <w:proofErr w:type="gramStart"/>
      <w:r>
        <w:rPr>
          <w:rFonts w:ascii="Times New Roman" w:hAnsi="Times New Roman"/>
          <w:sz w:val="22"/>
          <w:szCs w:val="22"/>
        </w:rPr>
        <w:t>L</w:t>
      </w:r>
      <w:r w:rsidR="001079F2" w:rsidRPr="001079F2">
        <w:rPr>
          <w:rFonts w:ascii="Times New Roman" w:hAnsi="Times New Roman"/>
          <w:sz w:val="22"/>
          <w:szCs w:val="22"/>
        </w:rPr>
        <w:t>etter from the Markets Committee thanking OPRA</w:t>
      </w:r>
      <w:r w:rsidR="001079F2">
        <w:rPr>
          <w:rFonts w:ascii="Times New Roman" w:hAnsi="Times New Roman"/>
          <w:sz w:val="22"/>
          <w:szCs w:val="22"/>
        </w:rPr>
        <w:t xml:space="preserve"> for their most generous donation.</w:t>
      </w:r>
      <w:proofErr w:type="gramEnd"/>
    </w:p>
    <w:p w:rsidR="008A3EC6" w:rsidRDefault="006027BE" w:rsidP="008A3EC6">
      <w:pPr>
        <w:pStyle w:val="Title"/>
        <w:numPr>
          <w:ilvl w:val="0"/>
          <w:numId w:val="35"/>
        </w:numPr>
        <w:ind w:right="170"/>
        <w:jc w:val="both"/>
        <w:rPr>
          <w:rFonts w:ascii="Times New Roman" w:hAnsi="Times New Roman"/>
          <w:sz w:val="22"/>
          <w:szCs w:val="22"/>
        </w:rPr>
      </w:pPr>
      <w:r>
        <w:rPr>
          <w:rFonts w:ascii="Times New Roman" w:hAnsi="Times New Roman"/>
          <w:sz w:val="22"/>
          <w:szCs w:val="22"/>
        </w:rPr>
        <w:t>L</w:t>
      </w:r>
      <w:r w:rsidR="001079F2" w:rsidRPr="008A3EC6">
        <w:rPr>
          <w:rFonts w:ascii="Times New Roman" w:hAnsi="Times New Roman"/>
          <w:sz w:val="22"/>
          <w:szCs w:val="22"/>
        </w:rPr>
        <w:t>etter from John Bailey who was proposing to start an Art Class in the village requesting a grant from OPRA to help the class get started.  It was agreed to</w:t>
      </w:r>
      <w:r w:rsidR="005076BB">
        <w:rPr>
          <w:rFonts w:ascii="Times New Roman" w:hAnsi="Times New Roman"/>
          <w:sz w:val="22"/>
          <w:szCs w:val="22"/>
        </w:rPr>
        <w:t xml:space="preserve"> pay the village hall rent for</w:t>
      </w:r>
      <w:r w:rsidR="008A3EC6" w:rsidRPr="008A3EC6">
        <w:rPr>
          <w:rFonts w:ascii="Times New Roman" w:hAnsi="Times New Roman"/>
          <w:sz w:val="22"/>
          <w:szCs w:val="22"/>
        </w:rPr>
        <w:t xml:space="preserve"> two months.</w:t>
      </w:r>
    </w:p>
    <w:p w:rsidR="008A3EC6" w:rsidRDefault="008A3EC6" w:rsidP="008A3EC6">
      <w:pPr>
        <w:pStyle w:val="Title"/>
        <w:numPr>
          <w:ilvl w:val="0"/>
          <w:numId w:val="35"/>
        </w:numPr>
        <w:ind w:right="170"/>
        <w:jc w:val="both"/>
        <w:rPr>
          <w:rFonts w:ascii="Times New Roman" w:hAnsi="Times New Roman"/>
          <w:sz w:val="22"/>
          <w:szCs w:val="22"/>
        </w:rPr>
      </w:pPr>
      <w:r>
        <w:rPr>
          <w:rFonts w:ascii="Times New Roman" w:hAnsi="Times New Roman"/>
          <w:sz w:val="22"/>
          <w:szCs w:val="22"/>
        </w:rPr>
        <w:t>E</w:t>
      </w:r>
      <w:r w:rsidRPr="008A3EC6">
        <w:rPr>
          <w:rFonts w:ascii="Times New Roman" w:hAnsi="Times New Roman"/>
          <w:sz w:val="22"/>
          <w:szCs w:val="22"/>
        </w:rPr>
        <w:t>-mail from OVH requesting permission to organise a Christmas Raffle</w:t>
      </w:r>
      <w:r w:rsidR="005076BB">
        <w:rPr>
          <w:rFonts w:ascii="Times New Roman" w:hAnsi="Times New Roman"/>
          <w:sz w:val="22"/>
          <w:szCs w:val="22"/>
        </w:rPr>
        <w:t xml:space="preserve"> under the OPRA </w:t>
      </w:r>
      <w:proofErr w:type="spellStart"/>
      <w:r w:rsidR="005076BB">
        <w:rPr>
          <w:rFonts w:ascii="Times New Roman" w:hAnsi="Times New Roman"/>
          <w:sz w:val="22"/>
          <w:szCs w:val="22"/>
        </w:rPr>
        <w:t>umbrella.</w:t>
      </w:r>
      <w:r w:rsidRPr="008A3EC6">
        <w:rPr>
          <w:rFonts w:ascii="Times New Roman" w:hAnsi="Times New Roman"/>
          <w:sz w:val="22"/>
          <w:szCs w:val="22"/>
        </w:rPr>
        <w:t>Thi</w:t>
      </w:r>
      <w:r>
        <w:rPr>
          <w:rFonts w:ascii="Times New Roman" w:hAnsi="Times New Roman"/>
          <w:sz w:val="22"/>
          <w:szCs w:val="22"/>
        </w:rPr>
        <w:t>s</w:t>
      </w:r>
      <w:proofErr w:type="spellEnd"/>
      <w:r>
        <w:rPr>
          <w:rFonts w:ascii="Times New Roman" w:hAnsi="Times New Roman"/>
          <w:sz w:val="22"/>
          <w:szCs w:val="22"/>
        </w:rPr>
        <w:t xml:space="preserve"> was agreed.</w:t>
      </w:r>
    </w:p>
    <w:p w:rsidR="008A3EC6" w:rsidRDefault="008A3EC6" w:rsidP="008A3EC6">
      <w:pPr>
        <w:pStyle w:val="Title"/>
        <w:ind w:left="1371" w:right="170"/>
        <w:jc w:val="both"/>
        <w:rPr>
          <w:rFonts w:ascii="Times New Roman" w:hAnsi="Times New Roman"/>
          <w:sz w:val="22"/>
          <w:szCs w:val="22"/>
        </w:rPr>
      </w:pPr>
    </w:p>
    <w:p w:rsidR="00D42F89" w:rsidRPr="008A3EC6" w:rsidRDefault="00880CBB" w:rsidP="008A3EC6">
      <w:pPr>
        <w:pStyle w:val="Title"/>
        <w:ind w:right="170"/>
        <w:jc w:val="both"/>
        <w:rPr>
          <w:rFonts w:ascii="Times New Roman" w:hAnsi="Times New Roman"/>
          <w:sz w:val="22"/>
          <w:szCs w:val="22"/>
        </w:rPr>
      </w:pPr>
      <w:r>
        <w:rPr>
          <w:rFonts w:ascii="Times New Roman" w:hAnsi="Times New Roman"/>
          <w:sz w:val="22"/>
          <w:szCs w:val="22"/>
        </w:rPr>
        <w:t xml:space="preserve"> </w:t>
      </w:r>
      <w:r w:rsidR="008A3EC6" w:rsidRPr="00880CBB">
        <w:rPr>
          <w:rFonts w:ascii="Times New Roman" w:hAnsi="Times New Roman"/>
          <w:b/>
          <w:sz w:val="22"/>
          <w:szCs w:val="22"/>
        </w:rPr>
        <w:t>1</w:t>
      </w:r>
      <w:r w:rsidR="00F3548F" w:rsidRPr="00880CBB">
        <w:rPr>
          <w:rFonts w:ascii="Times New Roman" w:hAnsi="Times New Roman"/>
          <w:b/>
          <w:sz w:val="22"/>
          <w:szCs w:val="22"/>
        </w:rPr>
        <w:t>1</w:t>
      </w:r>
      <w:r w:rsidR="00F3548F" w:rsidRPr="008A3EC6">
        <w:rPr>
          <w:rFonts w:ascii="Times New Roman" w:hAnsi="Times New Roman"/>
          <w:b/>
          <w:sz w:val="22"/>
          <w:szCs w:val="22"/>
        </w:rPr>
        <w:t>/</w:t>
      </w:r>
      <w:r>
        <w:rPr>
          <w:rFonts w:ascii="Times New Roman" w:hAnsi="Times New Roman"/>
          <w:b/>
          <w:sz w:val="22"/>
          <w:szCs w:val="22"/>
        </w:rPr>
        <w:t>6</w:t>
      </w:r>
      <w:r w:rsidR="00CF3285" w:rsidRPr="008A3EC6">
        <w:rPr>
          <w:rFonts w:ascii="Times New Roman" w:hAnsi="Times New Roman"/>
          <w:b/>
          <w:sz w:val="22"/>
          <w:szCs w:val="22"/>
        </w:rPr>
        <w:t>1</w:t>
      </w:r>
      <w:r w:rsidR="00D42F89" w:rsidRPr="008A3EC6">
        <w:rPr>
          <w:rFonts w:ascii="Times New Roman" w:hAnsi="Times New Roman"/>
          <w:b/>
          <w:sz w:val="22"/>
          <w:szCs w:val="22"/>
        </w:rPr>
        <w:tab/>
      </w:r>
      <w:r>
        <w:rPr>
          <w:rFonts w:ascii="Times New Roman" w:hAnsi="Times New Roman"/>
          <w:b/>
          <w:sz w:val="22"/>
          <w:szCs w:val="22"/>
        </w:rPr>
        <w:t xml:space="preserve">           </w:t>
      </w:r>
      <w:r w:rsidR="00D42F89" w:rsidRPr="008A3EC6">
        <w:rPr>
          <w:rFonts w:ascii="Times New Roman" w:hAnsi="Times New Roman"/>
          <w:b/>
          <w:sz w:val="22"/>
          <w:szCs w:val="22"/>
          <w:u w:val="single"/>
        </w:rPr>
        <w:t>TREASURER’S REPORT</w:t>
      </w:r>
    </w:p>
    <w:p w:rsidR="00D42F89" w:rsidRDefault="00D42F89" w:rsidP="00FF7026">
      <w:pPr>
        <w:pStyle w:val="Title"/>
        <w:ind w:left="1371" w:right="170" w:hanging="1200"/>
        <w:jc w:val="both"/>
        <w:rPr>
          <w:rFonts w:ascii="Times New Roman" w:hAnsi="Times New Roman"/>
          <w:b/>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The Treasurer report that cash held in OPRA accounts as follows:</w:t>
      </w:r>
    </w:p>
    <w:p w:rsidR="00D42F89" w:rsidRDefault="00D42F89" w:rsidP="00FF7026">
      <w:pPr>
        <w:pStyle w:val="Title"/>
        <w:ind w:left="1371" w:right="170" w:hanging="1200"/>
        <w:jc w:val="both"/>
        <w:rPr>
          <w:rFonts w:ascii="Times New Roman" w:hAnsi="Times New Roman"/>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ab/>
        <w:t>Bank Account        £</w:t>
      </w:r>
      <w:r w:rsidR="00880CBB">
        <w:rPr>
          <w:rFonts w:ascii="Times New Roman" w:hAnsi="Times New Roman"/>
          <w:sz w:val="22"/>
          <w:szCs w:val="22"/>
        </w:rPr>
        <w:t>415.99</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 xml:space="preserve">Cash </w:t>
      </w:r>
      <w:r w:rsidR="0065407F">
        <w:rPr>
          <w:rFonts w:ascii="Times New Roman" w:hAnsi="Times New Roman"/>
          <w:sz w:val="22"/>
          <w:szCs w:val="22"/>
        </w:rPr>
        <w:t xml:space="preserve"> </w:t>
      </w:r>
      <w:r>
        <w:rPr>
          <w:rFonts w:ascii="Times New Roman" w:hAnsi="Times New Roman"/>
          <w:sz w:val="22"/>
          <w:szCs w:val="22"/>
        </w:rPr>
        <w:t xml:space="preserve">        £</w:t>
      </w:r>
      <w:r w:rsidR="00880CBB">
        <w:rPr>
          <w:rFonts w:ascii="Times New Roman" w:hAnsi="Times New Roman"/>
          <w:sz w:val="22"/>
          <w:szCs w:val="22"/>
        </w:rPr>
        <w:t>250.56</w:t>
      </w:r>
    </w:p>
    <w:p w:rsidR="0065407F"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100 Club              £</w:t>
      </w:r>
      <w:r w:rsidR="00CF3285">
        <w:rPr>
          <w:rFonts w:ascii="Times New Roman" w:hAnsi="Times New Roman"/>
          <w:sz w:val="22"/>
          <w:szCs w:val="22"/>
        </w:rPr>
        <w:t>10</w:t>
      </w:r>
      <w:r w:rsidR="00880CBB">
        <w:rPr>
          <w:rFonts w:ascii="Times New Roman" w:hAnsi="Times New Roman"/>
          <w:sz w:val="22"/>
          <w:szCs w:val="22"/>
        </w:rPr>
        <w:t>23.19</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Savings    £</w:t>
      </w:r>
      <w:r w:rsidR="00880CBB">
        <w:rPr>
          <w:rFonts w:ascii="Times New Roman" w:hAnsi="Times New Roman"/>
          <w:sz w:val="22"/>
          <w:szCs w:val="22"/>
        </w:rPr>
        <w:t>2528.86</w:t>
      </w:r>
    </w:p>
    <w:p w:rsidR="003368F8" w:rsidRDefault="003368F8" w:rsidP="00FF7026">
      <w:pPr>
        <w:pStyle w:val="Title"/>
        <w:ind w:left="1371" w:right="170" w:hanging="1200"/>
        <w:jc w:val="both"/>
        <w:rPr>
          <w:rFonts w:ascii="Times New Roman" w:hAnsi="Times New Roman"/>
          <w:sz w:val="22"/>
          <w:szCs w:val="22"/>
        </w:rPr>
      </w:pPr>
    </w:p>
    <w:p w:rsidR="003368F8" w:rsidRDefault="003368F8" w:rsidP="00FF7026">
      <w:pPr>
        <w:pStyle w:val="Title"/>
        <w:ind w:left="1371" w:right="170" w:hanging="1200"/>
        <w:jc w:val="both"/>
        <w:rPr>
          <w:rFonts w:ascii="Times New Roman" w:hAnsi="Times New Roman"/>
          <w:sz w:val="22"/>
          <w:szCs w:val="22"/>
        </w:rPr>
      </w:pPr>
    </w:p>
    <w:p w:rsidR="00880CBB" w:rsidRDefault="00880CBB" w:rsidP="00FF7026">
      <w:pPr>
        <w:pStyle w:val="Title"/>
        <w:ind w:left="1371" w:right="170" w:hanging="1200"/>
        <w:jc w:val="both"/>
        <w:rPr>
          <w:rFonts w:ascii="Times New Roman" w:hAnsi="Times New Roman"/>
          <w:sz w:val="22"/>
          <w:szCs w:val="22"/>
        </w:rPr>
      </w:pPr>
    </w:p>
    <w:p w:rsidR="003368F8" w:rsidRDefault="00880CBB" w:rsidP="003368F8">
      <w:pPr>
        <w:pStyle w:val="Title"/>
        <w:ind w:left="1371" w:right="170" w:hanging="1200"/>
        <w:jc w:val="both"/>
        <w:rPr>
          <w:rFonts w:ascii="Times New Roman" w:hAnsi="Times New Roman"/>
          <w:sz w:val="22"/>
          <w:szCs w:val="22"/>
        </w:rPr>
      </w:pPr>
      <w:r>
        <w:rPr>
          <w:rFonts w:ascii="Times New Roman" w:hAnsi="Times New Roman"/>
          <w:sz w:val="22"/>
          <w:szCs w:val="22"/>
        </w:rPr>
        <w:lastRenderedPageBreak/>
        <w:tab/>
      </w:r>
    </w:p>
    <w:p w:rsidR="003368F8" w:rsidRDefault="00880CBB" w:rsidP="003368F8">
      <w:pPr>
        <w:pStyle w:val="Title"/>
        <w:ind w:left="1371" w:right="170"/>
        <w:jc w:val="both"/>
        <w:rPr>
          <w:rFonts w:ascii="Times New Roman" w:hAnsi="Times New Roman"/>
          <w:sz w:val="22"/>
          <w:szCs w:val="22"/>
        </w:rPr>
      </w:pPr>
      <w:r>
        <w:rPr>
          <w:rFonts w:ascii="Times New Roman" w:hAnsi="Times New Roman"/>
          <w:sz w:val="22"/>
          <w:szCs w:val="22"/>
        </w:rPr>
        <w:t>The following cheques have been drawn</w:t>
      </w:r>
      <w:r w:rsidR="008C02E2">
        <w:rPr>
          <w:rFonts w:ascii="Times New Roman" w:hAnsi="Times New Roman"/>
          <w:sz w:val="22"/>
          <w:szCs w:val="22"/>
        </w:rPr>
        <w:t>:</w:t>
      </w:r>
    </w:p>
    <w:p w:rsidR="008C02E2" w:rsidRDefault="008C02E2" w:rsidP="00FF7026">
      <w:pPr>
        <w:pStyle w:val="Title"/>
        <w:ind w:left="1371" w:right="170" w:hanging="1200"/>
        <w:jc w:val="both"/>
        <w:rPr>
          <w:rFonts w:ascii="Times New Roman" w:hAnsi="Times New Roman"/>
          <w:sz w:val="22"/>
          <w:szCs w:val="22"/>
        </w:rPr>
      </w:pPr>
    </w:p>
    <w:p w:rsidR="008C02E2" w:rsidRDefault="003368F8"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sidR="008C02E2">
        <w:rPr>
          <w:rFonts w:ascii="Times New Roman" w:hAnsi="Times New Roman"/>
          <w:sz w:val="22"/>
          <w:szCs w:val="22"/>
        </w:rPr>
        <w:tab/>
      </w:r>
      <w:r w:rsidR="008C02E2">
        <w:rPr>
          <w:rFonts w:ascii="Times New Roman" w:hAnsi="Times New Roman"/>
          <w:sz w:val="22"/>
          <w:szCs w:val="22"/>
        </w:rPr>
        <w:tab/>
        <w:t>368</w:t>
      </w:r>
      <w:r w:rsidR="008C02E2">
        <w:rPr>
          <w:rFonts w:ascii="Times New Roman" w:hAnsi="Times New Roman"/>
          <w:sz w:val="22"/>
          <w:szCs w:val="22"/>
        </w:rPr>
        <w:tab/>
        <w:t>Combwich Brownies donation</w:t>
      </w:r>
      <w:r w:rsidR="008C02E2">
        <w:rPr>
          <w:rFonts w:ascii="Times New Roman" w:hAnsi="Times New Roman"/>
          <w:sz w:val="22"/>
          <w:szCs w:val="22"/>
        </w:rPr>
        <w:tab/>
      </w:r>
      <w:r w:rsidR="008C02E2">
        <w:rPr>
          <w:rFonts w:ascii="Times New Roman" w:hAnsi="Times New Roman"/>
          <w:sz w:val="22"/>
          <w:szCs w:val="22"/>
        </w:rPr>
        <w:tab/>
      </w:r>
      <w:r w:rsidR="008C02E2">
        <w:rPr>
          <w:rFonts w:ascii="Times New Roman" w:hAnsi="Times New Roman"/>
          <w:sz w:val="22"/>
          <w:szCs w:val="22"/>
        </w:rPr>
        <w:tab/>
        <w:t>£150.00</w:t>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369</w:t>
      </w:r>
      <w:r>
        <w:rPr>
          <w:rFonts w:ascii="Times New Roman" w:hAnsi="Times New Roman"/>
          <w:sz w:val="22"/>
          <w:szCs w:val="22"/>
        </w:rPr>
        <w:tab/>
        <w:t>Village Market Committee donation</w:t>
      </w:r>
      <w:r>
        <w:rPr>
          <w:rFonts w:ascii="Times New Roman" w:hAnsi="Times New Roman"/>
          <w:sz w:val="22"/>
          <w:szCs w:val="22"/>
        </w:rPr>
        <w:tab/>
      </w:r>
      <w:r>
        <w:rPr>
          <w:rFonts w:ascii="Times New Roman" w:hAnsi="Times New Roman"/>
          <w:sz w:val="22"/>
          <w:szCs w:val="22"/>
        </w:rPr>
        <w:tab/>
        <w:t xml:space="preserve">  200.00</w:t>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370</w:t>
      </w:r>
      <w:r>
        <w:rPr>
          <w:rFonts w:ascii="Times New Roman" w:hAnsi="Times New Roman"/>
          <w:sz w:val="22"/>
          <w:szCs w:val="22"/>
        </w:rPr>
        <w:tab/>
        <w:t>Wine (Mr Valentine-Slack) for audit</w:t>
      </w:r>
      <w:r>
        <w:rPr>
          <w:rFonts w:ascii="Times New Roman" w:hAnsi="Times New Roman"/>
          <w:sz w:val="22"/>
          <w:szCs w:val="22"/>
        </w:rPr>
        <w:tab/>
      </w:r>
      <w:r>
        <w:rPr>
          <w:rFonts w:ascii="Times New Roman" w:hAnsi="Times New Roman"/>
          <w:sz w:val="22"/>
          <w:szCs w:val="22"/>
        </w:rPr>
        <w:tab/>
        <w:t xml:space="preserve">      6.00</w:t>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371</w:t>
      </w:r>
      <w:r>
        <w:rPr>
          <w:rFonts w:ascii="Times New Roman" w:hAnsi="Times New Roman"/>
          <w:sz w:val="22"/>
          <w:szCs w:val="22"/>
        </w:rPr>
        <w:tab/>
        <w:t>Printing paper – 4 reams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15.96</w:t>
      </w:r>
      <w:r>
        <w:rPr>
          <w:rFonts w:ascii="Times New Roman" w:hAnsi="Times New Roman"/>
          <w:sz w:val="22"/>
          <w:szCs w:val="22"/>
        </w:rPr>
        <w:tab/>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372</w:t>
      </w:r>
      <w:r>
        <w:rPr>
          <w:rFonts w:ascii="Times New Roman" w:hAnsi="Times New Roman"/>
          <w:sz w:val="22"/>
          <w:szCs w:val="22"/>
        </w:rPr>
        <w:tab/>
        <w:t>Cake ingredients – Royal Wedding</w:t>
      </w:r>
      <w:r>
        <w:rPr>
          <w:rFonts w:ascii="Times New Roman" w:hAnsi="Times New Roman"/>
          <w:sz w:val="22"/>
          <w:szCs w:val="22"/>
        </w:rPr>
        <w:tab/>
      </w:r>
      <w:r>
        <w:rPr>
          <w:rFonts w:ascii="Times New Roman" w:hAnsi="Times New Roman"/>
          <w:sz w:val="22"/>
          <w:szCs w:val="22"/>
        </w:rPr>
        <w:tab/>
        <w:t xml:space="preserve">      5.54</w:t>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372</w:t>
      </w:r>
      <w:r>
        <w:rPr>
          <w:rFonts w:ascii="Times New Roman" w:hAnsi="Times New Roman"/>
          <w:sz w:val="22"/>
          <w:szCs w:val="22"/>
        </w:rPr>
        <w:tab/>
        <w:t>Tickets for Summer Ball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25.26</w:t>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373</w:t>
      </w:r>
      <w:r>
        <w:rPr>
          <w:rFonts w:ascii="Times New Roman" w:hAnsi="Times New Roman"/>
          <w:sz w:val="22"/>
          <w:szCs w:val="22"/>
        </w:rPr>
        <w:tab/>
        <w:t>Royal Wedding function decorations</w:t>
      </w:r>
      <w:r>
        <w:rPr>
          <w:rFonts w:ascii="Times New Roman" w:hAnsi="Times New Roman"/>
          <w:sz w:val="22"/>
          <w:szCs w:val="22"/>
        </w:rPr>
        <w:tab/>
      </w:r>
      <w:r>
        <w:rPr>
          <w:rFonts w:ascii="Times New Roman" w:hAnsi="Times New Roman"/>
          <w:sz w:val="22"/>
          <w:szCs w:val="22"/>
        </w:rPr>
        <w:tab/>
        <w:t xml:space="preserve">      7.92</w:t>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373</w:t>
      </w:r>
      <w:r>
        <w:rPr>
          <w:rFonts w:ascii="Times New Roman" w:hAnsi="Times New Roman"/>
          <w:sz w:val="22"/>
          <w:szCs w:val="22"/>
        </w:rPr>
        <w:tab/>
        <w:t>Puncture repair kit for tractor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10.00</w:t>
      </w:r>
      <w:r>
        <w:rPr>
          <w:rFonts w:ascii="Times New Roman" w:hAnsi="Times New Roman"/>
          <w:sz w:val="22"/>
          <w:szCs w:val="22"/>
        </w:rPr>
        <w:tab/>
      </w:r>
    </w:p>
    <w:p w:rsidR="008C02E2" w:rsidRDefault="008C02E2"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373</w:t>
      </w:r>
      <w:r>
        <w:rPr>
          <w:rFonts w:ascii="Times New Roman" w:hAnsi="Times New Roman"/>
          <w:sz w:val="22"/>
          <w:szCs w:val="22"/>
        </w:rPr>
        <w:tab/>
        <w:t>Tractor tyre plus fitting</w:t>
      </w:r>
      <w:r w:rsidR="00E6296A">
        <w:rPr>
          <w:rFonts w:ascii="Times New Roman" w:hAnsi="Times New Roman"/>
          <w:sz w:val="22"/>
          <w:szCs w:val="22"/>
        </w:rPr>
        <w:tab/>
      </w:r>
      <w:r w:rsidR="00E6296A">
        <w:rPr>
          <w:rFonts w:ascii="Times New Roman" w:hAnsi="Times New Roman"/>
          <w:sz w:val="22"/>
          <w:szCs w:val="22"/>
        </w:rPr>
        <w:tab/>
      </w:r>
      <w:r w:rsidR="00E6296A">
        <w:rPr>
          <w:rFonts w:ascii="Times New Roman" w:hAnsi="Times New Roman"/>
          <w:sz w:val="22"/>
          <w:szCs w:val="22"/>
        </w:rPr>
        <w:tab/>
      </w:r>
      <w:r w:rsidR="00E6296A">
        <w:rPr>
          <w:rFonts w:ascii="Times New Roman" w:hAnsi="Times New Roman"/>
          <w:sz w:val="22"/>
          <w:szCs w:val="22"/>
        </w:rPr>
        <w:tab/>
        <w:t xml:space="preserve">  109.20</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374</w:t>
      </w:r>
      <w:r>
        <w:rPr>
          <w:rFonts w:ascii="Times New Roman" w:hAnsi="Times New Roman"/>
          <w:sz w:val="22"/>
          <w:szCs w:val="22"/>
        </w:rPr>
        <w:tab/>
        <w:t>OVH hall hire for Choir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9.00</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375</w:t>
      </w:r>
      <w:r>
        <w:rPr>
          <w:rFonts w:ascii="Times New Roman" w:hAnsi="Times New Roman"/>
          <w:sz w:val="22"/>
          <w:szCs w:val="22"/>
        </w:rPr>
        <w:tab/>
        <w:t>BWBSL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8.95</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376</w:t>
      </w:r>
      <w:r>
        <w:rPr>
          <w:rFonts w:ascii="Times New Roman" w:hAnsi="Times New Roman"/>
          <w:sz w:val="22"/>
          <w:szCs w:val="22"/>
        </w:rPr>
        <w:tab/>
        <w:t>Donation to Little Otters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100.00</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377</w:t>
      </w:r>
      <w:r>
        <w:rPr>
          <w:rFonts w:ascii="Times New Roman" w:hAnsi="Times New Roman"/>
          <w:sz w:val="22"/>
          <w:szCs w:val="22"/>
        </w:rPr>
        <w:tab/>
        <w:t>Champagne – Summer Ball prize</w:t>
      </w:r>
      <w:r>
        <w:rPr>
          <w:rFonts w:ascii="Times New Roman" w:hAnsi="Times New Roman"/>
          <w:sz w:val="22"/>
          <w:szCs w:val="22"/>
        </w:rPr>
        <w:tab/>
      </w:r>
      <w:r>
        <w:rPr>
          <w:rFonts w:ascii="Times New Roman" w:hAnsi="Times New Roman"/>
          <w:sz w:val="22"/>
          <w:szCs w:val="22"/>
        </w:rPr>
        <w:tab/>
        <w:t xml:space="preserve">    20.00</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378</w:t>
      </w:r>
      <w:r>
        <w:rPr>
          <w:rFonts w:ascii="Times New Roman" w:hAnsi="Times New Roman"/>
          <w:sz w:val="22"/>
          <w:szCs w:val="22"/>
        </w:rPr>
        <w:tab/>
        <w:t>SSC – badminton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375.00</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379</w:t>
      </w:r>
      <w:r>
        <w:rPr>
          <w:rFonts w:ascii="Times New Roman" w:hAnsi="Times New Roman"/>
          <w:sz w:val="22"/>
          <w:szCs w:val="22"/>
        </w:rPr>
        <w:tab/>
        <w:t>OVH hall hire for Chat &amp; Chill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36.00</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380</w:t>
      </w:r>
      <w:r>
        <w:rPr>
          <w:rFonts w:ascii="Times New Roman" w:hAnsi="Times New Roman"/>
          <w:sz w:val="22"/>
          <w:szCs w:val="22"/>
        </w:rPr>
        <w:tab/>
        <w:t>Tractor insurance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165.15</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t xml:space="preserve">       122000</w:t>
      </w:r>
      <w:r>
        <w:rPr>
          <w:rFonts w:ascii="Times New Roman" w:hAnsi="Times New Roman"/>
          <w:sz w:val="22"/>
          <w:szCs w:val="22"/>
        </w:rPr>
        <w:tab/>
        <w:t>Posters – Summer Ball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8.00</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t xml:space="preserve">       122000</w:t>
      </w:r>
      <w:r>
        <w:rPr>
          <w:rFonts w:ascii="Times New Roman" w:hAnsi="Times New Roman"/>
          <w:sz w:val="22"/>
          <w:szCs w:val="22"/>
        </w:rPr>
        <w:tab/>
        <w:t>Laminating pouches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5.99</w:t>
      </w:r>
    </w:p>
    <w:p w:rsidR="00E6296A" w:rsidRDefault="00E6296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122001</w:t>
      </w:r>
      <w:r>
        <w:rPr>
          <w:rFonts w:ascii="Times New Roman" w:hAnsi="Times New Roman"/>
          <w:sz w:val="22"/>
          <w:szCs w:val="22"/>
        </w:rPr>
        <w:tab/>
        <w:t>BBQ Walk supplies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19.19</w:t>
      </w:r>
    </w:p>
    <w:p w:rsidR="003368F8" w:rsidRDefault="003368F8" w:rsidP="003368F8">
      <w:pPr>
        <w:pStyle w:val="Title"/>
        <w:ind w:left="1371" w:right="170" w:hanging="651"/>
        <w:jc w:val="both"/>
        <w:rPr>
          <w:rFonts w:ascii="Times New Roman" w:hAnsi="Times New Roman"/>
          <w:sz w:val="22"/>
          <w:szCs w:val="22"/>
        </w:rPr>
      </w:pPr>
      <w:r>
        <w:rPr>
          <w:rFonts w:ascii="Times New Roman" w:hAnsi="Times New Roman"/>
          <w:sz w:val="22"/>
          <w:szCs w:val="22"/>
        </w:rPr>
        <w:t xml:space="preserve">                  122002</w:t>
      </w:r>
      <w:r>
        <w:rPr>
          <w:rFonts w:ascii="Times New Roman" w:hAnsi="Times New Roman"/>
          <w:sz w:val="22"/>
          <w:szCs w:val="22"/>
        </w:rPr>
        <w:tab/>
        <w:t>OPC – Welcome feature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500.00</w:t>
      </w:r>
    </w:p>
    <w:p w:rsidR="008C02E2" w:rsidRDefault="003368F8" w:rsidP="003368F8">
      <w:pPr>
        <w:pStyle w:val="Title"/>
        <w:ind w:left="1371" w:right="170" w:hanging="651"/>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346</w:t>
      </w:r>
      <w:r>
        <w:rPr>
          <w:rFonts w:ascii="Times New Roman" w:hAnsi="Times New Roman"/>
          <w:sz w:val="22"/>
          <w:szCs w:val="22"/>
        </w:rPr>
        <w:tab/>
        <w:t>BWBSL – cancelled cheque                                 -7.77</w:t>
      </w:r>
      <w:r>
        <w:rPr>
          <w:rFonts w:ascii="Times New Roman" w:hAnsi="Times New Roman"/>
          <w:sz w:val="22"/>
          <w:szCs w:val="22"/>
        </w:rPr>
        <w:tab/>
      </w:r>
    </w:p>
    <w:p w:rsidR="008C02E2" w:rsidRDefault="008C02E2" w:rsidP="00FF7026">
      <w:pPr>
        <w:pStyle w:val="Title"/>
        <w:ind w:left="1371" w:right="170" w:hanging="1200"/>
        <w:jc w:val="both"/>
        <w:rPr>
          <w:rFonts w:ascii="Times New Roman" w:hAnsi="Times New Roman"/>
          <w:sz w:val="22"/>
          <w:szCs w:val="22"/>
        </w:rPr>
      </w:pPr>
    </w:p>
    <w:p w:rsidR="00880CBB" w:rsidRDefault="0065407F" w:rsidP="00880CBB">
      <w:pPr>
        <w:pStyle w:val="Title"/>
        <w:ind w:left="1371" w:right="170" w:hanging="1200"/>
        <w:jc w:val="both"/>
        <w:rPr>
          <w:rFonts w:ascii="Times New Roman" w:hAnsi="Times New Roman"/>
          <w:sz w:val="22"/>
          <w:szCs w:val="22"/>
        </w:rPr>
      </w:pPr>
      <w:r>
        <w:rPr>
          <w:rFonts w:ascii="Times New Roman" w:hAnsi="Times New Roman"/>
          <w:sz w:val="22"/>
          <w:szCs w:val="22"/>
        </w:rPr>
        <w:tab/>
        <w:t>The 100 Club has 8</w:t>
      </w:r>
      <w:r w:rsidR="00880CBB">
        <w:rPr>
          <w:rFonts w:ascii="Times New Roman" w:hAnsi="Times New Roman"/>
          <w:sz w:val="22"/>
          <w:szCs w:val="22"/>
        </w:rPr>
        <w:t>8</w:t>
      </w:r>
      <w:r>
        <w:rPr>
          <w:rFonts w:ascii="Times New Roman" w:hAnsi="Times New Roman"/>
          <w:sz w:val="22"/>
          <w:szCs w:val="22"/>
        </w:rPr>
        <w:t xml:space="preserve"> numbers</w:t>
      </w:r>
      <w:r w:rsidR="00880CBB">
        <w:rPr>
          <w:rFonts w:ascii="Times New Roman" w:hAnsi="Times New Roman"/>
          <w:sz w:val="22"/>
          <w:szCs w:val="22"/>
        </w:rPr>
        <w:t xml:space="preserve"> this quarter.  It was agreed that we need to purchase more balls as only 90 were included in the present set.</w:t>
      </w:r>
    </w:p>
    <w:p w:rsidR="00880CBB" w:rsidRDefault="0065407F" w:rsidP="00880CBB">
      <w:pPr>
        <w:pStyle w:val="Title"/>
        <w:ind w:left="1371" w:right="170" w:hanging="1200"/>
        <w:jc w:val="both"/>
        <w:rPr>
          <w:rFonts w:ascii="Times New Roman" w:hAnsi="Times New Roman"/>
          <w:sz w:val="22"/>
          <w:szCs w:val="22"/>
        </w:rPr>
      </w:pPr>
      <w:r>
        <w:rPr>
          <w:rFonts w:ascii="Times New Roman" w:hAnsi="Times New Roman"/>
          <w:sz w:val="22"/>
          <w:szCs w:val="22"/>
        </w:rPr>
        <w:t>.</w:t>
      </w:r>
    </w:p>
    <w:p w:rsidR="00D42F89" w:rsidRPr="00880CBB" w:rsidRDefault="00880CBB" w:rsidP="00880CBB">
      <w:pPr>
        <w:pStyle w:val="Title"/>
        <w:ind w:left="1371" w:right="170" w:hanging="1200"/>
        <w:jc w:val="both"/>
        <w:rPr>
          <w:rFonts w:ascii="Times New Roman" w:hAnsi="Times New Roman"/>
          <w:b/>
          <w:sz w:val="22"/>
          <w:szCs w:val="22"/>
          <w:u w:val="single"/>
        </w:rPr>
      </w:pPr>
      <w:r>
        <w:rPr>
          <w:rFonts w:ascii="Times New Roman" w:hAnsi="Times New Roman"/>
          <w:b/>
          <w:sz w:val="22"/>
          <w:szCs w:val="22"/>
        </w:rPr>
        <w:t>11/</w:t>
      </w:r>
      <w:r w:rsidR="0076508D">
        <w:rPr>
          <w:rFonts w:ascii="Times New Roman" w:hAnsi="Times New Roman"/>
          <w:b/>
          <w:sz w:val="22"/>
          <w:szCs w:val="22"/>
        </w:rPr>
        <w:t>6</w:t>
      </w:r>
      <w:r>
        <w:rPr>
          <w:rFonts w:ascii="Times New Roman" w:hAnsi="Times New Roman"/>
          <w:b/>
          <w:sz w:val="22"/>
          <w:szCs w:val="22"/>
        </w:rPr>
        <w:t>2</w:t>
      </w:r>
      <w:r>
        <w:rPr>
          <w:rFonts w:ascii="Times New Roman" w:hAnsi="Times New Roman"/>
          <w:sz w:val="22"/>
          <w:szCs w:val="22"/>
        </w:rPr>
        <w:t xml:space="preserve">          </w:t>
      </w:r>
      <w:r>
        <w:rPr>
          <w:rFonts w:ascii="Times New Roman" w:hAnsi="Times New Roman"/>
          <w:b/>
          <w:sz w:val="22"/>
          <w:szCs w:val="22"/>
          <w:u w:val="single"/>
        </w:rPr>
        <w:t>AUTUMN EVENTS</w:t>
      </w:r>
    </w:p>
    <w:p w:rsidR="0065407F" w:rsidRDefault="0065407F" w:rsidP="00FF7026">
      <w:pPr>
        <w:pStyle w:val="Title"/>
        <w:ind w:left="1371" w:right="170" w:hanging="1200"/>
        <w:jc w:val="both"/>
        <w:rPr>
          <w:rFonts w:ascii="Times New Roman" w:hAnsi="Times New Roman"/>
          <w:sz w:val="22"/>
          <w:szCs w:val="22"/>
        </w:rPr>
      </w:pPr>
    </w:p>
    <w:p w:rsidR="009B589C" w:rsidRDefault="0065407F" w:rsidP="00880CBB">
      <w:pPr>
        <w:pStyle w:val="Title"/>
        <w:ind w:left="1371" w:right="170" w:hanging="1200"/>
        <w:jc w:val="both"/>
        <w:rPr>
          <w:rFonts w:ascii="Times New Roman" w:hAnsi="Times New Roman"/>
          <w:sz w:val="22"/>
          <w:szCs w:val="22"/>
        </w:rPr>
      </w:pPr>
      <w:r>
        <w:rPr>
          <w:rFonts w:ascii="Times New Roman" w:hAnsi="Times New Roman"/>
          <w:sz w:val="22"/>
          <w:szCs w:val="22"/>
        </w:rPr>
        <w:tab/>
      </w:r>
      <w:r w:rsidR="00880CBB">
        <w:rPr>
          <w:rFonts w:ascii="Times New Roman" w:hAnsi="Times New Roman"/>
          <w:b/>
          <w:sz w:val="22"/>
          <w:szCs w:val="22"/>
        </w:rPr>
        <w:t>Fireworks Display</w:t>
      </w:r>
      <w:r w:rsidR="00880CBB">
        <w:rPr>
          <w:rFonts w:ascii="Times New Roman" w:hAnsi="Times New Roman"/>
          <w:sz w:val="22"/>
          <w:szCs w:val="22"/>
        </w:rPr>
        <w:t xml:space="preserve"> – The dis</w:t>
      </w:r>
      <w:r w:rsidR="009B589C">
        <w:rPr>
          <w:rFonts w:ascii="Times New Roman" w:hAnsi="Times New Roman"/>
          <w:sz w:val="22"/>
          <w:szCs w:val="22"/>
        </w:rPr>
        <w:t>p</w:t>
      </w:r>
      <w:r w:rsidR="00B028F4">
        <w:rPr>
          <w:rFonts w:ascii="Times New Roman" w:hAnsi="Times New Roman"/>
          <w:sz w:val="22"/>
          <w:szCs w:val="22"/>
        </w:rPr>
        <w:t>lay will</w:t>
      </w:r>
      <w:r w:rsidR="00880CBB">
        <w:rPr>
          <w:rFonts w:ascii="Times New Roman" w:hAnsi="Times New Roman"/>
          <w:sz w:val="22"/>
          <w:szCs w:val="22"/>
        </w:rPr>
        <w:t xml:space="preserve"> take</w:t>
      </w:r>
      <w:r w:rsidR="009B589C">
        <w:rPr>
          <w:rFonts w:ascii="Times New Roman" w:hAnsi="Times New Roman"/>
          <w:sz w:val="22"/>
          <w:szCs w:val="22"/>
        </w:rPr>
        <w:t xml:space="preserve"> place on 6</w:t>
      </w:r>
      <w:r w:rsidR="009B589C" w:rsidRPr="009B589C">
        <w:rPr>
          <w:rFonts w:ascii="Times New Roman" w:hAnsi="Times New Roman"/>
          <w:sz w:val="22"/>
          <w:szCs w:val="22"/>
          <w:vertAlign w:val="superscript"/>
        </w:rPr>
        <w:t>th</w:t>
      </w:r>
      <w:r w:rsidR="009B589C">
        <w:rPr>
          <w:rFonts w:ascii="Times New Roman" w:hAnsi="Times New Roman"/>
          <w:sz w:val="22"/>
          <w:szCs w:val="22"/>
        </w:rPr>
        <w:t xml:space="preserve"> N</w:t>
      </w:r>
      <w:r w:rsidR="00B028F4">
        <w:rPr>
          <w:rFonts w:ascii="Times New Roman" w:hAnsi="Times New Roman"/>
          <w:sz w:val="22"/>
          <w:szCs w:val="22"/>
        </w:rPr>
        <w:t>ovember.  4 trained people will</w:t>
      </w:r>
      <w:r w:rsidR="009B589C">
        <w:rPr>
          <w:rFonts w:ascii="Times New Roman" w:hAnsi="Times New Roman"/>
          <w:sz w:val="22"/>
          <w:szCs w:val="22"/>
        </w:rPr>
        <w:t xml:space="preserve"> be needed to set up and discharge the fireworks and it was agreed to contact Andy Ingram, Paul </w:t>
      </w:r>
      <w:proofErr w:type="spellStart"/>
      <w:r w:rsidR="009B589C">
        <w:rPr>
          <w:rFonts w:ascii="Times New Roman" w:hAnsi="Times New Roman"/>
          <w:sz w:val="22"/>
          <w:szCs w:val="22"/>
        </w:rPr>
        <w:t>Cadmore</w:t>
      </w:r>
      <w:proofErr w:type="spellEnd"/>
      <w:r w:rsidR="009B589C">
        <w:rPr>
          <w:rFonts w:ascii="Times New Roman" w:hAnsi="Times New Roman"/>
          <w:sz w:val="22"/>
          <w:szCs w:val="22"/>
        </w:rPr>
        <w:t xml:space="preserve">, Simon Briggs, Kevin Partridge and Robert Palmer as to their availability.  Robert agreed to try and locate Ray </w:t>
      </w:r>
      <w:proofErr w:type="spellStart"/>
      <w:r w:rsidR="009B589C">
        <w:rPr>
          <w:rFonts w:ascii="Times New Roman" w:hAnsi="Times New Roman"/>
          <w:sz w:val="22"/>
          <w:szCs w:val="22"/>
        </w:rPr>
        <w:t>Bollen</w:t>
      </w:r>
      <w:proofErr w:type="spellEnd"/>
      <w:r w:rsidR="009B589C">
        <w:rPr>
          <w:rFonts w:ascii="Times New Roman" w:hAnsi="Times New Roman"/>
          <w:sz w:val="22"/>
          <w:szCs w:val="22"/>
        </w:rPr>
        <w:t xml:space="preserve"> to see if he was available for the BBQ and also the Senior Citizens Christmas Dinner.  Sue will order a similar pack of fireworks as previous.  It was agreed to contact Rob </w:t>
      </w:r>
      <w:proofErr w:type="spellStart"/>
      <w:r w:rsidR="009B589C">
        <w:rPr>
          <w:rFonts w:ascii="Times New Roman" w:hAnsi="Times New Roman"/>
          <w:sz w:val="22"/>
          <w:szCs w:val="22"/>
        </w:rPr>
        <w:t>Bruckell</w:t>
      </w:r>
      <w:proofErr w:type="spellEnd"/>
      <w:r w:rsidR="009B589C">
        <w:rPr>
          <w:rFonts w:ascii="Times New Roman" w:hAnsi="Times New Roman"/>
          <w:sz w:val="22"/>
          <w:szCs w:val="22"/>
        </w:rPr>
        <w:t xml:space="preserve"> of Barclays Bank </w:t>
      </w:r>
      <w:r w:rsidR="0076508D">
        <w:rPr>
          <w:rFonts w:ascii="Times New Roman" w:hAnsi="Times New Roman"/>
          <w:sz w:val="22"/>
          <w:szCs w:val="22"/>
        </w:rPr>
        <w:t>to see if it was possible for his bank to pound</w:t>
      </w:r>
      <w:r w:rsidR="00B028F4">
        <w:rPr>
          <w:rFonts w:ascii="Times New Roman" w:hAnsi="Times New Roman"/>
          <w:sz w:val="22"/>
          <w:szCs w:val="22"/>
        </w:rPr>
        <w:t xml:space="preserve"> </w:t>
      </w:r>
      <w:r w:rsidR="0076508D">
        <w:rPr>
          <w:rFonts w:ascii="Times New Roman" w:hAnsi="Times New Roman"/>
          <w:sz w:val="22"/>
          <w:szCs w:val="22"/>
        </w:rPr>
        <w:t>match our collection on the night.</w:t>
      </w:r>
    </w:p>
    <w:p w:rsidR="0076508D" w:rsidRDefault="0076508D" w:rsidP="00880CBB">
      <w:pPr>
        <w:pStyle w:val="Title"/>
        <w:ind w:left="1371" w:right="170" w:hanging="1200"/>
        <w:jc w:val="both"/>
        <w:rPr>
          <w:rFonts w:ascii="Times New Roman" w:hAnsi="Times New Roman"/>
          <w:sz w:val="22"/>
          <w:szCs w:val="22"/>
        </w:rPr>
      </w:pPr>
    </w:p>
    <w:p w:rsidR="00880CBB" w:rsidRDefault="009B589C" w:rsidP="00880CBB">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Christmas Dinner</w:t>
      </w:r>
      <w:r w:rsidR="00B028F4">
        <w:rPr>
          <w:rFonts w:ascii="Times New Roman" w:hAnsi="Times New Roman"/>
          <w:sz w:val="22"/>
          <w:szCs w:val="22"/>
        </w:rPr>
        <w:t xml:space="preserve"> – Will</w:t>
      </w:r>
      <w:r>
        <w:rPr>
          <w:rFonts w:ascii="Times New Roman" w:hAnsi="Times New Roman"/>
          <w:sz w:val="22"/>
          <w:szCs w:val="22"/>
        </w:rPr>
        <w:t xml:space="preserve"> be held on Saturday, 3</w:t>
      </w:r>
      <w:r w:rsidRPr="009B589C">
        <w:rPr>
          <w:rFonts w:ascii="Times New Roman" w:hAnsi="Times New Roman"/>
          <w:sz w:val="22"/>
          <w:szCs w:val="22"/>
          <w:vertAlign w:val="superscript"/>
        </w:rPr>
        <w:t>rd</w:t>
      </w:r>
      <w:r>
        <w:rPr>
          <w:rFonts w:ascii="Times New Roman" w:hAnsi="Times New Roman"/>
          <w:sz w:val="22"/>
          <w:szCs w:val="22"/>
        </w:rPr>
        <w:t xml:space="preserve"> December</w:t>
      </w:r>
      <w:r w:rsidR="0076508D">
        <w:rPr>
          <w:rFonts w:ascii="Times New Roman" w:hAnsi="Times New Roman"/>
          <w:sz w:val="22"/>
          <w:szCs w:val="22"/>
        </w:rPr>
        <w:t>, and the secretary agreed to e-mail the invitation list to everyone to update the list.  We agreed to disc</w:t>
      </w:r>
      <w:r w:rsidR="00B028F4">
        <w:rPr>
          <w:rFonts w:ascii="Times New Roman" w:hAnsi="Times New Roman"/>
          <w:sz w:val="22"/>
          <w:szCs w:val="22"/>
        </w:rPr>
        <w:t>uss further at our next meeting</w:t>
      </w:r>
      <w:r w:rsidR="0076508D">
        <w:rPr>
          <w:rFonts w:ascii="Times New Roman" w:hAnsi="Times New Roman"/>
          <w:sz w:val="22"/>
          <w:szCs w:val="22"/>
        </w:rPr>
        <w:t xml:space="preserve">. </w:t>
      </w:r>
    </w:p>
    <w:p w:rsidR="00880CBB" w:rsidRDefault="00880CBB" w:rsidP="00880CBB">
      <w:pPr>
        <w:pStyle w:val="Title"/>
        <w:ind w:left="1371" w:right="170" w:hanging="1200"/>
        <w:jc w:val="both"/>
        <w:rPr>
          <w:rFonts w:ascii="Times New Roman" w:hAnsi="Times New Roman"/>
          <w:sz w:val="22"/>
          <w:szCs w:val="22"/>
        </w:rPr>
      </w:pPr>
    </w:p>
    <w:p w:rsidR="001227DB" w:rsidRDefault="001227DB" w:rsidP="00FF7026">
      <w:pPr>
        <w:pStyle w:val="Title"/>
        <w:ind w:left="1371" w:right="170" w:hanging="1200"/>
        <w:jc w:val="both"/>
        <w:rPr>
          <w:rFonts w:ascii="Times New Roman" w:hAnsi="Times New Roman"/>
          <w:sz w:val="22"/>
          <w:szCs w:val="22"/>
        </w:rPr>
      </w:pPr>
      <w:r>
        <w:rPr>
          <w:rFonts w:ascii="Times New Roman" w:hAnsi="Times New Roman"/>
          <w:b/>
          <w:sz w:val="22"/>
          <w:szCs w:val="22"/>
        </w:rPr>
        <w:t>11/</w:t>
      </w:r>
      <w:r w:rsidR="0076508D">
        <w:rPr>
          <w:rFonts w:ascii="Times New Roman" w:hAnsi="Times New Roman"/>
          <w:b/>
          <w:sz w:val="22"/>
          <w:szCs w:val="22"/>
        </w:rPr>
        <w:t>63</w:t>
      </w:r>
      <w:r>
        <w:rPr>
          <w:rFonts w:ascii="Times New Roman" w:hAnsi="Times New Roman"/>
          <w:b/>
          <w:sz w:val="22"/>
          <w:szCs w:val="22"/>
        </w:rPr>
        <w:tab/>
      </w:r>
      <w:r>
        <w:rPr>
          <w:rFonts w:ascii="Times New Roman" w:hAnsi="Times New Roman"/>
          <w:b/>
          <w:sz w:val="22"/>
          <w:szCs w:val="22"/>
          <w:u w:val="single"/>
        </w:rPr>
        <w:t>WALKS AND TALKS</w:t>
      </w:r>
    </w:p>
    <w:p w:rsidR="001227DB" w:rsidRDefault="001227DB" w:rsidP="00FF7026">
      <w:pPr>
        <w:pStyle w:val="Title"/>
        <w:ind w:left="1371" w:right="170" w:hanging="1200"/>
        <w:jc w:val="both"/>
        <w:rPr>
          <w:rFonts w:ascii="Times New Roman" w:hAnsi="Times New Roman"/>
          <w:sz w:val="22"/>
          <w:szCs w:val="22"/>
        </w:rPr>
      </w:pPr>
    </w:p>
    <w:p w:rsidR="005574DF" w:rsidRDefault="006A15DA" w:rsidP="00FF7026">
      <w:pPr>
        <w:pStyle w:val="Title"/>
        <w:ind w:left="1371" w:right="170" w:hanging="1200"/>
        <w:jc w:val="both"/>
        <w:rPr>
          <w:rFonts w:ascii="Times New Roman" w:hAnsi="Times New Roman"/>
          <w:sz w:val="22"/>
          <w:szCs w:val="22"/>
        </w:rPr>
      </w:pPr>
      <w:r>
        <w:rPr>
          <w:rFonts w:ascii="Times New Roman" w:hAnsi="Times New Roman"/>
          <w:sz w:val="22"/>
          <w:szCs w:val="22"/>
        </w:rPr>
        <w:tab/>
      </w:r>
      <w:r w:rsidR="0076508D">
        <w:rPr>
          <w:rFonts w:ascii="Times New Roman" w:hAnsi="Times New Roman"/>
          <w:sz w:val="22"/>
          <w:szCs w:val="22"/>
        </w:rPr>
        <w:t xml:space="preserve">An e-mail has been received from </w:t>
      </w:r>
      <w:proofErr w:type="spellStart"/>
      <w:r w:rsidR="0076508D">
        <w:rPr>
          <w:rFonts w:ascii="Times New Roman" w:hAnsi="Times New Roman"/>
          <w:sz w:val="22"/>
          <w:szCs w:val="22"/>
        </w:rPr>
        <w:t>Mervyn</w:t>
      </w:r>
      <w:proofErr w:type="spellEnd"/>
      <w:r w:rsidR="0076508D">
        <w:rPr>
          <w:rFonts w:ascii="Times New Roman" w:hAnsi="Times New Roman"/>
          <w:sz w:val="22"/>
          <w:szCs w:val="22"/>
        </w:rPr>
        <w:t xml:space="preserve"> Brown giving dates of the next series of talks. They are:  27</w:t>
      </w:r>
      <w:r w:rsidR="0076508D" w:rsidRPr="0076508D">
        <w:rPr>
          <w:rFonts w:ascii="Times New Roman" w:hAnsi="Times New Roman"/>
          <w:sz w:val="22"/>
          <w:szCs w:val="22"/>
          <w:vertAlign w:val="superscript"/>
        </w:rPr>
        <w:t>th</w:t>
      </w:r>
      <w:r w:rsidR="0076508D">
        <w:rPr>
          <w:rFonts w:ascii="Times New Roman" w:hAnsi="Times New Roman"/>
          <w:sz w:val="22"/>
          <w:szCs w:val="22"/>
        </w:rPr>
        <w:t xml:space="preserve"> October, 24</w:t>
      </w:r>
      <w:r w:rsidR="0076508D" w:rsidRPr="0076508D">
        <w:rPr>
          <w:rFonts w:ascii="Times New Roman" w:hAnsi="Times New Roman"/>
          <w:sz w:val="22"/>
          <w:szCs w:val="22"/>
          <w:vertAlign w:val="superscript"/>
        </w:rPr>
        <w:t>th</w:t>
      </w:r>
      <w:r w:rsidR="0076508D">
        <w:rPr>
          <w:rFonts w:ascii="Times New Roman" w:hAnsi="Times New Roman"/>
          <w:sz w:val="22"/>
          <w:szCs w:val="22"/>
        </w:rPr>
        <w:t xml:space="preserve"> November, 19</w:t>
      </w:r>
      <w:r w:rsidR="0076508D" w:rsidRPr="0076508D">
        <w:rPr>
          <w:rFonts w:ascii="Times New Roman" w:hAnsi="Times New Roman"/>
          <w:sz w:val="22"/>
          <w:szCs w:val="22"/>
          <w:vertAlign w:val="superscript"/>
        </w:rPr>
        <w:t>th</w:t>
      </w:r>
      <w:r w:rsidR="0076508D">
        <w:rPr>
          <w:rFonts w:ascii="Times New Roman" w:hAnsi="Times New Roman"/>
          <w:sz w:val="22"/>
          <w:szCs w:val="22"/>
        </w:rPr>
        <w:t xml:space="preserve"> January 2012, 16</w:t>
      </w:r>
      <w:r w:rsidR="0076508D" w:rsidRPr="0076508D">
        <w:rPr>
          <w:rFonts w:ascii="Times New Roman" w:hAnsi="Times New Roman"/>
          <w:sz w:val="22"/>
          <w:szCs w:val="22"/>
          <w:vertAlign w:val="superscript"/>
        </w:rPr>
        <w:t>th</w:t>
      </w:r>
      <w:r w:rsidR="0076508D">
        <w:rPr>
          <w:rFonts w:ascii="Times New Roman" w:hAnsi="Times New Roman"/>
          <w:sz w:val="22"/>
          <w:szCs w:val="22"/>
        </w:rPr>
        <w:t xml:space="preserve"> February</w:t>
      </w:r>
      <w:r w:rsidR="005574DF">
        <w:rPr>
          <w:rFonts w:ascii="Times New Roman" w:hAnsi="Times New Roman"/>
          <w:sz w:val="22"/>
          <w:szCs w:val="22"/>
        </w:rPr>
        <w:t>, 29</w:t>
      </w:r>
      <w:r w:rsidR="005574DF" w:rsidRPr="005574DF">
        <w:rPr>
          <w:rFonts w:ascii="Times New Roman" w:hAnsi="Times New Roman"/>
          <w:sz w:val="22"/>
          <w:szCs w:val="22"/>
          <w:vertAlign w:val="superscript"/>
        </w:rPr>
        <w:t>th</w:t>
      </w:r>
      <w:r w:rsidR="005574DF">
        <w:rPr>
          <w:rFonts w:ascii="Times New Roman" w:hAnsi="Times New Roman"/>
          <w:sz w:val="22"/>
          <w:szCs w:val="22"/>
        </w:rPr>
        <w:t xml:space="preserve"> March, 19</w:t>
      </w:r>
      <w:r w:rsidR="005574DF" w:rsidRPr="005574DF">
        <w:rPr>
          <w:rFonts w:ascii="Times New Roman" w:hAnsi="Times New Roman"/>
          <w:sz w:val="22"/>
          <w:szCs w:val="22"/>
          <w:vertAlign w:val="superscript"/>
        </w:rPr>
        <w:t>th</w:t>
      </w:r>
      <w:r w:rsidR="005574DF">
        <w:rPr>
          <w:rFonts w:ascii="Times New Roman" w:hAnsi="Times New Roman"/>
          <w:sz w:val="22"/>
          <w:szCs w:val="22"/>
        </w:rPr>
        <w:t xml:space="preserve"> April and 31</w:t>
      </w:r>
      <w:r w:rsidR="005574DF" w:rsidRPr="005574DF">
        <w:rPr>
          <w:rFonts w:ascii="Times New Roman" w:hAnsi="Times New Roman"/>
          <w:sz w:val="22"/>
          <w:szCs w:val="22"/>
          <w:vertAlign w:val="superscript"/>
        </w:rPr>
        <w:t>st</w:t>
      </w:r>
      <w:r w:rsidR="005574DF">
        <w:rPr>
          <w:rFonts w:ascii="Times New Roman" w:hAnsi="Times New Roman"/>
          <w:sz w:val="22"/>
          <w:szCs w:val="22"/>
        </w:rPr>
        <w:t xml:space="preserve"> May.  The committee are rather concerned that some of these dates are not on the agreed date of the month (3</w:t>
      </w:r>
      <w:r w:rsidR="005574DF" w:rsidRPr="005574DF">
        <w:rPr>
          <w:rFonts w:ascii="Times New Roman" w:hAnsi="Times New Roman"/>
          <w:sz w:val="22"/>
          <w:szCs w:val="22"/>
          <w:vertAlign w:val="superscript"/>
        </w:rPr>
        <w:t>rd</w:t>
      </w:r>
      <w:r w:rsidR="005574DF">
        <w:rPr>
          <w:rFonts w:ascii="Times New Roman" w:hAnsi="Times New Roman"/>
          <w:sz w:val="22"/>
          <w:szCs w:val="22"/>
        </w:rPr>
        <w:t xml:space="preserve"> Thursday).  It was agreed to write to </w:t>
      </w:r>
      <w:proofErr w:type="spellStart"/>
      <w:r w:rsidR="005574DF">
        <w:rPr>
          <w:rFonts w:ascii="Times New Roman" w:hAnsi="Times New Roman"/>
          <w:sz w:val="22"/>
          <w:szCs w:val="22"/>
        </w:rPr>
        <w:t>Mervyn</w:t>
      </w:r>
      <w:proofErr w:type="spellEnd"/>
      <w:r w:rsidR="005574DF">
        <w:rPr>
          <w:rFonts w:ascii="Times New Roman" w:hAnsi="Times New Roman"/>
          <w:sz w:val="22"/>
          <w:szCs w:val="22"/>
        </w:rPr>
        <w:t xml:space="preserve"> and ask the reason for this.</w:t>
      </w:r>
    </w:p>
    <w:p w:rsidR="005574DF" w:rsidRDefault="005574DF" w:rsidP="00FF7026">
      <w:pPr>
        <w:pStyle w:val="Title"/>
        <w:ind w:left="1371" w:right="170" w:hanging="1200"/>
        <w:jc w:val="both"/>
        <w:rPr>
          <w:rFonts w:ascii="Times New Roman" w:hAnsi="Times New Roman"/>
          <w:sz w:val="22"/>
          <w:szCs w:val="22"/>
        </w:rPr>
      </w:pPr>
    </w:p>
    <w:p w:rsidR="005574DF" w:rsidRDefault="00B028F4"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next walk will</w:t>
      </w:r>
      <w:r w:rsidR="005574DF">
        <w:rPr>
          <w:rFonts w:ascii="Times New Roman" w:hAnsi="Times New Roman"/>
          <w:sz w:val="22"/>
          <w:szCs w:val="22"/>
        </w:rPr>
        <w:t xml:space="preserve"> take place on 18</w:t>
      </w:r>
      <w:r w:rsidR="005574DF" w:rsidRPr="005574DF">
        <w:rPr>
          <w:rFonts w:ascii="Times New Roman" w:hAnsi="Times New Roman"/>
          <w:sz w:val="22"/>
          <w:szCs w:val="22"/>
          <w:vertAlign w:val="superscript"/>
        </w:rPr>
        <w:t>th</w:t>
      </w:r>
      <w:r>
        <w:rPr>
          <w:rFonts w:ascii="Times New Roman" w:hAnsi="Times New Roman"/>
          <w:sz w:val="22"/>
          <w:szCs w:val="22"/>
        </w:rPr>
        <w:t xml:space="preserve"> September and will</w:t>
      </w:r>
      <w:r w:rsidR="005574DF">
        <w:rPr>
          <w:rFonts w:ascii="Times New Roman" w:hAnsi="Times New Roman"/>
          <w:sz w:val="22"/>
          <w:szCs w:val="22"/>
        </w:rPr>
        <w:t xml:space="preserve"> be to Brent Knoll. After that the walk would be on the 3</w:t>
      </w:r>
      <w:r w:rsidR="005574DF" w:rsidRPr="005574DF">
        <w:rPr>
          <w:rFonts w:ascii="Times New Roman" w:hAnsi="Times New Roman"/>
          <w:sz w:val="22"/>
          <w:szCs w:val="22"/>
          <w:vertAlign w:val="superscript"/>
        </w:rPr>
        <w:t>rd</w:t>
      </w:r>
      <w:r w:rsidR="005574DF">
        <w:rPr>
          <w:rFonts w:ascii="Times New Roman" w:hAnsi="Times New Roman"/>
          <w:sz w:val="22"/>
          <w:szCs w:val="22"/>
        </w:rPr>
        <w:t xml:space="preserve"> Sunday of each month.  Details would be displayed as usual before each walk.</w:t>
      </w:r>
    </w:p>
    <w:p w:rsidR="005574DF" w:rsidRDefault="005574DF" w:rsidP="00FF7026">
      <w:pPr>
        <w:pStyle w:val="Title"/>
        <w:ind w:left="1371" w:right="170" w:hanging="1200"/>
        <w:jc w:val="both"/>
        <w:rPr>
          <w:rFonts w:ascii="Times New Roman" w:hAnsi="Times New Roman"/>
          <w:sz w:val="22"/>
          <w:szCs w:val="22"/>
        </w:rPr>
      </w:pPr>
    </w:p>
    <w:p w:rsidR="005574DF" w:rsidRDefault="005574DF" w:rsidP="00FF7026">
      <w:pPr>
        <w:pStyle w:val="Title"/>
        <w:ind w:left="1371" w:right="170" w:hanging="1200"/>
        <w:jc w:val="both"/>
        <w:rPr>
          <w:rFonts w:ascii="Times New Roman" w:hAnsi="Times New Roman"/>
          <w:i/>
          <w:sz w:val="22"/>
          <w:szCs w:val="22"/>
        </w:rPr>
      </w:pPr>
      <w:r>
        <w:rPr>
          <w:rFonts w:ascii="Times New Roman" w:hAnsi="Times New Roman"/>
          <w:sz w:val="22"/>
          <w:szCs w:val="22"/>
        </w:rPr>
        <w:tab/>
      </w:r>
      <w:r w:rsidR="00F369A8">
        <w:rPr>
          <w:rFonts w:ascii="Times New Roman" w:hAnsi="Times New Roman"/>
          <w:sz w:val="22"/>
          <w:szCs w:val="22"/>
        </w:rPr>
        <w:t>Barry said he was hoping to organise a ‘local history’ walk within the village.  A route would be agreed upon and would be informative with perhaps reside</w:t>
      </w:r>
      <w:r w:rsidR="00B028F4">
        <w:rPr>
          <w:rFonts w:ascii="Times New Roman" w:hAnsi="Times New Roman"/>
          <w:sz w:val="22"/>
          <w:szCs w:val="22"/>
        </w:rPr>
        <w:t>nts adding information along the way</w:t>
      </w:r>
      <w:r w:rsidR="00F369A8">
        <w:rPr>
          <w:rFonts w:ascii="Times New Roman" w:hAnsi="Times New Roman"/>
          <w:sz w:val="22"/>
          <w:szCs w:val="22"/>
        </w:rPr>
        <w:t xml:space="preserve">.  </w:t>
      </w:r>
    </w:p>
    <w:p w:rsidR="00F369A8" w:rsidRDefault="004B0191" w:rsidP="00FF7026">
      <w:pPr>
        <w:pStyle w:val="Title"/>
        <w:ind w:left="1371" w:right="170" w:hanging="1200"/>
        <w:jc w:val="both"/>
        <w:rPr>
          <w:rFonts w:ascii="Times New Roman" w:hAnsi="Times New Roman"/>
          <w:sz w:val="22"/>
          <w:szCs w:val="22"/>
        </w:rPr>
      </w:pPr>
      <w:r>
        <w:rPr>
          <w:rFonts w:ascii="Times New Roman" w:hAnsi="Times New Roman"/>
          <w:sz w:val="22"/>
          <w:szCs w:val="22"/>
        </w:rPr>
        <w:tab/>
        <w:t>It was ho</w:t>
      </w:r>
      <w:r w:rsidR="00B028F4">
        <w:rPr>
          <w:rFonts w:ascii="Times New Roman" w:hAnsi="Times New Roman"/>
          <w:sz w:val="22"/>
          <w:szCs w:val="22"/>
        </w:rPr>
        <w:t xml:space="preserve">ped after the walk that </w:t>
      </w:r>
      <w:r>
        <w:rPr>
          <w:rFonts w:ascii="Times New Roman" w:hAnsi="Times New Roman"/>
          <w:sz w:val="22"/>
          <w:szCs w:val="22"/>
        </w:rPr>
        <w:t>refreshments could be available at the village hall where discussion co</w:t>
      </w:r>
      <w:r w:rsidR="00B028F4">
        <w:rPr>
          <w:rFonts w:ascii="Times New Roman" w:hAnsi="Times New Roman"/>
          <w:sz w:val="22"/>
          <w:szCs w:val="22"/>
        </w:rPr>
        <w:t>uld take place on the local history of the village.</w:t>
      </w:r>
    </w:p>
    <w:p w:rsidR="00B028F4" w:rsidRDefault="00B028F4" w:rsidP="00FF7026">
      <w:pPr>
        <w:pStyle w:val="Title"/>
        <w:ind w:left="1371" w:right="170" w:hanging="1200"/>
        <w:jc w:val="both"/>
        <w:rPr>
          <w:rFonts w:ascii="Times New Roman" w:hAnsi="Times New Roman"/>
          <w:sz w:val="22"/>
          <w:szCs w:val="22"/>
        </w:rPr>
      </w:pPr>
    </w:p>
    <w:p w:rsidR="00B028F4" w:rsidRPr="004B0191" w:rsidRDefault="00B028F4" w:rsidP="00FF7026">
      <w:pPr>
        <w:pStyle w:val="Title"/>
        <w:ind w:left="1371" w:right="170" w:hanging="1200"/>
        <w:jc w:val="both"/>
        <w:rPr>
          <w:rFonts w:ascii="Times New Roman" w:hAnsi="Times New Roman"/>
          <w:sz w:val="22"/>
          <w:szCs w:val="22"/>
        </w:rPr>
      </w:pPr>
    </w:p>
    <w:p w:rsidR="005574DF" w:rsidRDefault="005574DF" w:rsidP="00FF7026">
      <w:pPr>
        <w:pStyle w:val="Title"/>
        <w:ind w:left="1371" w:right="170" w:hanging="1200"/>
        <w:jc w:val="both"/>
        <w:rPr>
          <w:rFonts w:ascii="Times New Roman" w:hAnsi="Times New Roman"/>
          <w:sz w:val="22"/>
          <w:szCs w:val="22"/>
        </w:rPr>
      </w:pPr>
    </w:p>
    <w:p w:rsidR="00493929" w:rsidRDefault="00493929" w:rsidP="00FF7026">
      <w:pPr>
        <w:pStyle w:val="Title"/>
        <w:ind w:left="1371" w:right="170" w:hanging="1200"/>
        <w:jc w:val="both"/>
        <w:rPr>
          <w:rFonts w:ascii="Times New Roman" w:hAnsi="Times New Roman"/>
          <w:sz w:val="22"/>
          <w:szCs w:val="22"/>
        </w:rPr>
      </w:pPr>
      <w:r>
        <w:rPr>
          <w:rFonts w:ascii="Times New Roman" w:hAnsi="Times New Roman"/>
          <w:b/>
          <w:sz w:val="22"/>
          <w:szCs w:val="22"/>
        </w:rPr>
        <w:lastRenderedPageBreak/>
        <w:t>11/</w:t>
      </w:r>
      <w:r w:rsidR="005574DF">
        <w:rPr>
          <w:rFonts w:ascii="Times New Roman" w:hAnsi="Times New Roman"/>
          <w:b/>
          <w:sz w:val="22"/>
          <w:szCs w:val="22"/>
        </w:rPr>
        <w:t>64</w:t>
      </w:r>
      <w:r>
        <w:rPr>
          <w:rFonts w:ascii="Times New Roman" w:hAnsi="Times New Roman"/>
          <w:b/>
          <w:sz w:val="22"/>
          <w:szCs w:val="22"/>
        </w:rPr>
        <w:tab/>
      </w:r>
      <w:r>
        <w:rPr>
          <w:rFonts w:ascii="Times New Roman" w:hAnsi="Times New Roman"/>
          <w:b/>
          <w:sz w:val="22"/>
          <w:szCs w:val="22"/>
          <w:u w:val="single"/>
        </w:rPr>
        <w:t>TRACTOR, BARN AND PAVILION</w:t>
      </w:r>
    </w:p>
    <w:p w:rsidR="00493929" w:rsidRDefault="00493929" w:rsidP="00FF7026">
      <w:pPr>
        <w:pStyle w:val="Title"/>
        <w:ind w:left="1371" w:right="170" w:hanging="1200"/>
        <w:jc w:val="both"/>
        <w:rPr>
          <w:rFonts w:ascii="Times New Roman" w:hAnsi="Times New Roman"/>
          <w:sz w:val="22"/>
          <w:szCs w:val="22"/>
        </w:rPr>
      </w:pPr>
    </w:p>
    <w:p w:rsidR="004A5F3A" w:rsidRDefault="00493929" w:rsidP="004B0191">
      <w:pPr>
        <w:pStyle w:val="Title"/>
        <w:ind w:left="1371" w:right="170" w:hanging="1200"/>
        <w:jc w:val="both"/>
        <w:rPr>
          <w:rFonts w:ascii="Times New Roman" w:hAnsi="Times New Roman"/>
          <w:sz w:val="22"/>
          <w:szCs w:val="22"/>
        </w:rPr>
      </w:pPr>
      <w:r>
        <w:rPr>
          <w:rFonts w:ascii="Times New Roman" w:hAnsi="Times New Roman"/>
          <w:sz w:val="22"/>
          <w:szCs w:val="22"/>
        </w:rPr>
        <w:tab/>
      </w:r>
      <w:r w:rsidR="004B0191">
        <w:rPr>
          <w:rFonts w:ascii="Times New Roman" w:hAnsi="Times New Roman"/>
          <w:sz w:val="22"/>
          <w:szCs w:val="22"/>
        </w:rPr>
        <w:t>It was agreed to put the cricket equipment in the barn as there are obviously mice in the pavilion.</w:t>
      </w:r>
    </w:p>
    <w:p w:rsidR="004B0191" w:rsidRDefault="004B0191" w:rsidP="004B0191">
      <w:pPr>
        <w:pStyle w:val="Title"/>
        <w:ind w:left="1371" w:right="170" w:hanging="1200"/>
        <w:jc w:val="both"/>
        <w:rPr>
          <w:rFonts w:ascii="Times New Roman" w:hAnsi="Times New Roman"/>
          <w:sz w:val="22"/>
          <w:szCs w:val="22"/>
        </w:rPr>
      </w:pPr>
    </w:p>
    <w:p w:rsidR="004B0191" w:rsidRDefault="004B0191" w:rsidP="004B0191">
      <w:pPr>
        <w:pStyle w:val="Title"/>
        <w:ind w:left="1371" w:right="170" w:hanging="1200"/>
        <w:jc w:val="both"/>
        <w:rPr>
          <w:rFonts w:ascii="Times New Roman" w:hAnsi="Times New Roman"/>
          <w:sz w:val="22"/>
          <w:szCs w:val="22"/>
        </w:rPr>
      </w:pPr>
      <w:r>
        <w:rPr>
          <w:rFonts w:ascii="Times New Roman" w:hAnsi="Times New Roman"/>
          <w:b/>
          <w:sz w:val="22"/>
          <w:szCs w:val="22"/>
        </w:rPr>
        <w:t>11/65</w:t>
      </w:r>
      <w:r>
        <w:rPr>
          <w:rFonts w:ascii="Times New Roman" w:hAnsi="Times New Roman"/>
          <w:b/>
          <w:sz w:val="22"/>
          <w:szCs w:val="22"/>
        </w:rPr>
        <w:tab/>
      </w:r>
      <w:r>
        <w:rPr>
          <w:rFonts w:ascii="Times New Roman" w:hAnsi="Times New Roman"/>
          <w:b/>
          <w:sz w:val="22"/>
          <w:szCs w:val="22"/>
          <w:u w:val="single"/>
        </w:rPr>
        <w:t>OPRA PLAN</w:t>
      </w:r>
    </w:p>
    <w:p w:rsidR="004B0191" w:rsidRDefault="004B0191" w:rsidP="004B0191">
      <w:pPr>
        <w:pStyle w:val="Title"/>
        <w:ind w:left="1371" w:right="170" w:hanging="1200"/>
        <w:jc w:val="both"/>
        <w:rPr>
          <w:rFonts w:ascii="Times New Roman" w:hAnsi="Times New Roman"/>
          <w:sz w:val="22"/>
          <w:szCs w:val="22"/>
        </w:rPr>
      </w:pPr>
    </w:p>
    <w:p w:rsidR="004B0191" w:rsidRDefault="004B0191" w:rsidP="004B0191">
      <w:pPr>
        <w:pStyle w:val="Title"/>
        <w:ind w:left="1371" w:right="170" w:hanging="1200"/>
        <w:jc w:val="both"/>
        <w:rPr>
          <w:rFonts w:ascii="Times New Roman" w:hAnsi="Times New Roman"/>
          <w:sz w:val="22"/>
          <w:szCs w:val="22"/>
        </w:rPr>
      </w:pPr>
      <w:r>
        <w:rPr>
          <w:rFonts w:ascii="Times New Roman" w:hAnsi="Times New Roman"/>
          <w:sz w:val="22"/>
          <w:szCs w:val="22"/>
        </w:rPr>
        <w:tab/>
        <w:t>It was agreed that the meeting with the Parish Council, OPRA and all groups within the village should be arranged soon.  A suggested date was 17</w:t>
      </w:r>
      <w:r w:rsidRPr="004B0191">
        <w:rPr>
          <w:rFonts w:ascii="Times New Roman" w:hAnsi="Times New Roman"/>
          <w:sz w:val="22"/>
          <w:szCs w:val="22"/>
          <w:vertAlign w:val="superscript"/>
        </w:rPr>
        <w:t>th</w:t>
      </w:r>
      <w:r>
        <w:rPr>
          <w:rFonts w:ascii="Times New Roman" w:hAnsi="Times New Roman"/>
          <w:sz w:val="22"/>
          <w:szCs w:val="22"/>
        </w:rPr>
        <w:t xml:space="preserve"> November at 7.30 pm in the Village Hall.</w:t>
      </w:r>
    </w:p>
    <w:p w:rsidR="004B0191" w:rsidRDefault="004B0191" w:rsidP="004B0191">
      <w:pPr>
        <w:pStyle w:val="Title"/>
        <w:ind w:left="1371" w:right="170" w:hanging="1200"/>
        <w:jc w:val="both"/>
        <w:rPr>
          <w:rFonts w:ascii="Times New Roman" w:hAnsi="Times New Roman"/>
          <w:sz w:val="22"/>
          <w:szCs w:val="22"/>
        </w:rPr>
      </w:pPr>
    </w:p>
    <w:p w:rsidR="004B0191" w:rsidRDefault="004B0191" w:rsidP="004A5F3A">
      <w:pPr>
        <w:pStyle w:val="Title"/>
        <w:ind w:left="1371" w:right="170" w:hanging="1200"/>
        <w:jc w:val="both"/>
        <w:rPr>
          <w:rFonts w:ascii="Times New Roman" w:hAnsi="Times New Roman"/>
          <w:sz w:val="22"/>
          <w:szCs w:val="22"/>
        </w:rPr>
      </w:pPr>
    </w:p>
    <w:p w:rsidR="00F3548F" w:rsidRDefault="00F3548F" w:rsidP="004B0191">
      <w:pPr>
        <w:pStyle w:val="Title"/>
        <w:ind w:right="170"/>
        <w:jc w:val="both"/>
        <w:rPr>
          <w:rFonts w:ascii="Times New Roman" w:hAnsi="Times New Roman"/>
          <w:b/>
          <w:sz w:val="22"/>
          <w:szCs w:val="22"/>
          <w:u w:val="single"/>
        </w:rPr>
      </w:pPr>
      <w:r>
        <w:rPr>
          <w:rFonts w:ascii="Times New Roman" w:hAnsi="Times New Roman"/>
          <w:b/>
          <w:sz w:val="22"/>
          <w:szCs w:val="22"/>
        </w:rPr>
        <w:t xml:space="preserve">    11/</w:t>
      </w:r>
      <w:r w:rsidR="004B0191">
        <w:rPr>
          <w:rFonts w:ascii="Times New Roman" w:hAnsi="Times New Roman"/>
          <w:b/>
          <w:sz w:val="22"/>
          <w:szCs w:val="22"/>
        </w:rPr>
        <w:t>66</w:t>
      </w:r>
      <w:r>
        <w:rPr>
          <w:rFonts w:ascii="Times New Roman" w:hAnsi="Times New Roman"/>
          <w:b/>
          <w:sz w:val="22"/>
          <w:szCs w:val="22"/>
        </w:rPr>
        <w:t xml:space="preserve">       </w:t>
      </w:r>
      <w:r w:rsidRPr="00393748">
        <w:rPr>
          <w:rFonts w:ascii="Times New Roman" w:hAnsi="Times New Roman"/>
          <w:b/>
          <w:sz w:val="22"/>
          <w:szCs w:val="22"/>
          <w:u w:val="single"/>
        </w:rPr>
        <w:t>ANY</w:t>
      </w:r>
      <w:r w:rsidRPr="00C32005">
        <w:rPr>
          <w:rFonts w:ascii="Times New Roman" w:hAnsi="Times New Roman"/>
          <w:b/>
          <w:sz w:val="22"/>
          <w:szCs w:val="22"/>
          <w:u w:val="single"/>
        </w:rPr>
        <w:t xml:space="preserve"> OTHER RELEVANT BUSINES</w:t>
      </w:r>
      <w:r>
        <w:rPr>
          <w:rFonts w:ascii="Times New Roman" w:hAnsi="Times New Roman"/>
          <w:b/>
          <w:sz w:val="22"/>
          <w:szCs w:val="22"/>
          <w:u w:val="single"/>
        </w:rPr>
        <w:t>S</w:t>
      </w:r>
    </w:p>
    <w:p w:rsidR="000250B2" w:rsidRDefault="000250B2" w:rsidP="005C6BB4">
      <w:pPr>
        <w:pStyle w:val="Title"/>
        <w:ind w:right="170"/>
        <w:jc w:val="left"/>
        <w:rPr>
          <w:rFonts w:ascii="Times New Roman" w:hAnsi="Times New Roman"/>
          <w:b/>
          <w:sz w:val="22"/>
          <w:szCs w:val="22"/>
          <w:u w:val="single"/>
        </w:rPr>
      </w:pPr>
    </w:p>
    <w:p w:rsidR="00131DBE" w:rsidRDefault="000250B2" w:rsidP="004A5F3A">
      <w:pPr>
        <w:pStyle w:val="Title"/>
        <w:ind w:right="170"/>
        <w:jc w:val="left"/>
        <w:rPr>
          <w:rFonts w:ascii="Times New Roman" w:hAnsi="Times New Roman"/>
          <w:sz w:val="22"/>
          <w:szCs w:val="22"/>
        </w:rPr>
      </w:pPr>
      <w:r>
        <w:rPr>
          <w:rFonts w:ascii="Times New Roman" w:hAnsi="Times New Roman"/>
          <w:sz w:val="22"/>
          <w:szCs w:val="22"/>
        </w:rPr>
        <w:tab/>
      </w:r>
      <w:r w:rsidR="004A5F3A">
        <w:rPr>
          <w:rFonts w:ascii="Times New Roman" w:hAnsi="Times New Roman"/>
          <w:sz w:val="22"/>
          <w:szCs w:val="22"/>
        </w:rPr>
        <w:t xml:space="preserve">          </w:t>
      </w:r>
      <w:r w:rsidR="004B0191">
        <w:rPr>
          <w:rFonts w:ascii="Times New Roman" w:hAnsi="Times New Roman"/>
          <w:sz w:val="22"/>
          <w:szCs w:val="22"/>
        </w:rPr>
        <w:t>It was agreed that a Newsletter be prepared</w:t>
      </w:r>
      <w:r w:rsidR="00131DBE">
        <w:rPr>
          <w:rFonts w:ascii="Times New Roman" w:hAnsi="Times New Roman"/>
          <w:sz w:val="22"/>
          <w:szCs w:val="22"/>
        </w:rPr>
        <w:t xml:space="preserve"> for distribution at end of September.</w:t>
      </w:r>
    </w:p>
    <w:p w:rsidR="00131DBE" w:rsidRDefault="00131DBE" w:rsidP="004A5F3A">
      <w:pPr>
        <w:pStyle w:val="Title"/>
        <w:ind w:right="170"/>
        <w:jc w:val="left"/>
        <w:rPr>
          <w:rFonts w:ascii="Times New Roman" w:hAnsi="Times New Roman"/>
          <w:sz w:val="22"/>
          <w:szCs w:val="22"/>
        </w:rPr>
      </w:pPr>
    </w:p>
    <w:p w:rsidR="000250B2" w:rsidRDefault="00131DBE" w:rsidP="00131DBE">
      <w:pPr>
        <w:pStyle w:val="Title"/>
        <w:ind w:left="1275" w:right="170"/>
        <w:jc w:val="left"/>
        <w:rPr>
          <w:rFonts w:ascii="Times New Roman" w:hAnsi="Times New Roman"/>
          <w:sz w:val="22"/>
          <w:szCs w:val="22"/>
        </w:rPr>
      </w:pPr>
      <w:r>
        <w:rPr>
          <w:rFonts w:ascii="Times New Roman" w:hAnsi="Times New Roman"/>
          <w:sz w:val="22"/>
          <w:szCs w:val="22"/>
        </w:rPr>
        <w:t xml:space="preserve">After discussion about OPRAs subsidy of badminton, £185 </w:t>
      </w:r>
      <w:r w:rsidR="00642D69">
        <w:rPr>
          <w:rFonts w:ascii="Times New Roman" w:hAnsi="Times New Roman"/>
          <w:sz w:val="22"/>
          <w:szCs w:val="22"/>
        </w:rPr>
        <w:t>p</w:t>
      </w:r>
      <w:r>
        <w:rPr>
          <w:rFonts w:ascii="Times New Roman" w:hAnsi="Times New Roman"/>
          <w:sz w:val="22"/>
          <w:szCs w:val="22"/>
        </w:rPr>
        <w:t>aid by OPRA from January to August this year it was agreed that the fee to players be increased</w:t>
      </w:r>
      <w:r w:rsidR="00642D69">
        <w:rPr>
          <w:rFonts w:ascii="Times New Roman" w:hAnsi="Times New Roman"/>
          <w:sz w:val="22"/>
          <w:szCs w:val="22"/>
        </w:rPr>
        <w:t xml:space="preserve"> to £4 each per session</w:t>
      </w:r>
      <w:r>
        <w:rPr>
          <w:rFonts w:ascii="Times New Roman" w:hAnsi="Times New Roman"/>
          <w:sz w:val="22"/>
          <w:szCs w:val="22"/>
        </w:rPr>
        <w:t xml:space="preserve">.  Junior badminton will start again and their fees would </w:t>
      </w:r>
      <w:r w:rsidR="003368F8">
        <w:rPr>
          <w:rFonts w:ascii="Times New Roman" w:hAnsi="Times New Roman"/>
          <w:sz w:val="22"/>
          <w:szCs w:val="22"/>
        </w:rPr>
        <w:t>remain</w:t>
      </w:r>
      <w:r>
        <w:rPr>
          <w:rFonts w:ascii="Times New Roman" w:hAnsi="Times New Roman"/>
          <w:sz w:val="22"/>
          <w:szCs w:val="22"/>
        </w:rPr>
        <w:t xml:space="preserve"> the same.</w:t>
      </w:r>
      <w:r w:rsidR="00B028F4">
        <w:rPr>
          <w:rFonts w:ascii="Times New Roman" w:hAnsi="Times New Roman"/>
          <w:sz w:val="22"/>
          <w:szCs w:val="22"/>
        </w:rPr>
        <w:t xml:space="preserve"> </w:t>
      </w:r>
    </w:p>
    <w:p w:rsidR="00131DBE" w:rsidRDefault="00131DBE" w:rsidP="00131DBE">
      <w:pPr>
        <w:pStyle w:val="Title"/>
        <w:ind w:left="1275" w:right="170"/>
        <w:jc w:val="left"/>
        <w:rPr>
          <w:rFonts w:ascii="Times New Roman" w:hAnsi="Times New Roman"/>
          <w:sz w:val="22"/>
          <w:szCs w:val="22"/>
        </w:rPr>
      </w:pPr>
    </w:p>
    <w:p w:rsidR="00131DBE" w:rsidRDefault="00131DBE" w:rsidP="00131DBE">
      <w:pPr>
        <w:pStyle w:val="Title"/>
        <w:ind w:left="1275" w:right="170"/>
        <w:jc w:val="left"/>
        <w:rPr>
          <w:rFonts w:ascii="Times New Roman" w:hAnsi="Times New Roman"/>
          <w:sz w:val="22"/>
          <w:szCs w:val="22"/>
        </w:rPr>
      </w:pPr>
      <w:r>
        <w:rPr>
          <w:rFonts w:ascii="Times New Roman" w:hAnsi="Times New Roman"/>
          <w:sz w:val="22"/>
          <w:szCs w:val="22"/>
        </w:rPr>
        <w:t>Robert Wright had said he would like to be involved with OPRA again, and it was agreed that he jo</w:t>
      </w:r>
      <w:r w:rsidR="003368F8">
        <w:rPr>
          <w:rFonts w:ascii="Times New Roman" w:hAnsi="Times New Roman"/>
          <w:sz w:val="22"/>
          <w:szCs w:val="22"/>
        </w:rPr>
        <w:t>i</w:t>
      </w:r>
      <w:r>
        <w:rPr>
          <w:rFonts w:ascii="Times New Roman" w:hAnsi="Times New Roman"/>
          <w:sz w:val="22"/>
          <w:szCs w:val="22"/>
        </w:rPr>
        <w:t>n the committee again.</w:t>
      </w:r>
    </w:p>
    <w:p w:rsidR="00131DBE" w:rsidRDefault="00131DBE" w:rsidP="00131DBE">
      <w:pPr>
        <w:pStyle w:val="Title"/>
        <w:ind w:left="1275" w:right="170"/>
        <w:jc w:val="left"/>
        <w:rPr>
          <w:rFonts w:ascii="Times New Roman" w:hAnsi="Times New Roman"/>
          <w:sz w:val="22"/>
          <w:szCs w:val="22"/>
        </w:rPr>
      </w:pPr>
    </w:p>
    <w:p w:rsidR="00131DBE" w:rsidRPr="000250B2" w:rsidRDefault="00131DBE" w:rsidP="00131DBE">
      <w:pPr>
        <w:pStyle w:val="Title"/>
        <w:ind w:left="1275" w:right="170"/>
        <w:jc w:val="left"/>
        <w:rPr>
          <w:rFonts w:ascii="Times New Roman" w:hAnsi="Times New Roman"/>
          <w:sz w:val="22"/>
          <w:szCs w:val="22"/>
        </w:rPr>
      </w:pPr>
    </w:p>
    <w:p w:rsidR="00F3548F" w:rsidRDefault="00341963" w:rsidP="007C55D4">
      <w:pPr>
        <w:pStyle w:val="Title"/>
        <w:ind w:right="170"/>
        <w:jc w:val="left"/>
        <w:rPr>
          <w:rFonts w:ascii="Times New Roman" w:hAnsi="Times New Roman"/>
          <w:b/>
          <w:sz w:val="22"/>
          <w:szCs w:val="22"/>
          <w:u w:val="single"/>
        </w:rPr>
      </w:pPr>
      <w:r>
        <w:rPr>
          <w:rFonts w:ascii="Times New Roman" w:hAnsi="Times New Roman"/>
          <w:sz w:val="22"/>
          <w:szCs w:val="22"/>
        </w:rPr>
        <w:tab/>
      </w:r>
    </w:p>
    <w:p w:rsidR="00F3548F" w:rsidRDefault="00F3548F" w:rsidP="00E330BB">
      <w:pPr>
        <w:pStyle w:val="Title"/>
        <w:ind w:left="1368" w:right="170"/>
        <w:jc w:val="left"/>
        <w:rPr>
          <w:rFonts w:ascii="Times New Roman" w:hAnsi="Times New Roman"/>
          <w:b/>
          <w:sz w:val="22"/>
          <w:szCs w:val="22"/>
          <w:u w:val="single"/>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31DBE" w:rsidRDefault="00131DBE" w:rsidP="00E330BB">
      <w:pPr>
        <w:pStyle w:val="Title"/>
        <w:ind w:left="1368" w:right="170"/>
        <w:jc w:val="left"/>
        <w:rPr>
          <w:rFonts w:ascii="Times New Roman" w:hAnsi="Times New Roman"/>
          <w:b/>
          <w:sz w:val="22"/>
          <w:szCs w:val="22"/>
          <w:u w:val="single"/>
        </w:rPr>
      </w:pPr>
    </w:p>
    <w:p w:rsidR="00131DBE" w:rsidRPr="00131DBE" w:rsidRDefault="007820EB" w:rsidP="00E330BB">
      <w:pPr>
        <w:pStyle w:val="Title"/>
        <w:ind w:left="1368" w:right="170"/>
        <w:jc w:val="left"/>
        <w:rPr>
          <w:rFonts w:ascii="Times New Roman" w:hAnsi="Times New Roman"/>
          <w:sz w:val="22"/>
          <w:szCs w:val="22"/>
        </w:rPr>
      </w:pPr>
      <w:r>
        <w:rPr>
          <w:rFonts w:ascii="Times New Roman" w:hAnsi="Times New Roman"/>
          <w:sz w:val="22"/>
          <w:szCs w:val="22"/>
        </w:rPr>
        <w:t>The next meeting will be held on Monday, 17</w:t>
      </w:r>
      <w:r w:rsidRPr="007820EB">
        <w:rPr>
          <w:rFonts w:ascii="Times New Roman" w:hAnsi="Times New Roman"/>
          <w:sz w:val="22"/>
          <w:szCs w:val="22"/>
          <w:vertAlign w:val="superscript"/>
        </w:rPr>
        <w:t>th</w:t>
      </w:r>
      <w:r>
        <w:rPr>
          <w:rFonts w:ascii="Times New Roman" w:hAnsi="Times New Roman"/>
          <w:sz w:val="22"/>
          <w:szCs w:val="22"/>
        </w:rPr>
        <w:t xml:space="preserve"> November at 8pm at The Anchor.</w:t>
      </w:r>
    </w:p>
    <w:p w:rsidR="00131DBE" w:rsidRPr="00174ACE" w:rsidRDefault="00131DBE" w:rsidP="00E330BB">
      <w:pPr>
        <w:pStyle w:val="Title"/>
        <w:ind w:left="1368" w:right="170"/>
        <w:jc w:val="left"/>
        <w:rPr>
          <w:rFonts w:ascii="Times New Roman" w:hAnsi="Times New Roman"/>
          <w:sz w:val="22"/>
          <w:szCs w:val="22"/>
        </w:rPr>
      </w:pPr>
    </w:p>
    <w:p w:rsidR="00F3548F" w:rsidRDefault="00F3548F" w:rsidP="00174ACE">
      <w:pPr>
        <w:pStyle w:val="Title"/>
        <w:ind w:left="1440" w:right="170"/>
        <w:jc w:val="left"/>
        <w:rPr>
          <w:rFonts w:ascii="Times New Roman" w:hAnsi="Times New Roman"/>
          <w:sz w:val="22"/>
          <w:szCs w:val="22"/>
        </w:rPr>
      </w:pPr>
    </w:p>
    <w:p w:rsidR="00FA7398" w:rsidRDefault="00F3548F"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and </w:t>
      </w:r>
      <w:r w:rsidRPr="00C32005">
        <w:rPr>
          <w:rFonts w:ascii="Times New Roman" w:hAnsi="Times New Roman"/>
          <w:sz w:val="22"/>
          <w:szCs w:val="22"/>
        </w:rPr>
        <w:t xml:space="preserve">the meeting closed at </w:t>
      </w:r>
      <w:r w:rsidR="007820EB">
        <w:rPr>
          <w:rFonts w:ascii="Times New Roman" w:hAnsi="Times New Roman"/>
          <w:sz w:val="22"/>
          <w:szCs w:val="22"/>
        </w:rPr>
        <w:t>10.10p</w:t>
      </w:r>
      <w:r>
        <w:rPr>
          <w:rFonts w:ascii="Times New Roman" w:hAnsi="Times New Roman"/>
          <w:sz w:val="22"/>
          <w:szCs w:val="22"/>
        </w:rPr>
        <w:t>m</w:t>
      </w:r>
      <w:r w:rsidR="007820EB">
        <w:rPr>
          <w:rFonts w:ascii="Times New Roman" w:hAnsi="Times New Roman"/>
          <w:sz w:val="22"/>
          <w:szCs w:val="22"/>
        </w:rPr>
        <w:t>.</w:t>
      </w:r>
    </w:p>
    <w:p w:rsidR="00642D69" w:rsidRDefault="00642D69" w:rsidP="00E330BB">
      <w:pPr>
        <w:pStyle w:val="Title"/>
        <w:ind w:right="170"/>
        <w:jc w:val="left"/>
        <w:rPr>
          <w:rFonts w:ascii="Times New Roman" w:hAnsi="Times New Roman"/>
          <w:sz w:val="22"/>
          <w:szCs w:val="22"/>
        </w:rPr>
      </w:pPr>
    </w:p>
    <w:p w:rsidR="00642D69" w:rsidRDefault="00642D69" w:rsidP="00E330BB">
      <w:pPr>
        <w:pStyle w:val="Title"/>
        <w:ind w:right="170"/>
        <w:jc w:val="left"/>
        <w:rPr>
          <w:rFonts w:ascii="Times New Roman" w:hAnsi="Times New Roman"/>
          <w:sz w:val="22"/>
          <w:szCs w:val="22"/>
        </w:rPr>
      </w:pPr>
    </w:p>
    <w:p w:rsidR="00642D69" w:rsidRDefault="00642D69" w:rsidP="00E330BB">
      <w:pPr>
        <w:pStyle w:val="Title"/>
        <w:ind w:right="170"/>
        <w:jc w:val="left"/>
        <w:rPr>
          <w:rFonts w:ascii="Times New Roman" w:hAnsi="Times New Roman"/>
          <w:sz w:val="22"/>
          <w:szCs w:val="22"/>
        </w:rPr>
      </w:pPr>
      <w:r>
        <w:rPr>
          <w:rFonts w:ascii="Times New Roman" w:hAnsi="Times New Roman"/>
          <w:sz w:val="22"/>
          <w:szCs w:val="22"/>
        </w:rPr>
        <w:t xml:space="preserve">         </w:t>
      </w:r>
    </w:p>
    <w:p w:rsidR="00F3548F" w:rsidRDefault="00642D69" w:rsidP="00BB3A28">
      <w:pPr>
        <w:pStyle w:val="Title"/>
        <w:ind w:right="170"/>
        <w:jc w:val="left"/>
        <w:rPr>
          <w:rFonts w:ascii="Times New Roman" w:hAnsi="Times New Roman"/>
          <w:sz w:val="22"/>
          <w:szCs w:val="22"/>
        </w:rPr>
      </w:pPr>
      <w:r>
        <w:rPr>
          <w:rFonts w:ascii="Times New Roman" w:hAnsi="Times New Roman"/>
          <w:sz w:val="22"/>
          <w:szCs w:val="22"/>
        </w:rPr>
        <w:t xml:space="preserve">                                </w:t>
      </w:r>
      <w:r w:rsidR="002E355B">
        <w:rPr>
          <w:rFonts w:ascii="Times New Roman" w:hAnsi="Times New Roman"/>
          <w:sz w:val="22"/>
          <w:szCs w:val="22"/>
        </w:rPr>
        <w:tab/>
      </w:r>
      <w:r w:rsidR="00F3548F">
        <w:rPr>
          <w:rFonts w:ascii="Times New Roman" w:hAnsi="Times New Roman"/>
          <w:sz w:val="22"/>
          <w:szCs w:val="22"/>
        </w:rPr>
        <w:t xml:space="preserve">                             </w:t>
      </w:r>
    </w:p>
    <w:p w:rsidR="00F3548F" w:rsidRDefault="00F3548F"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3548F" w:rsidRDefault="00454927"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3548F" w:rsidRDefault="00F3548F" w:rsidP="00990E70">
      <w:pPr>
        <w:pStyle w:val="Title"/>
        <w:ind w:right="170"/>
        <w:jc w:val="left"/>
        <w:rPr>
          <w:rFonts w:ascii="Times New Roman" w:hAnsi="Times New Roman"/>
          <w:sz w:val="22"/>
          <w:szCs w:val="22"/>
        </w:rPr>
      </w:pPr>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Robert Palmer (Chair)  </w:t>
      </w:r>
      <w:hyperlink r:id="rId8" w:history="1">
        <w:r w:rsidRPr="00AD5653">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Ann Leathwood (Secretary)  </w:t>
      </w:r>
      <w:hyperlink r:id="rId9" w:history="1">
        <w:r w:rsidRPr="00AD5653">
          <w:rPr>
            <w:rStyle w:val="Hyperlink"/>
            <w:rFonts w:ascii="Times New Roman" w:hAnsi="Times New Roman"/>
            <w:sz w:val="22"/>
            <w:szCs w:val="22"/>
          </w:rPr>
          <w:t>ann.leathwood@btopenworld.com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0" w:history="1">
        <w:r w:rsidRPr="00AD5653">
          <w:rPr>
            <w:rStyle w:val="Hyperlink"/>
            <w:rFonts w:ascii="Times New Roman" w:hAnsi="Times New Roman"/>
            <w:sz w:val="22"/>
            <w:szCs w:val="22"/>
          </w:rPr>
          <w:t>sue.francis@somersetcare.co.uk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1" w:history="1">
        <w:r w:rsidRPr="00AD5653">
          <w:rPr>
            <w:rStyle w:val="Hyperlink"/>
            <w:rFonts w:ascii="Times New Roman" w:hAnsi="Times New Roman"/>
            <w:sz w:val="22"/>
            <w:szCs w:val="22"/>
          </w:rPr>
          <w:t>suecfrancis@btinternet.com</w:t>
        </w:r>
      </w:hyperlink>
    </w:p>
    <w:p w:rsidR="0021579C"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2" w:history="1">
        <w:r w:rsidR="0021579C" w:rsidRPr="009C5031">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3" w:history="1">
        <w:r w:rsidR="0021579C" w:rsidRPr="009C5031">
          <w:rPr>
            <w:rStyle w:val="Hyperlink"/>
            <w:rFonts w:ascii="Times New Roman" w:hAnsi="Times New Roman"/>
            <w:sz w:val="22"/>
            <w:szCs w:val="22"/>
          </w:rPr>
          <w:t>lynpalmer@logica.co.uk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Tina Gardener  </w:t>
      </w:r>
      <w:hyperlink r:id="rId14" w:history="1">
        <w:r w:rsidRPr="00AD5653">
          <w:rPr>
            <w:rStyle w:val="Hyperlink"/>
            <w:rFonts w:ascii="Times New Roman" w:hAnsi="Times New Roman"/>
            <w:sz w:val="22"/>
            <w:szCs w:val="22"/>
          </w:rPr>
          <w:t>tina.gardener@btinternet.com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Barry Leathwood  </w:t>
      </w:r>
      <w:hyperlink r:id="rId15" w:history="1">
        <w:r w:rsidRPr="00AD5653">
          <w:rPr>
            <w:rStyle w:val="Hyperlink"/>
            <w:rFonts w:ascii="Times New Roman" w:hAnsi="Times New Roman"/>
            <w:sz w:val="22"/>
            <w:szCs w:val="22"/>
          </w:rPr>
          <w:t>barry.leathwood@btinternet.com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Liz </w:t>
      </w:r>
      <w:proofErr w:type="spellStart"/>
      <w:r>
        <w:rPr>
          <w:rFonts w:ascii="Times New Roman" w:hAnsi="Times New Roman"/>
          <w:sz w:val="22"/>
          <w:szCs w:val="22"/>
        </w:rPr>
        <w:t>Sidebotham</w:t>
      </w:r>
      <w:proofErr w:type="spellEnd"/>
      <w:r>
        <w:rPr>
          <w:rFonts w:ascii="Times New Roman" w:hAnsi="Times New Roman"/>
          <w:sz w:val="22"/>
          <w:szCs w:val="22"/>
        </w:rPr>
        <w:t xml:space="preserve">  </w:t>
      </w:r>
      <w:hyperlink r:id="rId16" w:history="1">
        <w:r w:rsidRPr="00AD5653">
          <w:rPr>
            <w:rStyle w:val="Hyperlink"/>
            <w:rFonts w:ascii="Times New Roman" w:hAnsi="Times New Roman"/>
            <w:sz w:val="22"/>
            <w:szCs w:val="22"/>
          </w:rPr>
          <w:t>ericsid@tiscali.co.uk</w:t>
        </w:r>
      </w:hyperlink>
      <w:r>
        <w:rPr>
          <w:rFonts w:ascii="Times New Roman" w:hAnsi="Times New Roman"/>
          <w:sz w:val="22"/>
          <w:szCs w:val="22"/>
        </w:rPr>
        <w:t xml:space="preserve"> </w:t>
      </w:r>
    </w:p>
    <w:p w:rsidR="00FD7F16" w:rsidRDefault="00112D5C"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 Wright </w:t>
      </w:r>
      <w:r w:rsidR="009051E3">
        <w:rPr>
          <w:rFonts w:ascii="Times New Roman" w:hAnsi="Times New Roman"/>
          <w:sz w:val="22"/>
          <w:szCs w:val="22"/>
        </w:rPr>
        <w:t xml:space="preserve">  </w:t>
      </w:r>
      <w:hyperlink r:id="rId17" w:history="1">
        <w:r w:rsidR="00FD7F16" w:rsidRPr="00203F11">
          <w:rPr>
            <w:rStyle w:val="Hyperlink"/>
            <w:rFonts w:ascii="Times New Roman" w:hAnsi="Times New Roman"/>
            <w:sz w:val="22"/>
            <w:szCs w:val="22"/>
          </w:rPr>
          <w:t>robwright@mypostoffice.co.uk</w:t>
        </w:r>
      </w:hyperlink>
    </w:p>
    <w:p w:rsidR="00112D5C" w:rsidRDefault="00112D5C" w:rsidP="00990E70">
      <w:pPr>
        <w:pStyle w:val="Title"/>
        <w:ind w:right="170"/>
        <w:jc w:val="left"/>
        <w:rPr>
          <w:rFonts w:ascii="Times New Roman" w:hAnsi="Times New Roman"/>
          <w:sz w:val="22"/>
          <w:szCs w:val="22"/>
        </w:rPr>
      </w:pPr>
      <w:r>
        <w:rPr>
          <w:rFonts w:ascii="Times New Roman" w:hAnsi="Times New Roman"/>
          <w:sz w:val="22"/>
          <w:szCs w:val="22"/>
        </w:rPr>
        <w:t xml:space="preserve"> </w:t>
      </w:r>
    </w:p>
    <w:sectPr w:rsidR="00112D5C" w:rsidSect="0042636C">
      <w:footerReference w:type="default" r:id="rId18"/>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34" w:rsidRDefault="004E7A34">
      <w:r>
        <w:separator/>
      </w:r>
    </w:p>
  </w:endnote>
  <w:endnote w:type="continuationSeparator" w:id="0">
    <w:p w:rsidR="004E7A34" w:rsidRDefault="004E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91" w:rsidRDefault="004B0191">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656DDB">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656DDB">
      <w:rPr>
        <w:noProof/>
        <w:snapToGrid w:val="0"/>
        <w:sz w:val="16"/>
      </w:rPr>
      <w:t>3</w:t>
    </w:r>
    <w:r>
      <w:rPr>
        <w:snapToGrid w:val="0"/>
        <w:sz w:val="16"/>
      </w:rPr>
      <w:fldChar w:fldCharType="end"/>
    </w:r>
  </w:p>
  <w:p w:rsidR="004B0191" w:rsidRDefault="004B0191">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34" w:rsidRDefault="004E7A34">
      <w:r>
        <w:separator/>
      </w:r>
    </w:p>
  </w:footnote>
  <w:footnote w:type="continuationSeparator" w:id="0">
    <w:p w:rsidR="004E7A34" w:rsidRDefault="004E7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4">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9">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3">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6">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17">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18">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1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4">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8">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30">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29"/>
  </w:num>
  <w:num w:numId="6">
    <w:abstractNumId w:val="30"/>
  </w:num>
  <w:num w:numId="7">
    <w:abstractNumId w:val="27"/>
  </w:num>
  <w:num w:numId="8">
    <w:abstractNumId w:val="14"/>
  </w:num>
  <w:num w:numId="9">
    <w:abstractNumId w:val="6"/>
  </w:num>
  <w:num w:numId="10">
    <w:abstractNumId w:val="26"/>
  </w:num>
  <w:num w:numId="11">
    <w:abstractNumId w:val="23"/>
  </w:num>
  <w:num w:numId="12">
    <w:abstractNumId w:val="24"/>
  </w:num>
  <w:num w:numId="13">
    <w:abstractNumId w:val="9"/>
  </w:num>
  <w:num w:numId="14">
    <w:abstractNumId w:val="19"/>
  </w:num>
  <w:num w:numId="15">
    <w:abstractNumId w:val="5"/>
  </w:num>
  <w:num w:numId="16">
    <w:abstractNumId w:val="22"/>
  </w:num>
  <w:num w:numId="17">
    <w:abstractNumId w:val="0"/>
  </w:num>
  <w:num w:numId="18">
    <w:abstractNumId w:val="21"/>
  </w:num>
  <w:num w:numId="19">
    <w:abstractNumId w:val="3"/>
  </w:num>
  <w:num w:numId="20">
    <w:abstractNumId w:val="8"/>
  </w:num>
  <w:num w:numId="21">
    <w:abstractNumId w:val="10"/>
  </w:num>
  <w:num w:numId="22">
    <w:abstractNumId w:val="7"/>
  </w:num>
  <w:num w:numId="23">
    <w:abstractNumId w:val="11"/>
  </w:num>
  <w:num w:numId="24">
    <w:abstractNumId w:val="20"/>
  </w:num>
  <w:num w:numId="25">
    <w:abstractNumId w:val="12"/>
  </w:num>
  <w:num w:numId="26">
    <w:abstractNumId w:val="4"/>
  </w:num>
  <w:num w:numId="27">
    <w:abstractNumId w:val="18"/>
  </w:num>
  <w:num w:numId="28">
    <w:abstractNumId w:val="1"/>
  </w:num>
  <w:num w:numId="29">
    <w:abstractNumId w:val="13"/>
  </w:num>
  <w:num w:numId="30">
    <w:abstractNumId w:val="15"/>
  </w:num>
  <w:num w:numId="31">
    <w:abstractNumId w:val="2"/>
  </w:num>
  <w:num w:numId="32">
    <w:abstractNumId w:val="17"/>
  </w:num>
  <w:num w:numId="33">
    <w:abstractNumId w:val="28"/>
  </w:num>
  <w:num w:numId="34">
    <w:abstractNumId w:val="1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4C67"/>
    <w:rsid w:val="00005641"/>
    <w:rsid w:val="00012BFA"/>
    <w:rsid w:val="00023B2D"/>
    <w:rsid w:val="000250B2"/>
    <w:rsid w:val="000271B5"/>
    <w:rsid w:val="00027428"/>
    <w:rsid w:val="00031021"/>
    <w:rsid w:val="000338B6"/>
    <w:rsid w:val="0003626F"/>
    <w:rsid w:val="00041F96"/>
    <w:rsid w:val="000463C1"/>
    <w:rsid w:val="00050328"/>
    <w:rsid w:val="00054ED5"/>
    <w:rsid w:val="000622BF"/>
    <w:rsid w:val="0006417A"/>
    <w:rsid w:val="00064EAF"/>
    <w:rsid w:val="00065D57"/>
    <w:rsid w:val="00066777"/>
    <w:rsid w:val="00075A78"/>
    <w:rsid w:val="00081151"/>
    <w:rsid w:val="00082058"/>
    <w:rsid w:val="000836A0"/>
    <w:rsid w:val="00091413"/>
    <w:rsid w:val="00095E35"/>
    <w:rsid w:val="000A165C"/>
    <w:rsid w:val="000A1C0E"/>
    <w:rsid w:val="000B2D31"/>
    <w:rsid w:val="000B4E80"/>
    <w:rsid w:val="000B7780"/>
    <w:rsid w:val="000C207E"/>
    <w:rsid w:val="000C6C62"/>
    <w:rsid w:val="000D183D"/>
    <w:rsid w:val="000D3167"/>
    <w:rsid w:val="000D36EB"/>
    <w:rsid w:val="000D47EB"/>
    <w:rsid w:val="000F5A22"/>
    <w:rsid w:val="000F7474"/>
    <w:rsid w:val="001012BB"/>
    <w:rsid w:val="00102BDE"/>
    <w:rsid w:val="00106047"/>
    <w:rsid w:val="001079F2"/>
    <w:rsid w:val="0011130B"/>
    <w:rsid w:val="00112B26"/>
    <w:rsid w:val="00112D5C"/>
    <w:rsid w:val="00113FC0"/>
    <w:rsid w:val="0011691B"/>
    <w:rsid w:val="001227DB"/>
    <w:rsid w:val="0012531E"/>
    <w:rsid w:val="00125357"/>
    <w:rsid w:val="00126337"/>
    <w:rsid w:val="0012681D"/>
    <w:rsid w:val="0012736E"/>
    <w:rsid w:val="00131DBE"/>
    <w:rsid w:val="00133C54"/>
    <w:rsid w:val="00152787"/>
    <w:rsid w:val="001667ED"/>
    <w:rsid w:val="0017241C"/>
    <w:rsid w:val="00173209"/>
    <w:rsid w:val="00174ACE"/>
    <w:rsid w:val="00176309"/>
    <w:rsid w:val="00181A74"/>
    <w:rsid w:val="0018596E"/>
    <w:rsid w:val="00191CC7"/>
    <w:rsid w:val="00191E7B"/>
    <w:rsid w:val="001A34F2"/>
    <w:rsid w:val="001B25DD"/>
    <w:rsid w:val="001B6708"/>
    <w:rsid w:val="001C0714"/>
    <w:rsid w:val="001D267E"/>
    <w:rsid w:val="001D2AB1"/>
    <w:rsid w:val="001D5D72"/>
    <w:rsid w:val="001E01EE"/>
    <w:rsid w:val="001F0C55"/>
    <w:rsid w:val="00200B6C"/>
    <w:rsid w:val="00202446"/>
    <w:rsid w:val="00203E19"/>
    <w:rsid w:val="00204F5F"/>
    <w:rsid w:val="00207E27"/>
    <w:rsid w:val="0021579C"/>
    <w:rsid w:val="002219F4"/>
    <w:rsid w:val="00221E64"/>
    <w:rsid w:val="00227907"/>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08A2"/>
    <w:rsid w:val="002C29DA"/>
    <w:rsid w:val="002C3405"/>
    <w:rsid w:val="002C65F3"/>
    <w:rsid w:val="002C677E"/>
    <w:rsid w:val="002D058D"/>
    <w:rsid w:val="002D61D2"/>
    <w:rsid w:val="002D7682"/>
    <w:rsid w:val="002E355B"/>
    <w:rsid w:val="002E52AB"/>
    <w:rsid w:val="002F0C9D"/>
    <w:rsid w:val="00302CE8"/>
    <w:rsid w:val="0030463B"/>
    <w:rsid w:val="00306645"/>
    <w:rsid w:val="00314038"/>
    <w:rsid w:val="003153F3"/>
    <w:rsid w:val="003169CE"/>
    <w:rsid w:val="00317E95"/>
    <w:rsid w:val="00320B2B"/>
    <w:rsid w:val="00321B95"/>
    <w:rsid w:val="003234F1"/>
    <w:rsid w:val="003368F8"/>
    <w:rsid w:val="0034181E"/>
    <w:rsid w:val="00341963"/>
    <w:rsid w:val="00345C15"/>
    <w:rsid w:val="00346660"/>
    <w:rsid w:val="003473C8"/>
    <w:rsid w:val="003474A2"/>
    <w:rsid w:val="003505FA"/>
    <w:rsid w:val="00355DA5"/>
    <w:rsid w:val="00356D73"/>
    <w:rsid w:val="0036625F"/>
    <w:rsid w:val="00372078"/>
    <w:rsid w:val="00373824"/>
    <w:rsid w:val="003756EC"/>
    <w:rsid w:val="003879C0"/>
    <w:rsid w:val="0039017B"/>
    <w:rsid w:val="00390839"/>
    <w:rsid w:val="003912D8"/>
    <w:rsid w:val="003925A6"/>
    <w:rsid w:val="003930BE"/>
    <w:rsid w:val="00393748"/>
    <w:rsid w:val="00394F9B"/>
    <w:rsid w:val="0039532E"/>
    <w:rsid w:val="00395F25"/>
    <w:rsid w:val="00397BFF"/>
    <w:rsid w:val="00397E5B"/>
    <w:rsid w:val="003A003A"/>
    <w:rsid w:val="003A2F6C"/>
    <w:rsid w:val="003A68EB"/>
    <w:rsid w:val="003B5757"/>
    <w:rsid w:val="003B72AD"/>
    <w:rsid w:val="003B7583"/>
    <w:rsid w:val="003C5DBE"/>
    <w:rsid w:val="003D2B8C"/>
    <w:rsid w:val="003D6699"/>
    <w:rsid w:val="003D6D80"/>
    <w:rsid w:val="003E1CA4"/>
    <w:rsid w:val="003E4146"/>
    <w:rsid w:val="003E5516"/>
    <w:rsid w:val="003E6AC9"/>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4927"/>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3929"/>
    <w:rsid w:val="00495BF1"/>
    <w:rsid w:val="0049757B"/>
    <w:rsid w:val="004A1A89"/>
    <w:rsid w:val="004A572F"/>
    <w:rsid w:val="004A5ED5"/>
    <w:rsid w:val="004A5F3A"/>
    <w:rsid w:val="004A62AF"/>
    <w:rsid w:val="004B0191"/>
    <w:rsid w:val="004B3C06"/>
    <w:rsid w:val="004C549D"/>
    <w:rsid w:val="004D25A9"/>
    <w:rsid w:val="004D744B"/>
    <w:rsid w:val="004E1F95"/>
    <w:rsid w:val="004E2F19"/>
    <w:rsid w:val="004E44AF"/>
    <w:rsid w:val="004E57F4"/>
    <w:rsid w:val="004E7A34"/>
    <w:rsid w:val="0050167A"/>
    <w:rsid w:val="00503F37"/>
    <w:rsid w:val="005076BB"/>
    <w:rsid w:val="00517FE6"/>
    <w:rsid w:val="00523CB5"/>
    <w:rsid w:val="00525F69"/>
    <w:rsid w:val="0052667D"/>
    <w:rsid w:val="0053157E"/>
    <w:rsid w:val="00536D2A"/>
    <w:rsid w:val="0054338A"/>
    <w:rsid w:val="00544F7F"/>
    <w:rsid w:val="00545927"/>
    <w:rsid w:val="00551068"/>
    <w:rsid w:val="00555E75"/>
    <w:rsid w:val="00555F8A"/>
    <w:rsid w:val="005574DF"/>
    <w:rsid w:val="0056418B"/>
    <w:rsid w:val="005641BC"/>
    <w:rsid w:val="0056589A"/>
    <w:rsid w:val="00567967"/>
    <w:rsid w:val="00573595"/>
    <w:rsid w:val="005779A0"/>
    <w:rsid w:val="0058398D"/>
    <w:rsid w:val="00585633"/>
    <w:rsid w:val="0059169E"/>
    <w:rsid w:val="00593E25"/>
    <w:rsid w:val="005952B2"/>
    <w:rsid w:val="0059655F"/>
    <w:rsid w:val="005979F5"/>
    <w:rsid w:val="005A1B3B"/>
    <w:rsid w:val="005A379A"/>
    <w:rsid w:val="005A68F3"/>
    <w:rsid w:val="005A7BAE"/>
    <w:rsid w:val="005B11A4"/>
    <w:rsid w:val="005B15A4"/>
    <w:rsid w:val="005B1EA5"/>
    <w:rsid w:val="005B6BEE"/>
    <w:rsid w:val="005C5511"/>
    <w:rsid w:val="005C5573"/>
    <w:rsid w:val="005C688F"/>
    <w:rsid w:val="005C6BB4"/>
    <w:rsid w:val="005D27AC"/>
    <w:rsid w:val="005D62A9"/>
    <w:rsid w:val="005F3590"/>
    <w:rsid w:val="005F3F63"/>
    <w:rsid w:val="005F47E3"/>
    <w:rsid w:val="006027BE"/>
    <w:rsid w:val="00604AD3"/>
    <w:rsid w:val="00607F4E"/>
    <w:rsid w:val="00615B04"/>
    <w:rsid w:val="00621119"/>
    <w:rsid w:val="00621D90"/>
    <w:rsid w:val="006244EE"/>
    <w:rsid w:val="00624FA7"/>
    <w:rsid w:val="00626D97"/>
    <w:rsid w:val="0063262A"/>
    <w:rsid w:val="00633691"/>
    <w:rsid w:val="00635F6D"/>
    <w:rsid w:val="00636F03"/>
    <w:rsid w:val="006415AB"/>
    <w:rsid w:val="00642D69"/>
    <w:rsid w:val="00651BAF"/>
    <w:rsid w:val="0065407F"/>
    <w:rsid w:val="00655309"/>
    <w:rsid w:val="00656DDB"/>
    <w:rsid w:val="006615A6"/>
    <w:rsid w:val="0066571B"/>
    <w:rsid w:val="00667155"/>
    <w:rsid w:val="006715B6"/>
    <w:rsid w:val="00671A22"/>
    <w:rsid w:val="00672674"/>
    <w:rsid w:val="00680609"/>
    <w:rsid w:val="00683389"/>
    <w:rsid w:val="00690820"/>
    <w:rsid w:val="00691659"/>
    <w:rsid w:val="00695113"/>
    <w:rsid w:val="00695BEF"/>
    <w:rsid w:val="006A012B"/>
    <w:rsid w:val="006A1579"/>
    <w:rsid w:val="006A15DA"/>
    <w:rsid w:val="006A44EE"/>
    <w:rsid w:val="006A7FB4"/>
    <w:rsid w:val="006B12BE"/>
    <w:rsid w:val="006B4DBF"/>
    <w:rsid w:val="006B4F15"/>
    <w:rsid w:val="006B618A"/>
    <w:rsid w:val="006C3ECC"/>
    <w:rsid w:val="006C4802"/>
    <w:rsid w:val="006C481E"/>
    <w:rsid w:val="006D05AC"/>
    <w:rsid w:val="006D22E7"/>
    <w:rsid w:val="006D3E16"/>
    <w:rsid w:val="006D5FF3"/>
    <w:rsid w:val="006E05BD"/>
    <w:rsid w:val="006E1342"/>
    <w:rsid w:val="006E1556"/>
    <w:rsid w:val="006E720B"/>
    <w:rsid w:val="006F0AAC"/>
    <w:rsid w:val="006F1B88"/>
    <w:rsid w:val="006F70CC"/>
    <w:rsid w:val="00706F98"/>
    <w:rsid w:val="007223A0"/>
    <w:rsid w:val="00723D02"/>
    <w:rsid w:val="00735CB9"/>
    <w:rsid w:val="0074187C"/>
    <w:rsid w:val="00745260"/>
    <w:rsid w:val="00745CB3"/>
    <w:rsid w:val="00745E9A"/>
    <w:rsid w:val="00745EED"/>
    <w:rsid w:val="0074601A"/>
    <w:rsid w:val="00752504"/>
    <w:rsid w:val="0075284C"/>
    <w:rsid w:val="0076508D"/>
    <w:rsid w:val="0077090B"/>
    <w:rsid w:val="00774CE9"/>
    <w:rsid w:val="0077535C"/>
    <w:rsid w:val="00776BD5"/>
    <w:rsid w:val="007819A5"/>
    <w:rsid w:val="007820EB"/>
    <w:rsid w:val="00783300"/>
    <w:rsid w:val="00785D6D"/>
    <w:rsid w:val="007912F7"/>
    <w:rsid w:val="007961CB"/>
    <w:rsid w:val="007A1690"/>
    <w:rsid w:val="007A3CC3"/>
    <w:rsid w:val="007A3F12"/>
    <w:rsid w:val="007B3902"/>
    <w:rsid w:val="007B47B2"/>
    <w:rsid w:val="007B7D61"/>
    <w:rsid w:val="007C55D4"/>
    <w:rsid w:val="007D0742"/>
    <w:rsid w:val="007D2BEC"/>
    <w:rsid w:val="007D5F5F"/>
    <w:rsid w:val="007D787B"/>
    <w:rsid w:val="007E38B5"/>
    <w:rsid w:val="007E53E6"/>
    <w:rsid w:val="007E5820"/>
    <w:rsid w:val="007E605A"/>
    <w:rsid w:val="007E6F98"/>
    <w:rsid w:val="007F02DD"/>
    <w:rsid w:val="007F6C5B"/>
    <w:rsid w:val="0080058B"/>
    <w:rsid w:val="008035B9"/>
    <w:rsid w:val="00807DB9"/>
    <w:rsid w:val="00811770"/>
    <w:rsid w:val="00811C27"/>
    <w:rsid w:val="00817AE0"/>
    <w:rsid w:val="008223C4"/>
    <w:rsid w:val="00822667"/>
    <w:rsid w:val="00826114"/>
    <w:rsid w:val="0083016F"/>
    <w:rsid w:val="0083279B"/>
    <w:rsid w:val="0083574C"/>
    <w:rsid w:val="00835F29"/>
    <w:rsid w:val="008403B2"/>
    <w:rsid w:val="0084479F"/>
    <w:rsid w:val="00844ED9"/>
    <w:rsid w:val="00847AC9"/>
    <w:rsid w:val="0085702D"/>
    <w:rsid w:val="008579D2"/>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7760"/>
    <w:rsid w:val="008A31CD"/>
    <w:rsid w:val="008A3EC6"/>
    <w:rsid w:val="008A3F90"/>
    <w:rsid w:val="008A4470"/>
    <w:rsid w:val="008A5715"/>
    <w:rsid w:val="008A78F9"/>
    <w:rsid w:val="008A7989"/>
    <w:rsid w:val="008B3BE3"/>
    <w:rsid w:val="008B57BC"/>
    <w:rsid w:val="008C011B"/>
    <w:rsid w:val="008C02E2"/>
    <w:rsid w:val="008D389E"/>
    <w:rsid w:val="008D62D8"/>
    <w:rsid w:val="008D6EB3"/>
    <w:rsid w:val="008E02E5"/>
    <w:rsid w:val="008E06F6"/>
    <w:rsid w:val="008E1A2E"/>
    <w:rsid w:val="008E26C2"/>
    <w:rsid w:val="008E444A"/>
    <w:rsid w:val="008F1B23"/>
    <w:rsid w:val="009051E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1617"/>
    <w:rsid w:val="0096496A"/>
    <w:rsid w:val="00964CAF"/>
    <w:rsid w:val="00966966"/>
    <w:rsid w:val="009700F7"/>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B589C"/>
    <w:rsid w:val="009C4B58"/>
    <w:rsid w:val="009C4D2A"/>
    <w:rsid w:val="009E0039"/>
    <w:rsid w:val="009E1AAB"/>
    <w:rsid w:val="009E50FD"/>
    <w:rsid w:val="009F0C64"/>
    <w:rsid w:val="009F2E00"/>
    <w:rsid w:val="00A00BB3"/>
    <w:rsid w:val="00A02464"/>
    <w:rsid w:val="00A06506"/>
    <w:rsid w:val="00A10467"/>
    <w:rsid w:val="00A108DA"/>
    <w:rsid w:val="00A15BAC"/>
    <w:rsid w:val="00A172FA"/>
    <w:rsid w:val="00A35D26"/>
    <w:rsid w:val="00A40A70"/>
    <w:rsid w:val="00A4208C"/>
    <w:rsid w:val="00A42695"/>
    <w:rsid w:val="00A5117F"/>
    <w:rsid w:val="00A543B1"/>
    <w:rsid w:val="00A555C4"/>
    <w:rsid w:val="00A56E84"/>
    <w:rsid w:val="00A57990"/>
    <w:rsid w:val="00A6596D"/>
    <w:rsid w:val="00A6602A"/>
    <w:rsid w:val="00A75543"/>
    <w:rsid w:val="00A83F3C"/>
    <w:rsid w:val="00A84EE8"/>
    <w:rsid w:val="00A92075"/>
    <w:rsid w:val="00A95775"/>
    <w:rsid w:val="00AA074D"/>
    <w:rsid w:val="00AA130D"/>
    <w:rsid w:val="00AB3341"/>
    <w:rsid w:val="00AB6520"/>
    <w:rsid w:val="00AB721D"/>
    <w:rsid w:val="00AB763A"/>
    <w:rsid w:val="00AD5653"/>
    <w:rsid w:val="00AD697B"/>
    <w:rsid w:val="00AD6B47"/>
    <w:rsid w:val="00AD7A53"/>
    <w:rsid w:val="00AE5A82"/>
    <w:rsid w:val="00AE7EB2"/>
    <w:rsid w:val="00AF1D3A"/>
    <w:rsid w:val="00AF2F38"/>
    <w:rsid w:val="00AF35F3"/>
    <w:rsid w:val="00AF6187"/>
    <w:rsid w:val="00B028F4"/>
    <w:rsid w:val="00B067C6"/>
    <w:rsid w:val="00B13722"/>
    <w:rsid w:val="00B14330"/>
    <w:rsid w:val="00B14470"/>
    <w:rsid w:val="00B171F5"/>
    <w:rsid w:val="00B21854"/>
    <w:rsid w:val="00B23184"/>
    <w:rsid w:val="00B2678D"/>
    <w:rsid w:val="00B269DD"/>
    <w:rsid w:val="00B26B8E"/>
    <w:rsid w:val="00B271E0"/>
    <w:rsid w:val="00B27A2F"/>
    <w:rsid w:val="00B3598B"/>
    <w:rsid w:val="00B45261"/>
    <w:rsid w:val="00B46CC7"/>
    <w:rsid w:val="00B4718F"/>
    <w:rsid w:val="00B65C83"/>
    <w:rsid w:val="00B667F7"/>
    <w:rsid w:val="00B701A0"/>
    <w:rsid w:val="00B725BB"/>
    <w:rsid w:val="00B80780"/>
    <w:rsid w:val="00B8728A"/>
    <w:rsid w:val="00B9552B"/>
    <w:rsid w:val="00BA1751"/>
    <w:rsid w:val="00BA1E5A"/>
    <w:rsid w:val="00BA20E4"/>
    <w:rsid w:val="00BA4599"/>
    <w:rsid w:val="00BA7024"/>
    <w:rsid w:val="00BB269B"/>
    <w:rsid w:val="00BB3A28"/>
    <w:rsid w:val="00BB4243"/>
    <w:rsid w:val="00BB64A4"/>
    <w:rsid w:val="00BB7A50"/>
    <w:rsid w:val="00BC1D4B"/>
    <w:rsid w:val="00BC4BD6"/>
    <w:rsid w:val="00BD2F1B"/>
    <w:rsid w:val="00BD3B67"/>
    <w:rsid w:val="00BD43CB"/>
    <w:rsid w:val="00BD46A3"/>
    <w:rsid w:val="00BE66D1"/>
    <w:rsid w:val="00BE6745"/>
    <w:rsid w:val="00BE68F5"/>
    <w:rsid w:val="00BF179A"/>
    <w:rsid w:val="00BF47B6"/>
    <w:rsid w:val="00BF6F42"/>
    <w:rsid w:val="00BF7947"/>
    <w:rsid w:val="00C0303E"/>
    <w:rsid w:val="00C03210"/>
    <w:rsid w:val="00C03932"/>
    <w:rsid w:val="00C1321B"/>
    <w:rsid w:val="00C15A08"/>
    <w:rsid w:val="00C16BCA"/>
    <w:rsid w:val="00C205BA"/>
    <w:rsid w:val="00C20C4B"/>
    <w:rsid w:val="00C24A68"/>
    <w:rsid w:val="00C25F5D"/>
    <w:rsid w:val="00C314AF"/>
    <w:rsid w:val="00C32005"/>
    <w:rsid w:val="00C34FC6"/>
    <w:rsid w:val="00C34FD0"/>
    <w:rsid w:val="00C47FF1"/>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C0EDA"/>
    <w:rsid w:val="00CC159D"/>
    <w:rsid w:val="00CC5D27"/>
    <w:rsid w:val="00CC6A2E"/>
    <w:rsid w:val="00CD436D"/>
    <w:rsid w:val="00CD4984"/>
    <w:rsid w:val="00CD6323"/>
    <w:rsid w:val="00CE0521"/>
    <w:rsid w:val="00CE08C5"/>
    <w:rsid w:val="00CE3982"/>
    <w:rsid w:val="00CE44B3"/>
    <w:rsid w:val="00CE53DB"/>
    <w:rsid w:val="00CE57C5"/>
    <w:rsid w:val="00CF3285"/>
    <w:rsid w:val="00D011BD"/>
    <w:rsid w:val="00D05630"/>
    <w:rsid w:val="00D14E7E"/>
    <w:rsid w:val="00D27020"/>
    <w:rsid w:val="00D330D7"/>
    <w:rsid w:val="00D36B87"/>
    <w:rsid w:val="00D42F89"/>
    <w:rsid w:val="00D43F5D"/>
    <w:rsid w:val="00D45D06"/>
    <w:rsid w:val="00D465E9"/>
    <w:rsid w:val="00D46F01"/>
    <w:rsid w:val="00D55109"/>
    <w:rsid w:val="00D63466"/>
    <w:rsid w:val="00D73E85"/>
    <w:rsid w:val="00D7595A"/>
    <w:rsid w:val="00D82231"/>
    <w:rsid w:val="00D867B5"/>
    <w:rsid w:val="00D87F27"/>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581"/>
    <w:rsid w:val="00E31A6C"/>
    <w:rsid w:val="00E31FCB"/>
    <w:rsid w:val="00E32E96"/>
    <w:rsid w:val="00E330BB"/>
    <w:rsid w:val="00E33F8E"/>
    <w:rsid w:val="00E410F2"/>
    <w:rsid w:val="00E44F86"/>
    <w:rsid w:val="00E45CCB"/>
    <w:rsid w:val="00E46246"/>
    <w:rsid w:val="00E56D1C"/>
    <w:rsid w:val="00E60DC0"/>
    <w:rsid w:val="00E6296A"/>
    <w:rsid w:val="00E639F8"/>
    <w:rsid w:val="00E6686F"/>
    <w:rsid w:val="00E669CD"/>
    <w:rsid w:val="00E72E4D"/>
    <w:rsid w:val="00E76840"/>
    <w:rsid w:val="00E775A8"/>
    <w:rsid w:val="00E82079"/>
    <w:rsid w:val="00E924A7"/>
    <w:rsid w:val="00E924C4"/>
    <w:rsid w:val="00E94153"/>
    <w:rsid w:val="00E947C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1DD5"/>
    <w:rsid w:val="00EF70F4"/>
    <w:rsid w:val="00F2005C"/>
    <w:rsid w:val="00F20EAC"/>
    <w:rsid w:val="00F21C3D"/>
    <w:rsid w:val="00F25B5F"/>
    <w:rsid w:val="00F26746"/>
    <w:rsid w:val="00F275A5"/>
    <w:rsid w:val="00F33BD4"/>
    <w:rsid w:val="00F3548F"/>
    <w:rsid w:val="00F369A8"/>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A5328"/>
    <w:rsid w:val="00FA6315"/>
    <w:rsid w:val="00FA7398"/>
    <w:rsid w:val="00FD16B2"/>
    <w:rsid w:val="00FD38C3"/>
    <w:rsid w:val="00FD53E0"/>
    <w:rsid w:val="00FD79F4"/>
    <w:rsid w:val="00FD7F16"/>
    <w:rsid w:val="00FE0A02"/>
    <w:rsid w:val="00FE3F69"/>
    <w:rsid w:val="00FE690B"/>
    <w:rsid w:val="00FF0D97"/>
    <w:rsid w:val="00FF17A2"/>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mer644@btinternet.com" TargetMode="External"/><Relationship Id="rId13" Type="http://schemas.openxmlformats.org/officeDocument/2006/relationships/hyperlink" Target="mailto:lynpalmer@logica.co.u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almer644@btinternet.com" TargetMode="External"/><Relationship Id="rId17" Type="http://schemas.openxmlformats.org/officeDocument/2006/relationships/hyperlink" Target="mailto:robwright@mypostoffice.co.uk" TargetMode="External"/><Relationship Id="rId2" Type="http://schemas.openxmlformats.org/officeDocument/2006/relationships/styles" Target="styles.xml"/><Relationship Id="rId16" Type="http://schemas.openxmlformats.org/officeDocument/2006/relationships/hyperlink" Target="mailto:ericsid@tiscali.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ecfrancis@btinternet.com" TargetMode="External"/><Relationship Id="rId5" Type="http://schemas.openxmlformats.org/officeDocument/2006/relationships/webSettings" Target="webSettings.xml"/><Relationship Id="rId15" Type="http://schemas.openxmlformats.org/officeDocument/2006/relationships/hyperlink" Target="mailto:barry.leathwood@btinternet.com" TargetMode="External"/><Relationship Id="rId10" Type="http://schemas.openxmlformats.org/officeDocument/2006/relationships/hyperlink" Target="mailto:sue.francis@somersetcare.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leathwood@btopenworld.com" TargetMode="External"/><Relationship Id="rId14" Type="http://schemas.openxmlformats.org/officeDocument/2006/relationships/hyperlink" Target="mailto:tina.garden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2</cp:revision>
  <cp:lastPrinted>2011-10-08T11:23:00Z</cp:lastPrinted>
  <dcterms:created xsi:type="dcterms:W3CDTF">2011-10-26T11:13:00Z</dcterms:created>
  <dcterms:modified xsi:type="dcterms:W3CDTF">2011-10-26T11:13:00Z</dcterms:modified>
</cp:coreProperties>
</file>