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801937" w:rsidRDefault="0019207A" w:rsidP="008851C7">
      <w:pPr>
        <w:jc w:val="center"/>
        <w:rPr>
          <w:rFonts w:asciiTheme="minorHAnsi" w:hAnsiTheme="minorHAnsi"/>
          <w:b/>
        </w:rPr>
      </w:pPr>
      <w:r w:rsidRPr="00801937">
        <w:rPr>
          <w:rFonts w:asciiTheme="minorHAnsi" w:hAnsiTheme="minorHAnsi"/>
          <w:b/>
        </w:rPr>
        <w:t>OTTERHAMPTON PARISH COUNCIL</w:t>
      </w:r>
    </w:p>
    <w:p w:rsidR="0019207A" w:rsidRPr="00801937" w:rsidRDefault="0019207A" w:rsidP="008851C7">
      <w:pPr>
        <w:jc w:val="center"/>
        <w:rPr>
          <w:rFonts w:asciiTheme="minorHAnsi" w:hAnsiTheme="minorHAnsi"/>
          <w:b/>
        </w:rPr>
      </w:pPr>
    </w:p>
    <w:p w:rsidR="00F131DE" w:rsidRPr="00801937" w:rsidRDefault="00F131DE" w:rsidP="008851C7">
      <w:pPr>
        <w:jc w:val="center"/>
        <w:rPr>
          <w:rFonts w:asciiTheme="minorHAnsi" w:hAnsiTheme="minorHAnsi"/>
          <w:b/>
        </w:rPr>
      </w:pPr>
    </w:p>
    <w:p w:rsidR="00412E4C" w:rsidRPr="00801937" w:rsidRDefault="0019207A" w:rsidP="008851C7">
      <w:pPr>
        <w:jc w:val="center"/>
        <w:rPr>
          <w:rFonts w:asciiTheme="minorHAnsi" w:hAnsiTheme="minorHAnsi"/>
        </w:rPr>
      </w:pPr>
      <w:r w:rsidRPr="00801937">
        <w:rPr>
          <w:rFonts w:asciiTheme="minorHAnsi" w:hAnsiTheme="minorHAnsi"/>
        </w:rPr>
        <w:t>Minutes of the</w:t>
      </w:r>
      <w:r w:rsidR="00AA66C7" w:rsidRPr="00801937">
        <w:rPr>
          <w:rFonts w:asciiTheme="minorHAnsi" w:hAnsiTheme="minorHAnsi"/>
        </w:rPr>
        <w:t xml:space="preserve"> </w:t>
      </w:r>
      <w:r w:rsidRPr="00801937">
        <w:rPr>
          <w:rFonts w:asciiTheme="minorHAnsi" w:hAnsiTheme="minorHAnsi"/>
        </w:rPr>
        <w:t xml:space="preserve">Meeting of the Parish Council held in the </w:t>
      </w:r>
      <w:proofErr w:type="spellStart"/>
      <w:r w:rsidRPr="00801937">
        <w:rPr>
          <w:rFonts w:asciiTheme="minorHAnsi" w:hAnsiTheme="minorHAnsi"/>
        </w:rPr>
        <w:t>Otterh</w:t>
      </w:r>
      <w:r w:rsidR="00CF5387" w:rsidRPr="00801937">
        <w:rPr>
          <w:rFonts w:asciiTheme="minorHAnsi" w:hAnsiTheme="minorHAnsi"/>
        </w:rPr>
        <w:t>ampton</w:t>
      </w:r>
      <w:proofErr w:type="spellEnd"/>
      <w:r w:rsidR="00CF5387" w:rsidRPr="00801937">
        <w:rPr>
          <w:rFonts w:asciiTheme="minorHAnsi" w:hAnsiTheme="minorHAnsi"/>
        </w:rPr>
        <w:t xml:space="preserve"> Village Hall on T</w:t>
      </w:r>
      <w:r w:rsidR="007F2F46" w:rsidRPr="00801937">
        <w:rPr>
          <w:rFonts w:asciiTheme="minorHAnsi" w:hAnsiTheme="minorHAnsi"/>
        </w:rPr>
        <w:t>hursday</w:t>
      </w:r>
    </w:p>
    <w:p w:rsidR="0019207A" w:rsidRPr="00801937" w:rsidRDefault="00FC3BF5" w:rsidP="008851C7">
      <w:pPr>
        <w:jc w:val="center"/>
        <w:rPr>
          <w:rFonts w:asciiTheme="minorHAnsi" w:hAnsiTheme="minorHAnsi"/>
        </w:rPr>
      </w:pPr>
      <w:r>
        <w:rPr>
          <w:rFonts w:asciiTheme="minorHAnsi" w:hAnsiTheme="minorHAnsi"/>
        </w:rPr>
        <w:t>5</w:t>
      </w:r>
      <w:r w:rsidRPr="00FC3BF5">
        <w:rPr>
          <w:rFonts w:asciiTheme="minorHAnsi" w:hAnsiTheme="minorHAnsi"/>
          <w:vertAlign w:val="superscript"/>
        </w:rPr>
        <w:t>th</w:t>
      </w:r>
      <w:r>
        <w:rPr>
          <w:rFonts w:asciiTheme="minorHAnsi" w:hAnsiTheme="minorHAnsi"/>
        </w:rPr>
        <w:t xml:space="preserve"> December</w:t>
      </w:r>
      <w:r w:rsidR="00B955FC" w:rsidRPr="00801937">
        <w:rPr>
          <w:rFonts w:asciiTheme="minorHAnsi" w:hAnsiTheme="minorHAnsi"/>
        </w:rPr>
        <w:t xml:space="preserve"> 2013</w:t>
      </w:r>
      <w:r w:rsidR="00AA6B3A" w:rsidRPr="00801937">
        <w:rPr>
          <w:rFonts w:asciiTheme="minorHAnsi" w:hAnsiTheme="minorHAnsi"/>
        </w:rPr>
        <w:t xml:space="preserve"> at </w:t>
      </w:r>
      <w:r w:rsidR="007A4410" w:rsidRPr="00801937">
        <w:rPr>
          <w:rFonts w:asciiTheme="minorHAnsi" w:hAnsiTheme="minorHAnsi"/>
        </w:rPr>
        <w:t>7.30pm</w:t>
      </w:r>
    </w:p>
    <w:p w:rsidR="0019207A" w:rsidRPr="00801937" w:rsidRDefault="0019207A" w:rsidP="008851C7">
      <w:pPr>
        <w:rPr>
          <w:rFonts w:asciiTheme="minorHAnsi" w:hAnsiTheme="minorHAnsi"/>
        </w:rPr>
      </w:pPr>
    </w:p>
    <w:p w:rsidR="005B7712" w:rsidRPr="00801937" w:rsidRDefault="0019207A" w:rsidP="008851C7">
      <w:pPr>
        <w:rPr>
          <w:rFonts w:asciiTheme="minorHAnsi" w:hAnsiTheme="minorHAnsi"/>
        </w:rPr>
      </w:pPr>
      <w:r w:rsidRPr="00801937">
        <w:rPr>
          <w:rFonts w:asciiTheme="minorHAnsi" w:hAnsiTheme="minorHAnsi"/>
          <w:b/>
        </w:rPr>
        <w:t>PRESENT:</w:t>
      </w:r>
      <w:r w:rsidRPr="00801937">
        <w:rPr>
          <w:rFonts w:asciiTheme="minorHAnsi" w:hAnsiTheme="minorHAnsi"/>
        </w:rPr>
        <w:tab/>
      </w:r>
      <w:r w:rsidR="00676357" w:rsidRPr="00801937">
        <w:rPr>
          <w:rFonts w:asciiTheme="minorHAnsi" w:hAnsiTheme="minorHAnsi"/>
        </w:rPr>
        <w:t xml:space="preserve">Mr </w:t>
      </w:r>
      <w:r w:rsidR="00190C7C" w:rsidRPr="00801937">
        <w:rPr>
          <w:rFonts w:asciiTheme="minorHAnsi" w:hAnsiTheme="minorHAnsi"/>
        </w:rPr>
        <w:t>P</w:t>
      </w:r>
      <w:r w:rsidR="00676357" w:rsidRPr="00801937">
        <w:rPr>
          <w:rFonts w:asciiTheme="minorHAnsi" w:hAnsiTheme="minorHAnsi"/>
        </w:rPr>
        <w:t>.</w:t>
      </w:r>
      <w:r w:rsidR="00190C7C" w:rsidRPr="00801937">
        <w:rPr>
          <w:rFonts w:asciiTheme="minorHAnsi" w:hAnsiTheme="minorHAnsi"/>
        </w:rPr>
        <w:t xml:space="preserve"> </w:t>
      </w:r>
      <w:proofErr w:type="spellStart"/>
      <w:r w:rsidR="00190C7C" w:rsidRPr="00801937">
        <w:rPr>
          <w:rFonts w:asciiTheme="minorHAnsi" w:hAnsiTheme="minorHAnsi"/>
        </w:rPr>
        <w:t>Gripton</w:t>
      </w:r>
      <w:proofErr w:type="spellEnd"/>
      <w:r w:rsidR="00B955FC" w:rsidRPr="00801937">
        <w:rPr>
          <w:rFonts w:asciiTheme="minorHAnsi" w:hAnsiTheme="minorHAnsi"/>
        </w:rPr>
        <w:t xml:space="preserve"> (Chairman)</w:t>
      </w:r>
      <w:r w:rsidR="00B955FC" w:rsidRPr="00801937">
        <w:rPr>
          <w:rFonts w:asciiTheme="minorHAnsi" w:hAnsiTheme="minorHAnsi"/>
        </w:rPr>
        <w:tab/>
      </w:r>
      <w:r w:rsidR="00416A18" w:rsidRPr="00801937">
        <w:rPr>
          <w:rFonts w:asciiTheme="minorHAnsi" w:hAnsiTheme="minorHAnsi"/>
        </w:rPr>
        <w:tab/>
      </w:r>
      <w:r w:rsidR="00416A18" w:rsidRPr="00801937">
        <w:rPr>
          <w:rFonts w:asciiTheme="minorHAnsi" w:hAnsiTheme="minorHAnsi"/>
        </w:rPr>
        <w:tab/>
      </w:r>
      <w:r w:rsidR="007F2F46" w:rsidRPr="00801937">
        <w:rPr>
          <w:rFonts w:asciiTheme="minorHAnsi" w:hAnsiTheme="minorHAnsi"/>
        </w:rPr>
        <w:tab/>
      </w:r>
      <w:proofErr w:type="spellStart"/>
      <w:r w:rsidR="006D5821" w:rsidRPr="00801937">
        <w:rPr>
          <w:rFonts w:asciiTheme="minorHAnsi" w:hAnsiTheme="minorHAnsi"/>
        </w:rPr>
        <w:t>Mr.</w:t>
      </w:r>
      <w:proofErr w:type="spellEnd"/>
      <w:r w:rsidR="006D5821" w:rsidRPr="00801937">
        <w:rPr>
          <w:rFonts w:asciiTheme="minorHAnsi" w:hAnsiTheme="minorHAnsi"/>
        </w:rPr>
        <w:t xml:space="preserve"> M. Brown</w:t>
      </w:r>
    </w:p>
    <w:p w:rsidR="00AF55DD" w:rsidRPr="00801937" w:rsidRDefault="00AF55DD" w:rsidP="008851C7">
      <w:pPr>
        <w:tabs>
          <w:tab w:val="left" w:pos="6465"/>
        </w:tabs>
        <w:ind w:left="720" w:firstLine="720"/>
        <w:rPr>
          <w:rFonts w:asciiTheme="minorHAnsi" w:hAnsiTheme="minorHAnsi"/>
        </w:rPr>
      </w:pPr>
      <w:r w:rsidRPr="00801937">
        <w:rPr>
          <w:rFonts w:asciiTheme="minorHAnsi" w:hAnsiTheme="minorHAnsi"/>
        </w:rPr>
        <w:t>Mr B</w:t>
      </w:r>
      <w:r w:rsidR="00676357" w:rsidRPr="00801937">
        <w:rPr>
          <w:rFonts w:asciiTheme="minorHAnsi" w:hAnsiTheme="minorHAnsi"/>
        </w:rPr>
        <w:t>.</w:t>
      </w:r>
      <w:r w:rsidRPr="00801937">
        <w:rPr>
          <w:rFonts w:asciiTheme="minorHAnsi" w:hAnsiTheme="minorHAnsi"/>
        </w:rPr>
        <w:t xml:space="preserve"> </w:t>
      </w:r>
      <w:proofErr w:type="spellStart"/>
      <w:r w:rsidRPr="00801937">
        <w:rPr>
          <w:rFonts w:asciiTheme="minorHAnsi" w:hAnsiTheme="minorHAnsi"/>
        </w:rPr>
        <w:t>Leathwood</w:t>
      </w:r>
      <w:proofErr w:type="spellEnd"/>
      <w:r w:rsidRPr="00801937">
        <w:rPr>
          <w:rFonts w:asciiTheme="minorHAnsi" w:hAnsiTheme="minorHAnsi"/>
        </w:rPr>
        <w:tab/>
      </w:r>
      <w:r w:rsidR="006D5821" w:rsidRPr="00801937">
        <w:rPr>
          <w:rFonts w:asciiTheme="minorHAnsi" w:hAnsiTheme="minorHAnsi"/>
        </w:rPr>
        <w:t xml:space="preserve">Mrs E. </w:t>
      </w:r>
      <w:proofErr w:type="spellStart"/>
      <w:r w:rsidR="006D5821" w:rsidRPr="00801937">
        <w:rPr>
          <w:rFonts w:asciiTheme="minorHAnsi" w:hAnsiTheme="minorHAnsi"/>
        </w:rPr>
        <w:t>Sidebotham</w:t>
      </w:r>
      <w:proofErr w:type="spellEnd"/>
    </w:p>
    <w:p w:rsidR="007F2F46" w:rsidRPr="00801937" w:rsidRDefault="00E04287" w:rsidP="008851C7">
      <w:pPr>
        <w:ind w:left="720" w:firstLine="720"/>
        <w:rPr>
          <w:rFonts w:asciiTheme="minorHAnsi" w:hAnsiTheme="minorHAnsi"/>
        </w:rPr>
      </w:pPr>
      <w:r>
        <w:rPr>
          <w:rFonts w:asciiTheme="minorHAnsi" w:hAnsiTheme="minorHAnsi"/>
        </w:rPr>
        <w:t>Mr R. Best</w:t>
      </w:r>
      <w:r w:rsidR="00FC3BF5">
        <w:rPr>
          <w:rFonts w:asciiTheme="minorHAnsi" w:hAnsiTheme="minorHAnsi"/>
        </w:rPr>
        <w:tab/>
      </w:r>
      <w:r w:rsidR="00FC3BF5">
        <w:rPr>
          <w:rFonts w:asciiTheme="minorHAnsi" w:hAnsiTheme="minorHAnsi"/>
        </w:rPr>
        <w:tab/>
      </w:r>
      <w:r w:rsidR="00FC3BF5">
        <w:rPr>
          <w:rFonts w:asciiTheme="minorHAnsi" w:hAnsiTheme="minorHAnsi"/>
        </w:rPr>
        <w:tab/>
      </w:r>
      <w:r w:rsidR="00FC3BF5">
        <w:rPr>
          <w:rFonts w:asciiTheme="minorHAnsi" w:hAnsiTheme="minorHAnsi"/>
        </w:rPr>
        <w:tab/>
      </w:r>
      <w:r w:rsidR="00FC3BF5">
        <w:rPr>
          <w:rFonts w:asciiTheme="minorHAnsi" w:hAnsiTheme="minorHAnsi"/>
        </w:rPr>
        <w:tab/>
      </w:r>
      <w:r w:rsidR="00FC3BF5">
        <w:rPr>
          <w:rFonts w:asciiTheme="minorHAnsi" w:hAnsiTheme="minorHAnsi"/>
        </w:rPr>
        <w:tab/>
      </w:r>
      <w:r>
        <w:rPr>
          <w:rFonts w:asciiTheme="minorHAnsi" w:hAnsiTheme="minorHAnsi"/>
        </w:rPr>
        <w:t>Mr T. Jones</w:t>
      </w:r>
      <w:r w:rsidR="00400FFC" w:rsidRPr="00801937">
        <w:rPr>
          <w:rFonts w:asciiTheme="minorHAnsi" w:hAnsiTheme="minorHAnsi"/>
        </w:rPr>
        <w:tab/>
      </w:r>
      <w:r w:rsidR="00400FFC" w:rsidRPr="00801937">
        <w:rPr>
          <w:rFonts w:asciiTheme="minorHAnsi" w:hAnsiTheme="minorHAnsi"/>
        </w:rPr>
        <w:tab/>
      </w:r>
      <w:r w:rsidR="00400FFC" w:rsidRPr="00801937">
        <w:rPr>
          <w:rFonts w:asciiTheme="minorHAnsi" w:hAnsiTheme="minorHAnsi"/>
        </w:rPr>
        <w:tab/>
      </w:r>
    </w:p>
    <w:p w:rsidR="00190C7C" w:rsidRPr="00801937" w:rsidRDefault="00190C7C" w:rsidP="008851C7">
      <w:pPr>
        <w:ind w:left="720" w:firstLine="720"/>
        <w:rPr>
          <w:rFonts w:asciiTheme="minorHAnsi" w:hAnsiTheme="minorHAnsi"/>
        </w:rPr>
      </w:pP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p>
    <w:p w:rsidR="0019207A" w:rsidRPr="00801937" w:rsidRDefault="00907C1D" w:rsidP="008851C7">
      <w:pPr>
        <w:rPr>
          <w:rFonts w:asciiTheme="minorHAnsi" w:hAnsiTheme="minorHAnsi"/>
        </w:rPr>
      </w:pPr>
      <w:r w:rsidRPr="00801937">
        <w:rPr>
          <w:rFonts w:asciiTheme="minorHAnsi" w:hAnsiTheme="minorHAnsi"/>
        </w:rPr>
        <w:tab/>
      </w:r>
      <w:r w:rsidRPr="00801937">
        <w:rPr>
          <w:rFonts w:asciiTheme="minorHAnsi" w:hAnsiTheme="minorHAnsi"/>
        </w:rPr>
        <w:tab/>
      </w:r>
      <w:r w:rsidR="00C30FD0" w:rsidRPr="00801937">
        <w:rPr>
          <w:rFonts w:asciiTheme="minorHAnsi" w:hAnsiTheme="minorHAnsi"/>
        </w:rPr>
        <w:tab/>
      </w:r>
      <w:r w:rsidR="00C30FD0" w:rsidRPr="00801937">
        <w:rPr>
          <w:rFonts w:asciiTheme="minorHAnsi" w:hAnsiTheme="minorHAnsi"/>
        </w:rPr>
        <w:tab/>
      </w:r>
    </w:p>
    <w:p w:rsidR="00FC3BF5" w:rsidRPr="00A14691" w:rsidRDefault="0019207A" w:rsidP="008851C7">
      <w:pPr>
        <w:ind w:left="2160" w:hanging="2160"/>
        <w:rPr>
          <w:rFonts w:asciiTheme="minorHAnsi" w:hAnsiTheme="minorHAnsi"/>
        </w:rPr>
      </w:pPr>
      <w:r w:rsidRPr="00801937">
        <w:rPr>
          <w:rFonts w:asciiTheme="minorHAnsi" w:hAnsiTheme="minorHAnsi"/>
          <w:b/>
        </w:rPr>
        <w:t>IN ATTENDANCE:</w:t>
      </w:r>
      <w:r w:rsidR="00580F5A" w:rsidRPr="00801937">
        <w:rPr>
          <w:rFonts w:asciiTheme="minorHAnsi" w:hAnsiTheme="minorHAnsi"/>
        </w:rPr>
        <w:tab/>
      </w:r>
      <w:r w:rsidR="00FC3BF5">
        <w:rPr>
          <w:rFonts w:asciiTheme="minorHAnsi" w:hAnsiTheme="minorHAnsi"/>
        </w:rPr>
        <w:t>Councillor Ms J. Pay, Mr M. Caswell</w:t>
      </w:r>
    </w:p>
    <w:p w:rsidR="00E04287" w:rsidRPr="00A14691" w:rsidRDefault="00E04287" w:rsidP="008851C7">
      <w:pPr>
        <w:ind w:left="2160"/>
        <w:rPr>
          <w:rFonts w:asciiTheme="minorHAnsi" w:hAnsiTheme="minorHAnsi"/>
        </w:rPr>
      </w:pPr>
      <w:r w:rsidRPr="00A14691">
        <w:rPr>
          <w:rFonts w:asciiTheme="minorHAnsi" w:hAnsiTheme="minorHAnsi"/>
        </w:rPr>
        <w:t>Mr Peter M. Shaw (Clerk)</w:t>
      </w:r>
      <w:r w:rsidR="00FC3BF5">
        <w:rPr>
          <w:rFonts w:asciiTheme="minorHAnsi" w:hAnsiTheme="minorHAnsi"/>
        </w:rPr>
        <w:tab/>
      </w:r>
      <w:r w:rsidR="00FC3BF5">
        <w:rPr>
          <w:rFonts w:asciiTheme="minorHAnsi" w:hAnsiTheme="minorHAnsi"/>
        </w:rPr>
        <w:tab/>
      </w:r>
      <w:r w:rsidR="00FC3BF5">
        <w:rPr>
          <w:rFonts w:asciiTheme="minorHAnsi" w:hAnsiTheme="minorHAnsi"/>
        </w:rPr>
        <w:tab/>
        <w:t>4 Parishioners</w:t>
      </w:r>
      <w:r w:rsidRPr="00A14691">
        <w:rPr>
          <w:rFonts w:asciiTheme="minorHAnsi" w:hAnsiTheme="minorHAnsi"/>
        </w:rPr>
        <w:tab/>
      </w:r>
    </w:p>
    <w:p w:rsidR="006D5821" w:rsidRPr="00801937" w:rsidRDefault="006D5821" w:rsidP="008851C7">
      <w:pPr>
        <w:ind w:left="2160" w:hanging="2160"/>
        <w:rPr>
          <w:rFonts w:asciiTheme="minorHAnsi" w:hAnsiTheme="minorHAnsi"/>
        </w:rPr>
      </w:pPr>
    </w:p>
    <w:p w:rsidR="007F2F46" w:rsidRPr="00801937" w:rsidRDefault="00FC3BF5" w:rsidP="008851C7">
      <w:pPr>
        <w:rPr>
          <w:rFonts w:asciiTheme="minorHAnsi" w:hAnsiTheme="minorHAnsi"/>
        </w:rPr>
      </w:pPr>
      <w:r>
        <w:rPr>
          <w:rFonts w:asciiTheme="minorHAnsi" w:hAnsiTheme="minorHAnsi"/>
        </w:rPr>
        <w:t>79</w:t>
      </w:r>
      <w:r w:rsidR="000C39D3" w:rsidRPr="00801937">
        <w:rPr>
          <w:rFonts w:asciiTheme="minorHAnsi" w:hAnsiTheme="minorHAnsi"/>
        </w:rPr>
        <w:t>/13</w:t>
      </w:r>
      <w:r w:rsidR="007F2F46" w:rsidRPr="00801937">
        <w:rPr>
          <w:rFonts w:asciiTheme="minorHAnsi" w:hAnsiTheme="minorHAnsi"/>
        </w:rPr>
        <w:tab/>
      </w:r>
      <w:r w:rsidR="007F2F46" w:rsidRPr="00801937">
        <w:rPr>
          <w:rFonts w:asciiTheme="minorHAnsi" w:hAnsiTheme="minorHAnsi"/>
          <w:u w:val="single"/>
        </w:rPr>
        <w:t>APOLOGIES</w:t>
      </w:r>
      <w:r w:rsidR="007F2F46" w:rsidRPr="00801937">
        <w:rPr>
          <w:rFonts w:asciiTheme="minorHAnsi" w:hAnsiTheme="minorHAnsi"/>
        </w:rPr>
        <w:tab/>
      </w:r>
    </w:p>
    <w:p w:rsidR="00676357" w:rsidRDefault="00FC3BF5" w:rsidP="008851C7">
      <w:pPr>
        <w:ind w:firstLine="720"/>
        <w:rPr>
          <w:rFonts w:asciiTheme="minorHAnsi" w:hAnsiTheme="minorHAnsi"/>
        </w:rPr>
      </w:pPr>
      <w:proofErr w:type="spellStart"/>
      <w:r w:rsidRPr="00801937">
        <w:rPr>
          <w:rFonts w:asciiTheme="minorHAnsi" w:hAnsiTheme="minorHAnsi"/>
        </w:rPr>
        <w:t>Mr.</w:t>
      </w:r>
      <w:proofErr w:type="spellEnd"/>
      <w:r w:rsidRPr="00801937">
        <w:rPr>
          <w:rFonts w:asciiTheme="minorHAnsi" w:hAnsiTheme="minorHAnsi"/>
        </w:rPr>
        <w:t xml:space="preserve"> J. Marriott</w:t>
      </w:r>
    </w:p>
    <w:p w:rsidR="00FC3BF5" w:rsidRPr="00801937" w:rsidRDefault="00FC3BF5" w:rsidP="008851C7">
      <w:pPr>
        <w:ind w:firstLine="720"/>
        <w:rPr>
          <w:rFonts w:asciiTheme="minorHAnsi" w:hAnsiTheme="minorHAnsi"/>
        </w:rPr>
      </w:pPr>
    </w:p>
    <w:p w:rsidR="00CE74AB" w:rsidRPr="00801937" w:rsidRDefault="00FC3BF5" w:rsidP="008851C7">
      <w:pPr>
        <w:rPr>
          <w:rFonts w:asciiTheme="minorHAnsi" w:hAnsiTheme="minorHAnsi"/>
          <w:u w:val="single"/>
        </w:rPr>
      </w:pPr>
      <w:r>
        <w:rPr>
          <w:rFonts w:asciiTheme="minorHAnsi" w:hAnsiTheme="minorHAnsi"/>
        </w:rPr>
        <w:t>80</w:t>
      </w:r>
      <w:r w:rsidR="000C39D3" w:rsidRPr="00801937">
        <w:rPr>
          <w:rFonts w:asciiTheme="minorHAnsi" w:hAnsiTheme="minorHAnsi"/>
        </w:rPr>
        <w:t>/13</w:t>
      </w:r>
      <w:r w:rsidR="00CE74AB" w:rsidRPr="00801937">
        <w:rPr>
          <w:rFonts w:asciiTheme="minorHAnsi" w:hAnsiTheme="minorHAnsi"/>
        </w:rPr>
        <w:tab/>
      </w:r>
      <w:r w:rsidR="00CE74AB" w:rsidRPr="00801937">
        <w:rPr>
          <w:rFonts w:asciiTheme="minorHAnsi" w:hAnsiTheme="minorHAnsi"/>
          <w:u w:val="single"/>
        </w:rPr>
        <w:t xml:space="preserve">MINUTES OF </w:t>
      </w:r>
      <w:r w:rsidR="007F2F46" w:rsidRPr="00801937">
        <w:rPr>
          <w:rFonts w:asciiTheme="minorHAnsi" w:hAnsiTheme="minorHAnsi"/>
          <w:u w:val="single"/>
        </w:rPr>
        <w:t>LAST MEETING</w:t>
      </w:r>
    </w:p>
    <w:p w:rsidR="00CE74AB" w:rsidRPr="00801937" w:rsidRDefault="00476CEC" w:rsidP="008851C7">
      <w:pPr>
        <w:ind w:left="720"/>
        <w:rPr>
          <w:rFonts w:asciiTheme="minorHAnsi" w:hAnsiTheme="minorHAnsi"/>
        </w:rPr>
      </w:pPr>
      <w:r w:rsidRPr="00801937">
        <w:rPr>
          <w:rFonts w:asciiTheme="minorHAnsi" w:hAnsiTheme="minorHAnsi"/>
        </w:rPr>
        <w:t>The M</w:t>
      </w:r>
      <w:r w:rsidR="00C505BA" w:rsidRPr="00801937">
        <w:rPr>
          <w:rFonts w:asciiTheme="minorHAnsi" w:hAnsiTheme="minorHAnsi"/>
        </w:rPr>
        <w:t xml:space="preserve">inutes of the </w:t>
      </w:r>
      <w:r w:rsidR="009A0615">
        <w:rPr>
          <w:rFonts w:asciiTheme="minorHAnsi" w:hAnsiTheme="minorHAnsi"/>
        </w:rPr>
        <w:t>Meeting</w:t>
      </w:r>
      <w:r w:rsidR="00C505BA" w:rsidRPr="00801937">
        <w:rPr>
          <w:rFonts w:asciiTheme="minorHAnsi" w:hAnsiTheme="minorHAnsi"/>
        </w:rPr>
        <w:t xml:space="preserve"> held on </w:t>
      </w:r>
      <w:r w:rsidR="00FC3BF5">
        <w:rPr>
          <w:rFonts w:asciiTheme="minorHAnsi" w:hAnsiTheme="minorHAnsi"/>
        </w:rPr>
        <w:t>7</w:t>
      </w:r>
      <w:r w:rsidR="00FC3BF5" w:rsidRPr="00FC3BF5">
        <w:rPr>
          <w:rFonts w:asciiTheme="minorHAnsi" w:hAnsiTheme="minorHAnsi"/>
          <w:vertAlign w:val="superscript"/>
        </w:rPr>
        <w:t>th</w:t>
      </w:r>
      <w:r w:rsidR="00FC3BF5">
        <w:rPr>
          <w:rFonts w:asciiTheme="minorHAnsi" w:hAnsiTheme="minorHAnsi"/>
        </w:rPr>
        <w:t xml:space="preserve"> November</w:t>
      </w:r>
      <w:r w:rsidR="00190C7C" w:rsidRPr="00801937">
        <w:rPr>
          <w:rFonts w:asciiTheme="minorHAnsi" w:hAnsiTheme="minorHAnsi"/>
        </w:rPr>
        <w:t xml:space="preserve"> </w:t>
      </w:r>
      <w:r w:rsidR="00B955FC" w:rsidRPr="00801937">
        <w:rPr>
          <w:rFonts w:asciiTheme="minorHAnsi" w:hAnsiTheme="minorHAnsi"/>
        </w:rPr>
        <w:t>201</w:t>
      </w:r>
      <w:r w:rsidR="00600BEB" w:rsidRPr="00801937">
        <w:rPr>
          <w:rFonts w:asciiTheme="minorHAnsi" w:hAnsiTheme="minorHAnsi"/>
        </w:rPr>
        <w:t>3</w:t>
      </w:r>
      <w:r w:rsidR="00C505BA" w:rsidRPr="00801937">
        <w:rPr>
          <w:rFonts w:asciiTheme="minorHAnsi" w:hAnsiTheme="minorHAnsi"/>
        </w:rPr>
        <w:t xml:space="preserve"> were APPROVED and signed by the Chairman</w:t>
      </w:r>
      <w:r w:rsidR="000F02B4" w:rsidRPr="00801937">
        <w:rPr>
          <w:rFonts w:asciiTheme="minorHAnsi" w:hAnsiTheme="minorHAnsi"/>
        </w:rPr>
        <w:t>.</w:t>
      </w:r>
    </w:p>
    <w:p w:rsidR="00580F5A" w:rsidRPr="00801937" w:rsidRDefault="000C39D3" w:rsidP="008851C7">
      <w:pPr>
        <w:ind w:left="720"/>
        <w:rPr>
          <w:rFonts w:asciiTheme="minorHAnsi" w:hAnsiTheme="minorHAnsi"/>
        </w:rPr>
      </w:pPr>
      <w:r w:rsidRPr="00801937">
        <w:rPr>
          <w:rFonts w:asciiTheme="minorHAnsi" w:hAnsiTheme="minorHAnsi"/>
        </w:rPr>
        <w:t xml:space="preserve"> </w:t>
      </w:r>
    </w:p>
    <w:p w:rsidR="001E7AF1" w:rsidRPr="00801937" w:rsidRDefault="00FC3BF5" w:rsidP="008851C7">
      <w:pPr>
        <w:rPr>
          <w:rFonts w:asciiTheme="minorHAnsi" w:hAnsiTheme="minorHAnsi"/>
          <w:u w:val="single"/>
        </w:rPr>
      </w:pPr>
      <w:r>
        <w:rPr>
          <w:rFonts w:asciiTheme="minorHAnsi" w:hAnsiTheme="minorHAnsi"/>
        </w:rPr>
        <w:t>81</w:t>
      </w:r>
      <w:r w:rsidR="001E7AF1" w:rsidRPr="00801937">
        <w:rPr>
          <w:rFonts w:asciiTheme="minorHAnsi" w:hAnsiTheme="minorHAnsi"/>
        </w:rPr>
        <w:t>/1</w:t>
      </w:r>
      <w:r w:rsidR="000C39D3" w:rsidRPr="00801937">
        <w:rPr>
          <w:rFonts w:asciiTheme="minorHAnsi" w:hAnsiTheme="minorHAnsi"/>
        </w:rPr>
        <w:t>3</w:t>
      </w:r>
      <w:r w:rsidR="001E7AF1" w:rsidRPr="00801937">
        <w:rPr>
          <w:rFonts w:asciiTheme="minorHAnsi" w:hAnsiTheme="minorHAnsi"/>
        </w:rPr>
        <w:tab/>
      </w:r>
      <w:r w:rsidR="001E7AF1" w:rsidRPr="00801937">
        <w:rPr>
          <w:rFonts w:asciiTheme="minorHAnsi" w:hAnsiTheme="minorHAnsi"/>
          <w:u w:val="single"/>
        </w:rPr>
        <w:t>DECLARATIONS OF INTEREST</w:t>
      </w:r>
    </w:p>
    <w:p w:rsidR="00F77C6A" w:rsidRPr="00801937" w:rsidRDefault="001E7AF1" w:rsidP="008851C7">
      <w:pPr>
        <w:rPr>
          <w:rFonts w:asciiTheme="minorHAnsi" w:hAnsiTheme="minorHAnsi"/>
        </w:rPr>
      </w:pPr>
      <w:r w:rsidRPr="00801937">
        <w:rPr>
          <w:rFonts w:asciiTheme="minorHAnsi" w:hAnsiTheme="minorHAnsi"/>
        </w:rPr>
        <w:tab/>
      </w:r>
      <w:r w:rsidR="00580F5A" w:rsidRPr="00801937">
        <w:rPr>
          <w:rFonts w:asciiTheme="minorHAnsi" w:hAnsiTheme="minorHAnsi"/>
        </w:rPr>
        <w:t xml:space="preserve">All members declared personal interests in Agenda Item </w:t>
      </w:r>
      <w:r w:rsidR="006D5821">
        <w:rPr>
          <w:rFonts w:asciiTheme="minorHAnsi" w:hAnsiTheme="minorHAnsi"/>
        </w:rPr>
        <w:t>6</w:t>
      </w:r>
      <w:r w:rsidR="00676357" w:rsidRPr="00801937">
        <w:rPr>
          <w:rFonts w:asciiTheme="minorHAnsi" w:hAnsiTheme="minorHAnsi"/>
        </w:rPr>
        <w:t xml:space="preserve"> </w:t>
      </w:r>
      <w:r w:rsidR="000F02B4" w:rsidRPr="00801937">
        <w:rPr>
          <w:rFonts w:asciiTheme="minorHAnsi" w:hAnsiTheme="minorHAnsi"/>
        </w:rPr>
        <w:t>(</w:t>
      </w:r>
      <w:proofErr w:type="spellStart"/>
      <w:r w:rsidR="000C39D3" w:rsidRPr="00801937">
        <w:rPr>
          <w:rFonts w:asciiTheme="minorHAnsi" w:hAnsiTheme="minorHAnsi"/>
        </w:rPr>
        <w:t>i</w:t>
      </w:r>
      <w:proofErr w:type="spellEnd"/>
      <w:r w:rsidR="00400FFC" w:rsidRPr="00801937">
        <w:rPr>
          <w:rFonts w:asciiTheme="minorHAnsi" w:hAnsiTheme="minorHAnsi"/>
        </w:rPr>
        <w:t>)</w:t>
      </w:r>
      <w:r w:rsidR="009D7C5A" w:rsidRPr="00801937">
        <w:rPr>
          <w:rFonts w:asciiTheme="minorHAnsi" w:hAnsiTheme="minorHAnsi"/>
        </w:rPr>
        <w:t>.</w:t>
      </w:r>
    </w:p>
    <w:p w:rsidR="000C39D3" w:rsidRDefault="000C39D3" w:rsidP="008851C7">
      <w:pPr>
        <w:rPr>
          <w:rFonts w:asciiTheme="minorHAnsi" w:hAnsiTheme="minorHAnsi"/>
        </w:rPr>
      </w:pPr>
      <w:r w:rsidRPr="00801937">
        <w:rPr>
          <w:rFonts w:asciiTheme="minorHAnsi" w:hAnsiTheme="minorHAnsi"/>
        </w:rPr>
        <w:tab/>
        <w:t>Dick Best declared a pe</w:t>
      </w:r>
      <w:r w:rsidR="006D5821">
        <w:rPr>
          <w:rFonts w:asciiTheme="minorHAnsi" w:hAnsiTheme="minorHAnsi"/>
        </w:rPr>
        <w:t>rsonal interest in Agenda Item 6</w:t>
      </w:r>
      <w:r w:rsidR="00676357" w:rsidRPr="00801937">
        <w:rPr>
          <w:rFonts w:asciiTheme="minorHAnsi" w:hAnsiTheme="minorHAnsi"/>
        </w:rPr>
        <w:t xml:space="preserve"> </w:t>
      </w:r>
      <w:r w:rsidR="009D7C5A" w:rsidRPr="00801937">
        <w:rPr>
          <w:rFonts w:asciiTheme="minorHAnsi" w:hAnsiTheme="minorHAnsi"/>
        </w:rPr>
        <w:t>(ii).</w:t>
      </w:r>
    </w:p>
    <w:p w:rsidR="006D5821" w:rsidRDefault="006D5821" w:rsidP="008851C7">
      <w:pPr>
        <w:rPr>
          <w:rFonts w:asciiTheme="minorHAnsi" w:hAnsiTheme="minorHAnsi"/>
        </w:rPr>
      </w:pPr>
    </w:p>
    <w:p w:rsidR="006D5821" w:rsidRDefault="00FC3BF5" w:rsidP="008851C7">
      <w:pPr>
        <w:rPr>
          <w:rFonts w:asciiTheme="minorHAnsi" w:hAnsiTheme="minorHAnsi"/>
        </w:rPr>
      </w:pPr>
      <w:r>
        <w:rPr>
          <w:rFonts w:asciiTheme="minorHAnsi" w:hAnsiTheme="minorHAnsi"/>
        </w:rPr>
        <w:t>82</w:t>
      </w:r>
      <w:r w:rsidR="006D5821">
        <w:rPr>
          <w:rFonts w:asciiTheme="minorHAnsi" w:hAnsiTheme="minorHAnsi"/>
        </w:rPr>
        <w:t>/</w:t>
      </w:r>
      <w:proofErr w:type="gramStart"/>
      <w:r w:rsidR="006D5821">
        <w:rPr>
          <w:rFonts w:asciiTheme="minorHAnsi" w:hAnsiTheme="minorHAnsi"/>
        </w:rPr>
        <w:t xml:space="preserve">13 </w:t>
      </w:r>
      <w:r w:rsidR="00202F50">
        <w:rPr>
          <w:rFonts w:asciiTheme="minorHAnsi" w:hAnsiTheme="minorHAnsi"/>
        </w:rPr>
        <w:t xml:space="preserve"> </w:t>
      </w:r>
      <w:r w:rsidR="006D5821" w:rsidRPr="00202F50">
        <w:rPr>
          <w:rFonts w:asciiTheme="minorHAnsi" w:hAnsiTheme="minorHAnsi"/>
          <w:u w:val="single"/>
        </w:rPr>
        <w:t>HOUSING</w:t>
      </w:r>
      <w:proofErr w:type="gramEnd"/>
      <w:r w:rsidR="006D5821" w:rsidRPr="00202F50">
        <w:rPr>
          <w:rFonts w:asciiTheme="minorHAnsi" w:hAnsiTheme="minorHAnsi"/>
          <w:u w:val="single"/>
        </w:rPr>
        <w:t xml:space="preserve"> SURVEY</w:t>
      </w:r>
    </w:p>
    <w:p w:rsidR="006D5821" w:rsidRPr="00801937" w:rsidRDefault="00FC3BF5" w:rsidP="008851C7">
      <w:pPr>
        <w:ind w:left="720"/>
        <w:rPr>
          <w:rFonts w:asciiTheme="minorHAnsi" w:hAnsiTheme="minorHAnsi"/>
        </w:rPr>
      </w:pPr>
      <w:r>
        <w:rPr>
          <w:rFonts w:asciiTheme="minorHAnsi" w:hAnsiTheme="minorHAnsi"/>
        </w:rPr>
        <w:t xml:space="preserve">Barry </w:t>
      </w:r>
      <w:proofErr w:type="spellStart"/>
      <w:r>
        <w:rPr>
          <w:rFonts w:asciiTheme="minorHAnsi" w:hAnsiTheme="minorHAnsi"/>
        </w:rPr>
        <w:t>Leathwood</w:t>
      </w:r>
      <w:proofErr w:type="spellEnd"/>
      <w:r>
        <w:rPr>
          <w:rFonts w:asciiTheme="minorHAnsi" w:hAnsiTheme="minorHAnsi"/>
        </w:rPr>
        <w:t xml:space="preserve"> reported on the further meeting with Elaine Oliver and that a leaflet will be issued regarding potentially available land. It is hoped that by March 2014 suitable land will be identified. The next stage will be a “sequential test”. The Chairman invited Councillor Caswell to comment, he said that Sedgemoor District Council is supportive. </w:t>
      </w:r>
    </w:p>
    <w:p w:rsidR="009D7C5A" w:rsidRPr="00801937" w:rsidRDefault="000C39D3" w:rsidP="008851C7">
      <w:pPr>
        <w:rPr>
          <w:rFonts w:asciiTheme="minorHAnsi" w:hAnsiTheme="minorHAnsi"/>
        </w:rPr>
      </w:pPr>
      <w:r w:rsidRPr="00801937">
        <w:rPr>
          <w:rFonts w:asciiTheme="minorHAnsi" w:hAnsiTheme="minorHAnsi"/>
        </w:rPr>
        <w:tab/>
      </w:r>
    </w:p>
    <w:p w:rsidR="009D7C5A" w:rsidRPr="00801937" w:rsidRDefault="00FC3BF5" w:rsidP="008851C7">
      <w:pPr>
        <w:rPr>
          <w:rFonts w:asciiTheme="minorHAnsi" w:hAnsiTheme="minorHAnsi"/>
          <w:sz w:val="22"/>
        </w:rPr>
      </w:pPr>
      <w:r>
        <w:rPr>
          <w:rFonts w:asciiTheme="minorHAnsi" w:hAnsiTheme="minorHAnsi"/>
        </w:rPr>
        <w:t>83</w:t>
      </w:r>
      <w:r w:rsidR="009D7C5A" w:rsidRPr="00801937">
        <w:rPr>
          <w:rFonts w:asciiTheme="minorHAnsi" w:hAnsiTheme="minorHAnsi"/>
        </w:rPr>
        <w:t>/13</w:t>
      </w:r>
      <w:r w:rsidR="009D7C5A" w:rsidRPr="00801937">
        <w:rPr>
          <w:rFonts w:asciiTheme="minorHAnsi" w:hAnsiTheme="minorHAnsi"/>
        </w:rPr>
        <w:tab/>
      </w:r>
      <w:r w:rsidR="009D7C5A" w:rsidRPr="00801937">
        <w:rPr>
          <w:rFonts w:asciiTheme="minorHAnsi" w:hAnsiTheme="minorHAnsi"/>
          <w:u w:val="single"/>
        </w:rPr>
        <w:t>PLANNING MATTERS</w:t>
      </w:r>
      <w:r w:rsidR="009D7C5A" w:rsidRPr="00801937">
        <w:rPr>
          <w:rFonts w:asciiTheme="minorHAnsi" w:hAnsiTheme="minorHAnsi"/>
          <w:sz w:val="22"/>
        </w:rPr>
        <w:tab/>
      </w:r>
      <w:r w:rsidR="009D7C5A" w:rsidRPr="00801937">
        <w:rPr>
          <w:rFonts w:asciiTheme="minorHAnsi" w:hAnsiTheme="minorHAnsi"/>
          <w:sz w:val="22"/>
        </w:rPr>
        <w:tab/>
      </w:r>
    </w:p>
    <w:p w:rsidR="00B80328" w:rsidRPr="00FC3BF5" w:rsidRDefault="009D7C5A" w:rsidP="008851C7">
      <w:pPr>
        <w:rPr>
          <w:rFonts w:asciiTheme="minorHAnsi" w:hAnsiTheme="minorHAnsi"/>
          <w:sz w:val="22"/>
        </w:rPr>
      </w:pPr>
      <w:r w:rsidRPr="00801937">
        <w:rPr>
          <w:rFonts w:asciiTheme="minorHAnsi" w:hAnsiTheme="minorHAnsi"/>
          <w:sz w:val="22"/>
        </w:rPr>
        <w:tab/>
      </w:r>
      <w:r w:rsidR="00FC3BF5">
        <w:rPr>
          <w:rFonts w:asciiTheme="minorHAnsi" w:hAnsiTheme="minorHAnsi"/>
          <w:sz w:val="22"/>
        </w:rPr>
        <w:t xml:space="preserve">No new applications. </w:t>
      </w:r>
    </w:p>
    <w:p w:rsidR="00F96270" w:rsidRPr="00801937" w:rsidRDefault="00F96270" w:rsidP="008851C7">
      <w:pPr>
        <w:rPr>
          <w:rFonts w:asciiTheme="minorHAnsi" w:hAnsiTheme="minorHAnsi"/>
          <w:sz w:val="22"/>
        </w:rPr>
      </w:pPr>
    </w:p>
    <w:p w:rsidR="00073091" w:rsidRPr="00801937" w:rsidRDefault="00FC3BF5" w:rsidP="008851C7">
      <w:pPr>
        <w:rPr>
          <w:rFonts w:asciiTheme="minorHAnsi" w:hAnsiTheme="minorHAnsi"/>
          <w:u w:val="single"/>
        </w:rPr>
      </w:pPr>
      <w:r>
        <w:rPr>
          <w:rFonts w:asciiTheme="minorHAnsi" w:hAnsiTheme="minorHAnsi"/>
        </w:rPr>
        <w:t>84</w:t>
      </w:r>
      <w:r w:rsidR="00073091" w:rsidRPr="00801937">
        <w:rPr>
          <w:rFonts w:asciiTheme="minorHAnsi" w:hAnsiTheme="minorHAnsi"/>
        </w:rPr>
        <w:t>/13</w:t>
      </w:r>
      <w:r w:rsidR="00073091" w:rsidRPr="00801937">
        <w:rPr>
          <w:rFonts w:asciiTheme="minorHAnsi" w:hAnsiTheme="minorHAnsi"/>
        </w:rPr>
        <w:tab/>
      </w:r>
      <w:r w:rsidR="00073091" w:rsidRPr="00801937">
        <w:rPr>
          <w:rFonts w:asciiTheme="minorHAnsi" w:hAnsiTheme="minorHAnsi"/>
          <w:u w:val="single"/>
        </w:rPr>
        <w:t>MATTERS ARISING</w:t>
      </w:r>
    </w:p>
    <w:p w:rsidR="00073091" w:rsidRPr="00801937" w:rsidRDefault="00073091" w:rsidP="008851C7">
      <w:pPr>
        <w:rPr>
          <w:rFonts w:asciiTheme="minorHAnsi" w:hAnsiTheme="minorHAnsi"/>
          <w:u w:val="single"/>
        </w:rPr>
      </w:pPr>
    </w:p>
    <w:p w:rsidR="00073091" w:rsidRPr="00073091" w:rsidRDefault="00073091" w:rsidP="008851C7">
      <w:pPr>
        <w:pStyle w:val="ListParagraph"/>
        <w:numPr>
          <w:ilvl w:val="0"/>
          <w:numId w:val="32"/>
        </w:numPr>
        <w:rPr>
          <w:rFonts w:asciiTheme="minorHAnsi" w:hAnsiTheme="minorHAnsi"/>
          <w:u w:val="single"/>
        </w:rPr>
      </w:pPr>
      <w:proofErr w:type="spellStart"/>
      <w:r w:rsidRPr="00073091">
        <w:rPr>
          <w:rFonts w:asciiTheme="minorHAnsi" w:hAnsiTheme="minorHAnsi"/>
          <w:u w:val="single"/>
        </w:rPr>
        <w:t>Hinkley</w:t>
      </w:r>
      <w:proofErr w:type="spellEnd"/>
      <w:r w:rsidRPr="00073091">
        <w:rPr>
          <w:rFonts w:asciiTheme="minorHAnsi" w:hAnsiTheme="minorHAnsi"/>
          <w:u w:val="single"/>
        </w:rPr>
        <w:t xml:space="preserve"> Point C Development</w:t>
      </w:r>
    </w:p>
    <w:p w:rsidR="00A14691" w:rsidRDefault="00C12524" w:rsidP="008851C7">
      <w:pPr>
        <w:ind w:left="1440"/>
        <w:rPr>
          <w:rFonts w:asciiTheme="minorHAnsi" w:hAnsiTheme="minorHAnsi"/>
        </w:rPr>
      </w:pPr>
      <w:r>
        <w:rPr>
          <w:rFonts w:asciiTheme="minorHAnsi" w:hAnsiTheme="minorHAnsi"/>
        </w:rPr>
        <w:t xml:space="preserve">The Chairman </w:t>
      </w:r>
      <w:r w:rsidR="00FC3BF5">
        <w:rPr>
          <w:rFonts w:asciiTheme="minorHAnsi" w:hAnsiTheme="minorHAnsi"/>
        </w:rPr>
        <w:t>referred to comments made on the EU enquiry into “Subsidy Issues”, also that there had been a request for a judicial review.</w:t>
      </w:r>
    </w:p>
    <w:p w:rsidR="006234CA" w:rsidRDefault="006234CA" w:rsidP="008851C7">
      <w:pPr>
        <w:ind w:left="1440"/>
        <w:rPr>
          <w:rFonts w:asciiTheme="minorHAnsi" w:hAnsiTheme="minorHAnsi"/>
        </w:rPr>
      </w:pPr>
    </w:p>
    <w:p w:rsidR="00FC3BF5" w:rsidRPr="00AA763D" w:rsidRDefault="00FC3BF5" w:rsidP="008851C7">
      <w:pPr>
        <w:ind w:left="1440"/>
        <w:rPr>
          <w:rFonts w:asciiTheme="minorHAnsi" w:hAnsiTheme="minorHAnsi"/>
        </w:rPr>
      </w:pPr>
      <w:r>
        <w:rPr>
          <w:rFonts w:asciiTheme="minorHAnsi" w:hAnsiTheme="minorHAnsi"/>
        </w:rPr>
        <w:t xml:space="preserve">The Clerk read out the reply from the Nuclear </w:t>
      </w:r>
      <w:r w:rsidR="006234CA">
        <w:rPr>
          <w:rFonts w:asciiTheme="minorHAnsi" w:hAnsiTheme="minorHAnsi"/>
        </w:rPr>
        <w:t>Decommissioning</w:t>
      </w:r>
      <w:r>
        <w:rPr>
          <w:rFonts w:asciiTheme="minorHAnsi" w:hAnsiTheme="minorHAnsi"/>
        </w:rPr>
        <w:t xml:space="preserve"> Agency (NDA) to </w:t>
      </w:r>
      <w:proofErr w:type="spellStart"/>
      <w:r>
        <w:rPr>
          <w:rFonts w:asciiTheme="minorHAnsi" w:hAnsiTheme="minorHAnsi"/>
        </w:rPr>
        <w:t>Stogu</w:t>
      </w:r>
      <w:r w:rsidR="006234CA">
        <w:rPr>
          <w:rFonts w:asciiTheme="minorHAnsi" w:hAnsiTheme="minorHAnsi"/>
        </w:rPr>
        <w:t>r</w:t>
      </w:r>
      <w:r>
        <w:rPr>
          <w:rFonts w:asciiTheme="minorHAnsi" w:hAnsiTheme="minorHAnsi"/>
        </w:rPr>
        <w:t>sey</w:t>
      </w:r>
      <w:proofErr w:type="spellEnd"/>
      <w:r>
        <w:rPr>
          <w:rFonts w:asciiTheme="minorHAnsi" w:hAnsiTheme="minorHAnsi"/>
        </w:rPr>
        <w:t xml:space="preserve"> PC – to be copied to members. A question was asked i</w:t>
      </w:r>
      <w:r w:rsidR="00C46636">
        <w:rPr>
          <w:rFonts w:asciiTheme="minorHAnsi" w:hAnsiTheme="minorHAnsi"/>
        </w:rPr>
        <w:t xml:space="preserve">f we are represented on the </w:t>
      </w:r>
      <w:proofErr w:type="spellStart"/>
      <w:r w:rsidR="00C46636">
        <w:rPr>
          <w:rFonts w:asciiTheme="minorHAnsi" w:hAnsiTheme="minorHAnsi"/>
        </w:rPr>
        <w:t>Hin</w:t>
      </w:r>
      <w:r>
        <w:rPr>
          <w:rFonts w:asciiTheme="minorHAnsi" w:hAnsiTheme="minorHAnsi"/>
        </w:rPr>
        <w:t>kley</w:t>
      </w:r>
      <w:proofErr w:type="spellEnd"/>
      <w:r>
        <w:rPr>
          <w:rFonts w:asciiTheme="minorHAnsi" w:hAnsiTheme="minorHAnsi"/>
        </w:rPr>
        <w:t xml:space="preserve"> C Forum </w:t>
      </w:r>
      <w:r w:rsidR="006234CA">
        <w:rPr>
          <w:rFonts w:asciiTheme="minorHAnsi" w:hAnsiTheme="minorHAnsi"/>
        </w:rPr>
        <w:t>–</w:t>
      </w:r>
      <w:r>
        <w:rPr>
          <w:rFonts w:asciiTheme="minorHAnsi" w:hAnsiTheme="minorHAnsi"/>
        </w:rPr>
        <w:t xml:space="preserve"> answered</w:t>
      </w:r>
      <w:r w:rsidR="006234CA">
        <w:rPr>
          <w:rFonts w:asciiTheme="minorHAnsi" w:hAnsiTheme="minorHAnsi"/>
        </w:rPr>
        <w:t xml:space="preserve"> “yes” concern was expressed as to its powers and democracy.</w:t>
      </w:r>
    </w:p>
    <w:p w:rsidR="00073091" w:rsidRPr="00801937" w:rsidRDefault="00073091" w:rsidP="008851C7">
      <w:pPr>
        <w:ind w:left="720" w:firstLine="720"/>
        <w:rPr>
          <w:rFonts w:asciiTheme="minorHAnsi" w:hAnsiTheme="minorHAnsi"/>
        </w:rPr>
      </w:pPr>
    </w:p>
    <w:p w:rsidR="00073091" w:rsidRPr="001E00F8" w:rsidRDefault="00073091" w:rsidP="008851C7">
      <w:pPr>
        <w:pStyle w:val="ListParagraph"/>
        <w:numPr>
          <w:ilvl w:val="0"/>
          <w:numId w:val="32"/>
        </w:numPr>
        <w:rPr>
          <w:rFonts w:asciiTheme="minorHAnsi" w:hAnsiTheme="minorHAnsi"/>
          <w:u w:val="single"/>
        </w:rPr>
      </w:pPr>
      <w:proofErr w:type="spellStart"/>
      <w:r w:rsidRPr="001E00F8">
        <w:rPr>
          <w:rFonts w:asciiTheme="minorHAnsi" w:hAnsiTheme="minorHAnsi"/>
          <w:u w:val="single"/>
        </w:rPr>
        <w:t>Steart</w:t>
      </w:r>
      <w:proofErr w:type="spellEnd"/>
      <w:r w:rsidRPr="001E00F8">
        <w:rPr>
          <w:rFonts w:asciiTheme="minorHAnsi" w:hAnsiTheme="minorHAnsi"/>
          <w:u w:val="single"/>
        </w:rPr>
        <w:t xml:space="preserve"> Peninsular Project</w:t>
      </w:r>
    </w:p>
    <w:p w:rsidR="006234CA" w:rsidRDefault="00A14691" w:rsidP="008851C7">
      <w:pPr>
        <w:ind w:left="1440"/>
        <w:rPr>
          <w:rFonts w:asciiTheme="minorHAnsi" w:hAnsiTheme="minorHAnsi"/>
        </w:rPr>
      </w:pPr>
      <w:r>
        <w:rPr>
          <w:rFonts w:asciiTheme="minorHAnsi" w:hAnsiTheme="minorHAnsi"/>
        </w:rPr>
        <w:t xml:space="preserve">Dick Best </w:t>
      </w:r>
      <w:r w:rsidR="006234CA">
        <w:rPr>
          <w:rFonts w:asciiTheme="minorHAnsi" w:hAnsiTheme="minorHAnsi"/>
        </w:rPr>
        <w:t xml:space="preserve">reported that a date has been set for hand over from the contractors to WWP – </w:t>
      </w:r>
      <w:r w:rsidR="008851C7">
        <w:rPr>
          <w:rFonts w:asciiTheme="minorHAnsi" w:hAnsiTheme="minorHAnsi"/>
        </w:rPr>
        <w:t>F</w:t>
      </w:r>
      <w:r w:rsidR="006234CA">
        <w:rPr>
          <w:rFonts w:asciiTheme="minorHAnsi" w:hAnsiTheme="minorHAnsi"/>
        </w:rPr>
        <w:t>riday 13</w:t>
      </w:r>
      <w:r w:rsidR="006234CA" w:rsidRPr="006234CA">
        <w:rPr>
          <w:rFonts w:asciiTheme="minorHAnsi" w:hAnsiTheme="minorHAnsi"/>
          <w:vertAlign w:val="superscript"/>
        </w:rPr>
        <w:t>th</w:t>
      </w:r>
      <w:r w:rsidR="006234CA">
        <w:rPr>
          <w:rFonts w:asciiTheme="minorHAnsi" w:hAnsiTheme="minorHAnsi"/>
        </w:rPr>
        <w:t xml:space="preserve"> December. Further work may be necessary in the </w:t>
      </w:r>
      <w:proofErr w:type="gramStart"/>
      <w:r w:rsidR="006234CA">
        <w:rPr>
          <w:rFonts w:asciiTheme="minorHAnsi" w:hAnsiTheme="minorHAnsi"/>
        </w:rPr>
        <w:t>Spring</w:t>
      </w:r>
      <w:proofErr w:type="gramEnd"/>
      <w:r w:rsidR="006234CA">
        <w:rPr>
          <w:rFonts w:asciiTheme="minorHAnsi" w:hAnsiTheme="minorHAnsi"/>
        </w:rPr>
        <w:t xml:space="preserve">. The new footpath and </w:t>
      </w:r>
      <w:r w:rsidR="008851C7">
        <w:rPr>
          <w:rFonts w:asciiTheme="minorHAnsi" w:hAnsiTheme="minorHAnsi"/>
        </w:rPr>
        <w:t>bridleway</w:t>
      </w:r>
      <w:r w:rsidR="006234CA">
        <w:rPr>
          <w:rFonts w:asciiTheme="minorHAnsi" w:hAnsiTheme="minorHAnsi"/>
        </w:rPr>
        <w:t xml:space="preserve"> </w:t>
      </w:r>
      <w:r w:rsidR="008851C7">
        <w:rPr>
          <w:rFonts w:asciiTheme="minorHAnsi" w:hAnsiTheme="minorHAnsi"/>
        </w:rPr>
        <w:t>route</w:t>
      </w:r>
      <w:r w:rsidR="006234CA">
        <w:rPr>
          <w:rFonts w:asciiTheme="minorHAnsi" w:hAnsiTheme="minorHAnsi"/>
        </w:rPr>
        <w:t xml:space="preserve"> should be open as a circular route just before Christmas. New signs are being erected, some repair work at South </w:t>
      </w:r>
      <w:proofErr w:type="spellStart"/>
      <w:r w:rsidR="006234CA">
        <w:rPr>
          <w:rFonts w:asciiTheme="minorHAnsi" w:hAnsiTheme="minorHAnsi"/>
        </w:rPr>
        <w:t>Clyce</w:t>
      </w:r>
      <w:proofErr w:type="spellEnd"/>
      <w:r w:rsidR="006234CA">
        <w:rPr>
          <w:rFonts w:asciiTheme="minorHAnsi" w:hAnsiTheme="minorHAnsi"/>
        </w:rPr>
        <w:t xml:space="preserve">, new fencing being installed. Signage problems are likely and </w:t>
      </w:r>
      <w:r w:rsidR="008851C7">
        <w:rPr>
          <w:rFonts w:asciiTheme="minorHAnsi" w:hAnsiTheme="minorHAnsi"/>
        </w:rPr>
        <w:t>conflict between</w:t>
      </w:r>
      <w:r w:rsidR="006234CA">
        <w:rPr>
          <w:rFonts w:asciiTheme="minorHAnsi" w:hAnsiTheme="minorHAnsi"/>
        </w:rPr>
        <w:t xml:space="preserve"> users.</w:t>
      </w:r>
    </w:p>
    <w:p w:rsidR="006234CA" w:rsidRDefault="006234CA" w:rsidP="008851C7">
      <w:pPr>
        <w:ind w:left="1440"/>
        <w:rPr>
          <w:rFonts w:asciiTheme="minorHAnsi" w:hAnsiTheme="minorHAnsi"/>
        </w:rPr>
      </w:pPr>
    </w:p>
    <w:p w:rsidR="006234CA" w:rsidRDefault="006234CA" w:rsidP="008851C7">
      <w:pPr>
        <w:ind w:left="1440"/>
        <w:rPr>
          <w:rFonts w:asciiTheme="minorHAnsi" w:hAnsiTheme="minorHAnsi"/>
        </w:rPr>
      </w:pPr>
      <w:r>
        <w:rPr>
          <w:rFonts w:asciiTheme="minorHAnsi" w:hAnsiTheme="minorHAnsi"/>
        </w:rPr>
        <w:lastRenderedPageBreak/>
        <w:t>A</w:t>
      </w:r>
      <w:r w:rsidR="008851C7">
        <w:rPr>
          <w:rFonts w:asciiTheme="minorHAnsi" w:hAnsiTheme="minorHAnsi"/>
        </w:rPr>
        <w:t xml:space="preserve"> question was asked about signs to the project “</w:t>
      </w:r>
      <w:proofErr w:type="spellStart"/>
      <w:r w:rsidR="008851C7">
        <w:rPr>
          <w:rFonts w:asciiTheme="minorHAnsi" w:hAnsiTheme="minorHAnsi"/>
        </w:rPr>
        <w:t>Steart</w:t>
      </w:r>
      <w:proofErr w:type="spellEnd"/>
      <w:r w:rsidR="008851C7">
        <w:rPr>
          <w:rFonts w:asciiTheme="minorHAnsi" w:hAnsiTheme="minorHAnsi"/>
        </w:rPr>
        <w:t xml:space="preserve"> Marsh” to deter traffic through </w:t>
      </w:r>
      <w:proofErr w:type="spellStart"/>
      <w:r w:rsidR="008851C7">
        <w:rPr>
          <w:rFonts w:asciiTheme="minorHAnsi" w:hAnsiTheme="minorHAnsi"/>
        </w:rPr>
        <w:t>Combwich</w:t>
      </w:r>
      <w:proofErr w:type="spellEnd"/>
      <w:r w:rsidR="008851C7">
        <w:rPr>
          <w:rFonts w:asciiTheme="minorHAnsi" w:hAnsiTheme="minorHAnsi"/>
        </w:rPr>
        <w:t xml:space="preserve">, it was stated that “Brown Signs” will be erected at both the </w:t>
      </w:r>
      <w:proofErr w:type="spellStart"/>
      <w:r w:rsidR="008851C7">
        <w:rPr>
          <w:rFonts w:asciiTheme="minorHAnsi" w:hAnsiTheme="minorHAnsi"/>
        </w:rPr>
        <w:t>Combwich</w:t>
      </w:r>
      <w:proofErr w:type="spellEnd"/>
      <w:r w:rsidR="008851C7">
        <w:rPr>
          <w:rFonts w:asciiTheme="minorHAnsi" w:hAnsiTheme="minorHAnsi"/>
        </w:rPr>
        <w:t xml:space="preserve"> and </w:t>
      </w:r>
      <w:proofErr w:type="spellStart"/>
      <w:r w:rsidR="008851C7">
        <w:rPr>
          <w:rFonts w:asciiTheme="minorHAnsi" w:hAnsiTheme="minorHAnsi"/>
        </w:rPr>
        <w:t>Steart</w:t>
      </w:r>
      <w:proofErr w:type="spellEnd"/>
      <w:r w:rsidR="008851C7">
        <w:rPr>
          <w:rFonts w:asciiTheme="minorHAnsi" w:hAnsiTheme="minorHAnsi"/>
        </w:rPr>
        <w:t xml:space="preserve"> junctions on C182. It is hoped that cattle proof fencing will be in place.</w:t>
      </w:r>
    </w:p>
    <w:p w:rsidR="006234CA" w:rsidRDefault="006234CA" w:rsidP="008851C7">
      <w:pPr>
        <w:ind w:left="1440"/>
        <w:rPr>
          <w:rFonts w:asciiTheme="minorHAnsi" w:hAnsiTheme="minorHAnsi"/>
        </w:rPr>
      </w:pPr>
    </w:p>
    <w:p w:rsidR="001E00F8" w:rsidRPr="008851C7" w:rsidRDefault="001E00F8" w:rsidP="008851C7">
      <w:pPr>
        <w:pStyle w:val="ListParagraph"/>
        <w:numPr>
          <w:ilvl w:val="0"/>
          <w:numId w:val="32"/>
        </w:numPr>
        <w:rPr>
          <w:rFonts w:asciiTheme="minorHAnsi" w:hAnsiTheme="minorHAnsi"/>
          <w:u w:val="single"/>
        </w:rPr>
      </w:pPr>
      <w:r w:rsidRPr="008851C7">
        <w:rPr>
          <w:rFonts w:asciiTheme="minorHAnsi" w:hAnsiTheme="minorHAnsi"/>
          <w:u w:val="single"/>
        </w:rPr>
        <w:t>Bus Shelter</w:t>
      </w:r>
    </w:p>
    <w:p w:rsidR="00A14691" w:rsidRDefault="00A14691" w:rsidP="008851C7">
      <w:pPr>
        <w:ind w:left="1440"/>
        <w:rPr>
          <w:rFonts w:asciiTheme="minorHAnsi" w:hAnsiTheme="minorHAnsi"/>
        </w:rPr>
      </w:pPr>
      <w:r>
        <w:rPr>
          <w:rFonts w:asciiTheme="minorHAnsi" w:hAnsiTheme="minorHAnsi"/>
        </w:rPr>
        <w:t>Repairs to make safe have been completed and a monitoring scheme by the Chairman and Clerk.</w:t>
      </w:r>
    </w:p>
    <w:p w:rsidR="00A14691" w:rsidRDefault="00A14691" w:rsidP="008851C7">
      <w:pPr>
        <w:ind w:left="1440"/>
        <w:rPr>
          <w:rFonts w:asciiTheme="minorHAnsi" w:hAnsiTheme="minorHAnsi"/>
        </w:rPr>
      </w:pPr>
    </w:p>
    <w:p w:rsidR="001E00F8" w:rsidRDefault="00A14691" w:rsidP="008851C7">
      <w:pPr>
        <w:ind w:left="1440"/>
        <w:rPr>
          <w:rFonts w:asciiTheme="minorHAnsi" w:hAnsiTheme="minorHAnsi"/>
        </w:rPr>
      </w:pPr>
      <w:r>
        <w:rPr>
          <w:rFonts w:asciiTheme="minorHAnsi" w:hAnsiTheme="minorHAnsi"/>
        </w:rPr>
        <w:t>A permanent replacement to be looked at when funds available.</w:t>
      </w:r>
    </w:p>
    <w:p w:rsidR="001E00F8" w:rsidRPr="001E00F8" w:rsidRDefault="001E00F8" w:rsidP="008851C7">
      <w:pPr>
        <w:rPr>
          <w:rFonts w:asciiTheme="minorHAnsi" w:hAnsiTheme="minorHAnsi"/>
        </w:rPr>
      </w:pPr>
    </w:p>
    <w:p w:rsidR="007A4410" w:rsidRPr="00801937" w:rsidRDefault="008851C7" w:rsidP="008851C7">
      <w:pPr>
        <w:rPr>
          <w:rFonts w:asciiTheme="minorHAnsi" w:hAnsiTheme="minorHAnsi"/>
          <w:u w:val="single"/>
        </w:rPr>
      </w:pPr>
      <w:r>
        <w:rPr>
          <w:rFonts w:asciiTheme="minorHAnsi" w:hAnsiTheme="minorHAnsi"/>
        </w:rPr>
        <w:t>85</w:t>
      </w:r>
      <w:r w:rsidR="007A4410" w:rsidRPr="00801937">
        <w:rPr>
          <w:rFonts w:asciiTheme="minorHAnsi" w:hAnsiTheme="minorHAnsi"/>
        </w:rPr>
        <w:t>/1</w:t>
      </w:r>
      <w:r w:rsidR="002260A5" w:rsidRPr="00801937">
        <w:rPr>
          <w:rFonts w:asciiTheme="minorHAnsi" w:hAnsiTheme="minorHAnsi"/>
        </w:rPr>
        <w:t>3</w:t>
      </w:r>
      <w:r w:rsidR="007A4410" w:rsidRPr="00801937">
        <w:rPr>
          <w:rFonts w:asciiTheme="minorHAnsi" w:hAnsiTheme="minorHAnsi"/>
        </w:rPr>
        <w:tab/>
      </w:r>
      <w:r w:rsidR="007A4410" w:rsidRPr="00801937">
        <w:rPr>
          <w:rFonts w:asciiTheme="minorHAnsi" w:hAnsiTheme="minorHAnsi"/>
          <w:u w:val="single"/>
        </w:rPr>
        <w:t>FINANCIAL MATTERS</w:t>
      </w:r>
    </w:p>
    <w:p w:rsidR="00AA66C7" w:rsidRPr="00801937" w:rsidRDefault="00AA66C7" w:rsidP="008851C7">
      <w:pPr>
        <w:pStyle w:val="ListParagraph"/>
        <w:ind w:left="371"/>
        <w:rPr>
          <w:rFonts w:asciiTheme="minorHAnsi" w:hAnsiTheme="minorHAnsi"/>
        </w:rPr>
      </w:pPr>
    </w:p>
    <w:p w:rsidR="00292BCB" w:rsidRPr="00292BCB" w:rsidRDefault="00292BCB" w:rsidP="00292BCB">
      <w:pPr>
        <w:pStyle w:val="ListParagraph"/>
        <w:numPr>
          <w:ilvl w:val="0"/>
          <w:numId w:val="11"/>
        </w:numPr>
        <w:contextualSpacing/>
        <w:rPr>
          <w:rFonts w:asciiTheme="minorHAnsi" w:hAnsiTheme="minorHAnsi"/>
        </w:rPr>
      </w:pPr>
      <w:r w:rsidRPr="00292BCB">
        <w:rPr>
          <w:rFonts w:asciiTheme="minorHAnsi" w:hAnsiTheme="minorHAnsi"/>
        </w:rPr>
        <w:t>Current Balances</w:t>
      </w:r>
      <w:r w:rsidRPr="00292BCB">
        <w:rPr>
          <w:rFonts w:asciiTheme="minorHAnsi" w:hAnsiTheme="minorHAnsi"/>
        </w:rPr>
        <w:tab/>
        <w:t xml:space="preserve">Current Account </w:t>
      </w:r>
      <w:r w:rsidRPr="00292BCB">
        <w:rPr>
          <w:rFonts w:asciiTheme="minorHAnsi" w:hAnsiTheme="minorHAnsi"/>
        </w:rPr>
        <w:tab/>
        <w:t>£189.55</w:t>
      </w:r>
      <w:r w:rsidRPr="00292BCB">
        <w:rPr>
          <w:rFonts w:asciiTheme="minorHAnsi" w:hAnsiTheme="minorHAnsi"/>
        </w:rPr>
        <w:tab/>
        <w:t xml:space="preserve">    Business Call </w:t>
      </w:r>
      <w:r w:rsidRPr="00292BCB">
        <w:rPr>
          <w:rFonts w:asciiTheme="minorHAnsi" w:hAnsiTheme="minorHAnsi"/>
        </w:rPr>
        <w:tab/>
        <w:t>£9993.20</w:t>
      </w:r>
    </w:p>
    <w:p w:rsidR="00292BCB" w:rsidRPr="00292BCB" w:rsidRDefault="00292BCB" w:rsidP="00292BCB">
      <w:pPr>
        <w:pStyle w:val="ListParagraph"/>
        <w:ind w:left="2880"/>
        <w:rPr>
          <w:rFonts w:asciiTheme="minorHAnsi" w:hAnsiTheme="minorHAnsi"/>
        </w:rPr>
      </w:pPr>
      <w:r w:rsidRPr="00292BCB">
        <w:rPr>
          <w:rFonts w:asciiTheme="minorHAnsi" w:hAnsiTheme="minorHAnsi"/>
        </w:rPr>
        <w:t>Pension Fund</w:t>
      </w:r>
      <w:r w:rsidRPr="00292BCB">
        <w:rPr>
          <w:rFonts w:asciiTheme="minorHAnsi" w:hAnsiTheme="minorHAnsi"/>
        </w:rPr>
        <w:tab/>
        <w:t xml:space="preserve">    </w:t>
      </w:r>
      <w:r w:rsidRPr="00292BCB">
        <w:rPr>
          <w:rFonts w:asciiTheme="minorHAnsi" w:hAnsiTheme="minorHAnsi"/>
        </w:rPr>
        <w:tab/>
        <w:t>£1852.84</w:t>
      </w:r>
    </w:p>
    <w:p w:rsidR="00292BCB" w:rsidRPr="00292BCB" w:rsidRDefault="00292BCB" w:rsidP="00292BCB">
      <w:pPr>
        <w:pStyle w:val="ListParagraph"/>
        <w:ind w:left="2880"/>
        <w:rPr>
          <w:rFonts w:asciiTheme="minorHAnsi" w:hAnsiTheme="minorHAnsi"/>
        </w:rPr>
      </w:pPr>
    </w:p>
    <w:p w:rsidR="00292BCB" w:rsidRPr="00292BCB" w:rsidRDefault="00292BCB" w:rsidP="00292BCB">
      <w:pPr>
        <w:pStyle w:val="ListParagraph"/>
        <w:numPr>
          <w:ilvl w:val="0"/>
          <w:numId w:val="11"/>
        </w:numPr>
        <w:spacing w:line="276" w:lineRule="auto"/>
        <w:contextualSpacing/>
        <w:rPr>
          <w:rFonts w:asciiTheme="minorHAnsi" w:hAnsiTheme="minorHAnsi"/>
        </w:rPr>
      </w:pPr>
      <w:r w:rsidRPr="00292BCB">
        <w:rPr>
          <w:rFonts w:asciiTheme="minorHAnsi" w:hAnsiTheme="minorHAnsi"/>
        </w:rPr>
        <w:t>Accounts for</w:t>
      </w:r>
      <w:r w:rsidRPr="00292BCB">
        <w:rPr>
          <w:rFonts w:asciiTheme="minorHAnsi" w:hAnsiTheme="minorHAnsi"/>
        </w:rPr>
        <w:tab/>
      </w:r>
      <w:r w:rsidRPr="00292BCB">
        <w:rPr>
          <w:rFonts w:asciiTheme="minorHAnsi" w:hAnsiTheme="minorHAnsi"/>
        </w:rPr>
        <w:tab/>
      </w:r>
      <w:r w:rsidRPr="00292BCB">
        <w:rPr>
          <w:rFonts w:asciiTheme="minorHAnsi" w:hAnsiTheme="minorHAnsi"/>
        </w:rPr>
        <w:tab/>
      </w:r>
    </w:p>
    <w:p w:rsidR="00292BCB" w:rsidRPr="00292BCB" w:rsidRDefault="00292BCB" w:rsidP="00292BCB">
      <w:pPr>
        <w:tabs>
          <w:tab w:val="left" w:pos="720"/>
          <w:tab w:val="left" w:pos="1440"/>
          <w:tab w:val="left" w:pos="2160"/>
          <w:tab w:val="left" w:pos="2880"/>
          <w:tab w:val="left" w:pos="3600"/>
          <w:tab w:val="center" w:pos="6000"/>
        </w:tabs>
        <w:rPr>
          <w:rFonts w:asciiTheme="minorHAnsi" w:hAnsiTheme="minorHAnsi"/>
        </w:rPr>
      </w:pPr>
      <w:r w:rsidRPr="00292BCB">
        <w:rPr>
          <w:rFonts w:asciiTheme="minorHAnsi" w:hAnsiTheme="minorHAnsi"/>
        </w:rPr>
        <w:tab/>
        <w:t>Payment</w:t>
      </w:r>
      <w:r w:rsidRPr="00292BCB">
        <w:rPr>
          <w:rFonts w:asciiTheme="minorHAnsi" w:hAnsiTheme="minorHAnsi"/>
        </w:rPr>
        <w:tab/>
      </w:r>
      <w:r w:rsidRPr="00292BCB">
        <w:rPr>
          <w:rFonts w:asciiTheme="minorHAnsi" w:hAnsiTheme="minorHAnsi"/>
        </w:rPr>
        <w:tab/>
      </w:r>
      <w:proofErr w:type="spellStart"/>
      <w:r w:rsidRPr="00292BCB">
        <w:rPr>
          <w:rFonts w:asciiTheme="minorHAnsi" w:hAnsiTheme="minorHAnsi"/>
        </w:rPr>
        <w:t>Otterhampton</w:t>
      </w:r>
      <w:proofErr w:type="spellEnd"/>
      <w:r w:rsidRPr="00292BCB">
        <w:rPr>
          <w:rFonts w:asciiTheme="minorHAnsi" w:hAnsiTheme="minorHAnsi"/>
        </w:rPr>
        <w:t xml:space="preserve"> Village Hall      </w:t>
      </w:r>
      <w:r w:rsidRPr="00292BCB">
        <w:rPr>
          <w:rFonts w:asciiTheme="minorHAnsi" w:hAnsiTheme="minorHAnsi"/>
        </w:rPr>
        <w:tab/>
        <w:t>£9.00 Hall rent.</w:t>
      </w:r>
    </w:p>
    <w:p w:rsidR="00292BCB" w:rsidRPr="00292BCB" w:rsidRDefault="00292BCB" w:rsidP="00292BCB">
      <w:pPr>
        <w:tabs>
          <w:tab w:val="left" w:pos="720"/>
          <w:tab w:val="left" w:pos="1440"/>
          <w:tab w:val="left" w:pos="2160"/>
          <w:tab w:val="left" w:pos="2880"/>
          <w:tab w:val="left" w:pos="3600"/>
          <w:tab w:val="center" w:pos="6000"/>
        </w:tabs>
        <w:rPr>
          <w:rFonts w:asciiTheme="minorHAnsi" w:hAnsiTheme="minorHAnsi"/>
        </w:rPr>
      </w:pPr>
      <w:r w:rsidRPr="00292BCB">
        <w:rPr>
          <w:rFonts w:asciiTheme="minorHAnsi" w:hAnsiTheme="minorHAnsi"/>
        </w:rPr>
        <w:tab/>
      </w:r>
      <w:r w:rsidRPr="00292BCB">
        <w:rPr>
          <w:rFonts w:asciiTheme="minorHAnsi" w:hAnsiTheme="minorHAnsi"/>
        </w:rPr>
        <w:tab/>
      </w:r>
      <w:r w:rsidRPr="00292BCB">
        <w:rPr>
          <w:rFonts w:asciiTheme="minorHAnsi" w:hAnsiTheme="minorHAnsi"/>
        </w:rPr>
        <w:tab/>
      </w:r>
      <w:r w:rsidRPr="00292BCB">
        <w:rPr>
          <w:rFonts w:asciiTheme="minorHAnsi" w:hAnsiTheme="minorHAnsi"/>
        </w:rPr>
        <w:tab/>
      </w:r>
      <w:proofErr w:type="spellStart"/>
      <w:r w:rsidRPr="00292BCB">
        <w:rPr>
          <w:rFonts w:asciiTheme="minorHAnsi" w:hAnsiTheme="minorHAnsi"/>
        </w:rPr>
        <w:t>Painsfireworks</w:t>
      </w:r>
      <w:proofErr w:type="spellEnd"/>
      <w:r w:rsidRPr="00292BCB">
        <w:rPr>
          <w:rFonts w:asciiTheme="minorHAnsi" w:hAnsiTheme="minorHAnsi"/>
        </w:rPr>
        <w:t xml:space="preserve">                           £698.40 Fireworks</w:t>
      </w:r>
    </w:p>
    <w:p w:rsidR="00292BCB" w:rsidRDefault="00292BCB" w:rsidP="00292BCB">
      <w:pPr>
        <w:tabs>
          <w:tab w:val="left" w:pos="720"/>
          <w:tab w:val="left" w:pos="1440"/>
          <w:tab w:val="left" w:pos="2160"/>
          <w:tab w:val="left" w:pos="2880"/>
          <w:tab w:val="left" w:pos="3600"/>
          <w:tab w:val="center" w:pos="6000"/>
        </w:tabs>
        <w:rPr>
          <w:rFonts w:asciiTheme="minorHAnsi" w:hAnsiTheme="minorHAnsi"/>
        </w:rPr>
      </w:pPr>
      <w:r w:rsidRPr="00292BCB">
        <w:rPr>
          <w:rFonts w:asciiTheme="minorHAnsi" w:hAnsiTheme="minorHAnsi"/>
        </w:rPr>
        <w:tab/>
      </w:r>
      <w:r w:rsidRPr="00292BCB">
        <w:rPr>
          <w:rFonts w:asciiTheme="minorHAnsi" w:hAnsiTheme="minorHAnsi"/>
        </w:rPr>
        <w:tab/>
      </w:r>
      <w:r w:rsidRPr="00292BCB">
        <w:rPr>
          <w:rFonts w:asciiTheme="minorHAnsi" w:hAnsiTheme="minorHAnsi"/>
        </w:rPr>
        <w:tab/>
      </w:r>
      <w:r w:rsidRPr="00292BCB">
        <w:rPr>
          <w:rFonts w:asciiTheme="minorHAnsi" w:hAnsiTheme="minorHAnsi"/>
        </w:rPr>
        <w:tab/>
        <w:t xml:space="preserve">P.M Shaw, Clerk                        £400.00 Salary Oct/Nov </w:t>
      </w:r>
    </w:p>
    <w:p w:rsidR="00292BCB" w:rsidRPr="00292BCB" w:rsidRDefault="00292BCB" w:rsidP="00292BCB">
      <w:pPr>
        <w:tabs>
          <w:tab w:val="left" w:pos="720"/>
          <w:tab w:val="left" w:pos="1440"/>
          <w:tab w:val="left" w:pos="2160"/>
          <w:tab w:val="left" w:pos="2880"/>
          <w:tab w:val="left" w:pos="3600"/>
          <w:tab w:val="center" w:pos="600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Purnells                                      £122.28 Typing July/Nov</w:t>
      </w:r>
    </w:p>
    <w:p w:rsidR="00292BCB" w:rsidRPr="00292BCB" w:rsidRDefault="00292BCB" w:rsidP="00292BCB">
      <w:pPr>
        <w:tabs>
          <w:tab w:val="left" w:pos="720"/>
          <w:tab w:val="left" w:pos="1440"/>
          <w:tab w:val="left" w:pos="2160"/>
          <w:tab w:val="left" w:pos="2880"/>
          <w:tab w:val="left" w:pos="3600"/>
          <w:tab w:val="center" w:pos="6000"/>
        </w:tabs>
        <w:rPr>
          <w:rFonts w:asciiTheme="minorHAnsi" w:hAnsiTheme="minorHAnsi"/>
        </w:rPr>
      </w:pPr>
    </w:p>
    <w:p w:rsidR="00292BCB" w:rsidRPr="00292BCB" w:rsidRDefault="00292BCB" w:rsidP="00292BCB">
      <w:pPr>
        <w:ind w:left="720"/>
        <w:rPr>
          <w:rFonts w:asciiTheme="minorHAnsi" w:hAnsiTheme="minorHAnsi"/>
        </w:rPr>
      </w:pPr>
    </w:p>
    <w:p w:rsidR="00292BCB" w:rsidRPr="00292BCB" w:rsidRDefault="00292BCB" w:rsidP="00292BCB">
      <w:pPr>
        <w:pStyle w:val="ListParagraph"/>
        <w:numPr>
          <w:ilvl w:val="0"/>
          <w:numId w:val="11"/>
        </w:numPr>
        <w:contextualSpacing/>
        <w:rPr>
          <w:rFonts w:asciiTheme="minorHAnsi" w:hAnsiTheme="minorHAnsi"/>
          <w:i/>
        </w:rPr>
      </w:pPr>
      <w:r w:rsidRPr="00292BCB">
        <w:rPr>
          <w:rFonts w:asciiTheme="minorHAnsi" w:hAnsiTheme="minorHAnsi"/>
        </w:rPr>
        <w:t>Annual Accounts</w:t>
      </w:r>
      <w:r w:rsidRPr="00292BCB">
        <w:rPr>
          <w:rFonts w:asciiTheme="minorHAnsi" w:hAnsiTheme="minorHAnsi"/>
        </w:rPr>
        <w:tab/>
        <w:t>The Account Books are to be tabled.</w:t>
      </w:r>
      <w:r>
        <w:rPr>
          <w:rFonts w:asciiTheme="minorHAnsi" w:hAnsiTheme="minorHAnsi"/>
        </w:rPr>
        <w:t xml:space="preserve"> – </w:t>
      </w:r>
      <w:r w:rsidRPr="00292BCB">
        <w:rPr>
          <w:rFonts w:asciiTheme="minorHAnsi" w:hAnsiTheme="minorHAnsi"/>
          <w:i/>
        </w:rPr>
        <w:t>approved by Internal Auditor.</w:t>
      </w:r>
    </w:p>
    <w:p w:rsidR="00292BCB" w:rsidRPr="00292BCB" w:rsidRDefault="00292BCB" w:rsidP="00292BCB">
      <w:pPr>
        <w:pStyle w:val="ListParagraph"/>
        <w:ind w:left="2880"/>
        <w:rPr>
          <w:rFonts w:asciiTheme="minorHAnsi" w:hAnsiTheme="minorHAnsi"/>
        </w:rPr>
      </w:pPr>
      <w:r w:rsidRPr="00292BCB">
        <w:rPr>
          <w:rFonts w:asciiTheme="minorHAnsi" w:hAnsiTheme="minorHAnsi"/>
        </w:rPr>
        <w:t>Draft budget and precept, to be set</w:t>
      </w:r>
      <w:r>
        <w:rPr>
          <w:rFonts w:asciiTheme="minorHAnsi" w:hAnsiTheme="minorHAnsi"/>
        </w:rPr>
        <w:t xml:space="preserve"> at January meeting</w:t>
      </w:r>
    </w:p>
    <w:p w:rsidR="00292BCB" w:rsidRDefault="00292BCB" w:rsidP="00292BCB">
      <w:pPr>
        <w:pStyle w:val="ListParagraph"/>
        <w:ind w:left="2880"/>
      </w:pPr>
    </w:p>
    <w:p w:rsidR="0033355B" w:rsidRPr="006E6F22" w:rsidRDefault="0033355B" w:rsidP="008851C7">
      <w:pPr>
        <w:rPr>
          <w:rFonts w:asciiTheme="minorHAnsi" w:hAnsiTheme="minorHAnsi"/>
        </w:rPr>
      </w:pPr>
    </w:p>
    <w:p w:rsidR="00392B66" w:rsidRPr="00801937" w:rsidRDefault="008851C7" w:rsidP="008851C7">
      <w:pPr>
        <w:rPr>
          <w:rFonts w:asciiTheme="minorHAnsi" w:hAnsiTheme="minorHAnsi"/>
          <w:u w:val="single"/>
        </w:rPr>
      </w:pPr>
      <w:r>
        <w:rPr>
          <w:rFonts w:asciiTheme="minorHAnsi" w:hAnsiTheme="minorHAnsi"/>
        </w:rPr>
        <w:t>86</w:t>
      </w:r>
      <w:r w:rsidR="002260A5" w:rsidRPr="00801937">
        <w:rPr>
          <w:rFonts w:asciiTheme="minorHAnsi" w:hAnsiTheme="minorHAnsi"/>
        </w:rPr>
        <w:t>/13</w:t>
      </w:r>
      <w:r w:rsidR="007A4410" w:rsidRPr="00801937">
        <w:rPr>
          <w:rFonts w:asciiTheme="minorHAnsi" w:hAnsiTheme="minorHAnsi"/>
        </w:rPr>
        <w:tab/>
      </w:r>
      <w:r w:rsidR="002A35DE" w:rsidRPr="00801937">
        <w:rPr>
          <w:rFonts w:asciiTheme="minorHAnsi" w:hAnsiTheme="minorHAnsi"/>
          <w:u w:val="single"/>
        </w:rPr>
        <w:t>WARD MEMBERS REPORTS</w:t>
      </w:r>
    </w:p>
    <w:p w:rsidR="00137586" w:rsidRDefault="008851C7" w:rsidP="008851C7">
      <w:pPr>
        <w:ind w:left="720"/>
        <w:rPr>
          <w:rFonts w:asciiTheme="minorHAnsi" w:hAnsiTheme="minorHAnsi"/>
        </w:rPr>
      </w:pPr>
      <w:r>
        <w:rPr>
          <w:rFonts w:asciiTheme="minorHAnsi" w:hAnsiTheme="minorHAnsi"/>
        </w:rPr>
        <w:t xml:space="preserve">Councillor Creswell reported on the Sedgemoor District Council Financial Review, which showed a funding gap, but not insurmountable. Voluntary redundancies will be made over the next two years. Building control is likely to be merged with other District Councils in Somerset. The “Marriage” between West Somerset and Taunton Deane will go </w:t>
      </w:r>
      <w:proofErr w:type="gramStart"/>
      <w:r>
        <w:rPr>
          <w:rFonts w:asciiTheme="minorHAnsi" w:hAnsiTheme="minorHAnsi"/>
        </w:rPr>
        <w:t>ahead,</w:t>
      </w:r>
      <w:proofErr w:type="gramEnd"/>
      <w:r>
        <w:rPr>
          <w:rFonts w:asciiTheme="minorHAnsi" w:hAnsiTheme="minorHAnsi"/>
        </w:rPr>
        <w:t xml:space="preserve"> Sedgemoor District Council has offered help. The Eastover and Cattle Market Scheme planning is under way. Sedgemoor District Accounts have been “Signed Off “with compliments by the Auditor. Councillor Caswell thanked the Parish Council and the Chairman thanked both Ward Councillors.</w:t>
      </w:r>
    </w:p>
    <w:p w:rsidR="008851C7" w:rsidRDefault="008851C7" w:rsidP="008851C7">
      <w:pPr>
        <w:ind w:left="720"/>
        <w:rPr>
          <w:rFonts w:asciiTheme="minorHAnsi" w:hAnsiTheme="minorHAnsi"/>
        </w:rPr>
      </w:pPr>
    </w:p>
    <w:p w:rsidR="008851C7" w:rsidRPr="008851C7" w:rsidRDefault="008851C7" w:rsidP="008851C7">
      <w:pPr>
        <w:ind w:left="720"/>
        <w:rPr>
          <w:rFonts w:asciiTheme="minorHAnsi" w:hAnsiTheme="minorHAnsi"/>
          <w:i/>
        </w:rPr>
      </w:pPr>
      <w:r w:rsidRPr="008851C7">
        <w:rPr>
          <w:rFonts w:asciiTheme="minorHAnsi" w:hAnsiTheme="minorHAnsi"/>
          <w:i/>
        </w:rPr>
        <w:t>Councillors Pay and Caswell left the meeting</w:t>
      </w:r>
      <w:r>
        <w:rPr>
          <w:rFonts w:asciiTheme="minorHAnsi" w:hAnsiTheme="minorHAnsi"/>
          <w:i/>
        </w:rPr>
        <w:t>.</w:t>
      </w:r>
    </w:p>
    <w:p w:rsidR="009C43DB" w:rsidRPr="00801937" w:rsidRDefault="009C43DB" w:rsidP="008851C7">
      <w:pPr>
        <w:rPr>
          <w:rFonts w:asciiTheme="minorHAnsi" w:hAnsiTheme="minorHAnsi"/>
        </w:rPr>
      </w:pPr>
    </w:p>
    <w:p w:rsidR="00ED0BBF" w:rsidRPr="00801937" w:rsidRDefault="00BC3A64" w:rsidP="008851C7">
      <w:pPr>
        <w:rPr>
          <w:rFonts w:asciiTheme="minorHAnsi" w:hAnsiTheme="minorHAnsi"/>
        </w:rPr>
      </w:pPr>
      <w:r>
        <w:rPr>
          <w:rFonts w:asciiTheme="minorHAnsi" w:hAnsiTheme="minorHAnsi"/>
        </w:rPr>
        <w:t>87</w:t>
      </w:r>
      <w:r w:rsidR="00ED0BBF" w:rsidRPr="00801937">
        <w:rPr>
          <w:rFonts w:asciiTheme="minorHAnsi" w:hAnsiTheme="minorHAnsi"/>
        </w:rPr>
        <w:t>/1</w:t>
      </w:r>
      <w:r w:rsidR="00AC3746">
        <w:rPr>
          <w:rFonts w:asciiTheme="minorHAnsi" w:hAnsiTheme="minorHAnsi"/>
        </w:rPr>
        <w:t>3</w:t>
      </w:r>
      <w:r w:rsidR="00ED0BBF" w:rsidRPr="00801937">
        <w:rPr>
          <w:rFonts w:asciiTheme="minorHAnsi" w:hAnsiTheme="minorHAnsi"/>
        </w:rPr>
        <w:tab/>
      </w:r>
      <w:r w:rsidR="00ED0BBF" w:rsidRPr="00801937">
        <w:rPr>
          <w:rFonts w:asciiTheme="minorHAnsi" w:hAnsiTheme="minorHAnsi"/>
          <w:u w:val="single"/>
        </w:rPr>
        <w:t>MOTIONS FROM COUNCILLORS/ITEMS FROM LAST MEETING</w:t>
      </w:r>
    </w:p>
    <w:p w:rsidR="00ED0BBF" w:rsidRPr="00801937" w:rsidRDefault="00ED0BBF" w:rsidP="008851C7">
      <w:pPr>
        <w:rPr>
          <w:rFonts w:asciiTheme="minorHAnsi" w:hAnsiTheme="minorHAnsi"/>
        </w:rPr>
      </w:pPr>
      <w:r w:rsidRPr="00801937">
        <w:rPr>
          <w:rFonts w:asciiTheme="minorHAnsi" w:hAnsiTheme="minorHAnsi"/>
        </w:rPr>
        <w:tab/>
      </w:r>
    </w:p>
    <w:p w:rsidR="00ED0BBF" w:rsidRPr="00742586" w:rsidRDefault="00ED0BBF" w:rsidP="00F725F4">
      <w:pPr>
        <w:pStyle w:val="ListParagraph"/>
        <w:numPr>
          <w:ilvl w:val="0"/>
          <w:numId w:val="35"/>
        </w:numPr>
        <w:rPr>
          <w:rFonts w:asciiTheme="minorHAnsi" w:hAnsiTheme="minorHAnsi"/>
        </w:rPr>
      </w:pPr>
      <w:r w:rsidRPr="00742586">
        <w:rPr>
          <w:rFonts w:asciiTheme="minorHAnsi" w:hAnsiTheme="minorHAnsi"/>
        </w:rPr>
        <w:t xml:space="preserve">Children’s Playground </w:t>
      </w:r>
      <w:r w:rsidR="00920AF2" w:rsidRPr="00742586">
        <w:rPr>
          <w:rFonts w:asciiTheme="minorHAnsi" w:hAnsiTheme="minorHAnsi"/>
        </w:rPr>
        <w:t>Repairs</w:t>
      </w:r>
    </w:p>
    <w:p w:rsidR="000F1CC6" w:rsidRDefault="006E51B9" w:rsidP="00F725F4">
      <w:pPr>
        <w:pStyle w:val="ListParagraph"/>
        <w:ind w:left="2160"/>
        <w:rPr>
          <w:rFonts w:asciiTheme="minorHAnsi" w:hAnsiTheme="minorHAnsi"/>
        </w:rPr>
      </w:pPr>
      <w:r>
        <w:rPr>
          <w:rFonts w:asciiTheme="minorHAnsi" w:hAnsiTheme="minorHAnsi"/>
        </w:rPr>
        <w:t>Repairs RLT3 – John Marriott reported on information available making it clear that it is mainly for purchase and development not repairs or improvements.</w:t>
      </w:r>
    </w:p>
    <w:p w:rsidR="00F725F4" w:rsidRDefault="00F725F4" w:rsidP="00F725F4">
      <w:pPr>
        <w:pStyle w:val="ListParagraph"/>
        <w:ind w:left="2160"/>
        <w:rPr>
          <w:rFonts w:asciiTheme="minorHAnsi" w:hAnsiTheme="minorHAnsi"/>
        </w:rPr>
      </w:pPr>
    </w:p>
    <w:p w:rsidR="00742586" w:rsidRPr="00742586" w:rsidRDefault="006E51B9" w:rsidP="00F725F4">
      <w:pPr>
        <w:pStyle w:val="ListParagraph"/>
        <w:numPr>
          <w:ilvl w:val="0"/>
          <w:numId w:val="35"/>
        </w:numPr>
        <w:rPr>
          <w:rFonts w:asciiTheme="minorHAnsi" w:hAnsiTheme="minorHAnsi"/>
        </w:rPr>
      </w:pPr>
      <w:r>
        <w:rPr>
          <w:rFonts w:asciiTheme="minorHAnsi" w:hAnsiTheme="minorHAnsi"/>
        </w:rPr>
        <w:t>Cycle Route</w:t>
      </w:r>
    </w:p>
    <w:p w:rsidR="00202F50" w:rsidRDefault="00FA7658" w:rsidP="00F725F4">
      <w:pPr>
        <w:pStyle w:val="ListParagraph"/>
        <w:ind w:left="2160"/>
        <w:rPr>
          <w:rFonts w:asciiTheme="minorHAnsi" w:hAnsiTheme="minorHAnsi"/>
        </w:rPr>
      </w:pPr>
      <w:proofErr w:type="gramStart"/>
      <w:r>
        <w:rPr>
          <w:rFonts w:asciiTheme="minorHAnsi" w:hAnsiTheme="minorHAnsi"/>
        </w:rPr>
        <w:t xml:space="preserve">Following the presentation at the open session by Gerry </w:t>
      </w:r>
      <w:proofErr w:type="spellStart"/>
      <w:r>
        <w:rPr>
          <w:rFonts w:asciiTheme="minorHAnsi" w:hAnsiTheme="minorHAnsi"/>
        </w:rPr>
        <w:t>Perrett</w:t>
      </w:r>
      <w:proofErr w:type="spellEnd"/>
      <w:r>
        <w:rPr>
          <w:rFonts w:asciiTheme="minorHAnsi" w:hAnsiTheme="minorHAnsi"/>
        </w:rPr>
        <w:t xml:space="preserve"> (copy on file).</w:t>
      </w:r>
      <w:proofErr w:type="gramEnd"/>
      <w:r>
        <w:rPr>
          <w:rFonts w:asciiTheme="minorHAnsi" w:hAnsiTheme="minorHAnsi"/>
        </w:rPr>
        <w:t xml:space="preserve"> The Chairman said that </w:t>
      </w:r>
      <w:r w:rsidR="00A76134">
        <w:rPr>
          <w:rFonts w:asciiTheme="minorHAnsi" w:hAnsiTheme="minorHAnsi"/>
        </w:rPr>
        <w:t>Parishioners</w:t>
      </w:r>
      <w:r>
        <w:rPr>
          <w:rFonts w:asciiTheme="minorHAnsi" w:hAnsiTheme="minorHAnsi"/>
        </w:rPr>
        <w:t xml:space="preserve"> are not aware of what is happening and we need to explain that no decisions have been made. We still await maps from Sedgemoor </w:t>
      </w:r>
      <w:r w:rsidR="00A76134">
        <w:rPr>
          <w:rFonts w:asciiTheme="minorHAnsi" w:hAnsiTheme="minorHAnsi"/>
        </w:rPr>
        <w:t>District</w:t>
      </w:r>
      <w:r>
        <w:rPr>
          <w:rFonts w:asciiTheme="minorHAnsi" w:hAnsiTheme="minorHAnsi"/>
        </w:rPr>
        <w:t xml:space="preserve"> Council. The design of the ro</w:t>
      </w:r>
      <w:r w:rsidR="005D5660">
        <w:rPr>
          <w:rFonts w:asciiTheme="minorHAnsi" w:hAnsiTheme="minorHAnsi"/>
        </w:rPr>
        <w:t>u</w:t>
      </w:r>
      <w:r>
        <w:rPr>
          <w:rFonts w:asciiTheme="minorHAnsi" w:hAnsiTheme="minorHAnsi"/>
        </w:rPr>
        <w:t>tes was questioned.</w:t>
      </w:r>
    </w:p>
    <w:p w:rsidR="00A76134" w:rsidRDefault="00A76134" w:rsidP="008851C7">
      <w:pPr>
        <w:pStyle w:val="ListParagraph"/>
        <w:rPr>
          <w:rFonts w:asciiTheme="minorHAnsi" w:hAnsiTheme="minorHAnsi"/>
        </w:rPr>
      </w:pPr>
    </w:p>
    <w:p w:rsidR="00A76134" w:rsidRDefault="00A76134" w:rsidP="00C46636">
      <w:pPr>
        <w:pStyle w:val="ListParagraph"/>
        <w:ind w:left="2160"/>
        <w:rPr>
          <w:rFonts w:asciiTheme="minorHAnsi" w:hAnsiTheme="minorHAnsi"/>
        </w:rPr>
      </w:pPr>
      <w:r>
        <w:rPr>
          <w:rFonts w:asciiTheme="minorHAnsi" w:hAnsiTheme="minorHAnsi"/>
        </w:rPr>
        <w:t xml:space="preserve">It was commented that current commuter cyclists are road users and the proposed “Cross Country” routes will require a change of style and approach. The Chairman </w:t>
      </w:r>
      <w:r>
        <w:rPr>
          <w:rFonts w:asciiTheme="minorHAnsi" w:hAnsiTheme="minorHAnsi"/>
        </w:rPr>
        <w:lastRenderedPageBreak/>
        <w:t>said that there are still many issues and we hope to work with the Cycle Group and Sedgemoor District Council.</w:t>
      </w:r>
    </w:p>
    <w:p w:rsidR="00A76134" w:rsidRPr="00742586" w:rsidRDefault="00A76134" w:rsidP="00E53B52">
      <w:pPr>
        <w:pStyle w:val="ListParagraph"/>
        <w:ind w:left="2160"/>
        <w:rPr>
          <w:rFonts w:asciiTheme="minorHAnsi" w:hAnsiTheme="minorHAnsi"/>
        </w:rPr>
      </w:pPr>
      <w:r>
        <w:rPr>
          <w:rFonts w:asciiTheme="minorHAnsi" w:hAnsiTheme="minorHAnsi"/>
        </w:rPr>
        <w:t>The Chairman read out a letter from a group of Parishioners requesting a “Strategy” on cycling and road/path using and asking for a car park at the track. The Chairman had replied.</w:t>
      </w:r>
    </w:p>
    <w:p w:rsidR="00ED0BBF" w:rsidRPr="00801937" w:rsidRDefault="00ED0BBF" w:rsidP="008851C7">
      <w:pPr>
        <w:tabs>
          <w:tab w:val="left" w:pos="2055"/>
        </w:tabs>
        <w:rPr>
          <w:rFonts w:asciiTheme="minorHAnsi" w:hAnsiTheme="minorHAnsi"/>
        </w:rPr>
      </w:pPr>
    </w:p>
    <w:p w:rsidR="00ED0BBF" w:rsidRPr="00C46636" w:rsidRDefault="009628CA" w:rsidP="00F725F4">
      <w:pPr>
        <w:pStyle w:val="ListParagraph"/>
        <w:numPr>
          <w:ilvl w:val="0"/>
          <w:numId w:val="35"/>
        </w:numPr>
        <w:rPr>
          <w:rFonts w:asciiTheme="minorHAnsi" w:hAnsiTheme="minorHAnsi"/>
        </w:rPr>
      </w:pPr>
      <w:r w:rsidRPr="00C46636">
        <w:rPr>
          <w:rFonts w:asciiTheme="minorHAnsi" w:hAnsiTheme="minorHAnsi"/>
        </w:rPr>
        <w:t>Defibrillator</w:t>
      </w:r>
      <w:r w:rsidR="00E60727" w:rsidRPr="00C46636">
        <w:rPr>
          <w:rFonts w:asciiTheme="minorHAnsi" w:hAnsiTheme="minorHAnsi"/>
        </w:rPr>
        <w:t xml:space="preserve"> Location</w:t>
      </w:r>
    </w:p>
    <w:p w:rsidR="009F2582" w:rsidRPr="00C46636" w:rsidRDefault="00327947" w:rsidP="00E53B52">
      <w:pPr>
        <w:pStyle w:val="ListParagraph"/>
        <w:ind w:left="2160"/>
        <w:rPr>
          <w:rFonts w:asciiTheme="minorHAnsi" w:hAnsiTheme="minorHAnsi"/>
        </w:rPr>
      </w:pPr>
      <w:r w:rsidRPr="00C46636">
        <w:rPr>
          <w:rFonts w:asciiTheme="minorHAnsi" w:hAnsiTheme="minorHAnsi"/>
        </w:rPr>
        <w:t xml:space="preserve">Dick Best </w:t>
      </w:r>
      <w:r w:rsidR="00A76134" w:rsidRPr="00C46636">
        <w:rPr>
          <w:rFonts w:asciiTheme="minorHAnsi" w:hAnsiTheme="minorHAnsi"/>
        </w:rPr>
        <w:t xml:space="preserve">is constructing a protective </w:t>
      </w:r>
      <w:proofErr w:type="gramStart"/>
      <w:r w:rsidR="00A76134" w:rsidRPr="00C46636">
        <w:rPr>
          <w:rFonts w:asciiTheme="minorHAnsi" w:hAnsiTheme="minorHAnsi"/>
        </w:rPr>
        <w:t>cabinet,</w:t>
      </w:r>
      <w:proofErr w:type="gramEnd"/>
      <w:r w:rsidR="00A76134" w:rsidRPr="00C46636">
        <w:rPr>
          <w:rFonts w:asciiTheme="minorHAnsi" w:hAnsiTheme="minorHAnsi"/>
        </w:rPr>
        <w:t xml:space="preserve"> consultation with </w:t>
      </w:r>
      <w:proofErr w:type="spellStart"/>
      <w:r w:rsidR="00A76134" w:rsidRPr="00C46636">
        <w:rPr>
          <w:rFonts w:asciiTheme="minorHAnsi" w:hAnsiTheme="minorHAnsi"/>
        </w:rPr>
        <w:t>Cannington</w:t>
      </w:r>
      <w:proofErr w:type="spellEnd"/>
      <w:r w:rsidR="00A76134" w:rsidRPr="00C46636">
        <w:rPr>
          <w:rFonts w:asciiTheme="minorHAnsi" w:hAnsiTheme="minorHAnsi"/>
        </w:rPr>
        <w:t xml:space="preserve"> P</w:t>
      </w:r>
      <w:r w:rsidR="00C46636" w:rsidRPr="00C46636">
        <w:rPr>
          <w:rFonts w:asciiTheme="minorHAnsi" w:hAnsiTheme="minorHAnsi"/>
        </w:rPr>
        <w:t xml:space="preserve">arish </w:t>
      </w:r>
      <w:r w:rsidR="00A76134" w:rsidRPr="00C46636">
        <w:rPr>
          <w:rFonts w:asciiTheme="minorHAnsi" w:hAnsiTheme="minorHAnsi"/>
        </w:rPr>
        <w:t>C</w:t>
      </w:r>
      <w:r w:rsidR="00C46636" w:rsidRPr="00C46636">
        <w:rPr>
          <w:rFonts w:asciiTheme="minorHAnsi" w:hAnsiTheme="minorHAnsi"/>
        </w:rPr>
        <w:t>ouncil</w:t>
      </w:r>
      <w:r w:rsidR="00A76134" w:rsidRPr="00C46636">
        <w:rPr>
          <w:rFonts w:asciiTheme="minorHAnsi" w:hAnsiTheme="minorHAnsi"/>
        </w:rPr>
        <w:t xml:space="preserve"> has been helpful.</w:t>
      </w:r>
    </w:p>
    <w:p w:rsidR="00AA66C7" w:rsidRPr="00C46636" w:rsidRDefault="00AA66C7" w:rsidP="008851C7">
      <w:pPr>
        <w:rPr>
          <w:rFonts w:asciiTheme="minorHAnsi" w:hAnsiTheme="minorHAnsi"/>
        </w:rPr>
      </w:pPr>
    </w:p>
    <w:p w:rsidR="009F2582" w:rsidRPr="00C46636" w:rsidRDefault="009F2582" w:rsidP="00F725F4">
      <w:pPr>
        <w:pStyle w:val="ListParagraph"/>
        <w:numPr>
          <w:ilvl w:val="0"/>
          <w:numId w:val="35"/>
        </w:numPr>
        <w:rPr>
          <w:rFonts w:asciiTheme="minorHAnsi" w:hAnsiTheme="minorHAnsi"/>
        </w:rPr>
      </w:pPr>
      <w:r w:rsidRPr="00C46636">
        <w:rPr>
          <w:rFonts w:asciiTheme="minorHAnsi" w:hAnsiTheme="minorHAnsi"/>
        </w:rPr>
        <w:t>S</w:t>
      </w:r>
      <w:r w:rsidR="005C26F5" w:rsidRPr="00C46636">
        <w:rPr>
          <w:rFonts w:asciiTheme="minorHAnsi" w:hAnsiTheme="minorHAnsi"/>
        </w:rPr>
        <w:t>igns</w:t>
      </w:r>
    </w:p>
    <w:p w:rsidR="00B45D5E" w:rsidRPr="00C46636" w:rsidRDefault="00A76134" w:rsidP="00E53B52">
      <w:pPr>
        <w:pStyle w:val="ListParagraph"/>
        <w:ind w:left="2160"/>
        <w:rPr>
          <w:rFonts w:asciiTheme="minorHAnsi" w:hAnsiTheme="minorHAnsi"/>
        </w:rPr>
      </w:pPr>
      <w:r w:rsidRPr="00C46636">
        <w:rPr>
          <w:rFonts w:asciiTheme="minorHAnsi" w:hAnsiTheme="minorHAnsi"/>
        </w:rPr>
        <w:t xml:space="preserve">The Chairman and Clerk had met Dave Stokes </w:t>
      </w:r>
      <w:r w:rsidR="00B45D5E" w:rsidRPr="00C46636">
        <w:rPr>
          <w:rFonts w:asciiTheme="minorHAnsi" w:hAnsiTheme="minorHAnsi"/>
        </w:rPr>
        <w:t xml:space="preserve">of EDF to examine the </w:t>
      </w:r>
      <w:proofErr w:type="gramStart"/>
      <w:r w:rsidR="00B45D5E" w:rsidRPr="00C46636">
        <w:rPr>
          <w:rFonts w:asciiTheme="minorHAnsi" w:hAnsiTheme="minorHAnsi"/>
        </w:rPr>
        <w:t>problems,</w:t>
      </w:r>
      <w:proofErr w:type="gramEnd"/>
      <w:r w:rsidR="00B45D5E" w:rsidRPr="00C46636">
        <w:rPr>
          <w:rFonts w:asciiTheme="minorHAnsi" w:hAnsiTheme="minorHAnsi"/>
        </w:rPr>
        <w:t xml:space="preserve"> he agreed to get the rocks removed and the Haul Road made accessible. With regards to the Wharf Road he asked for a copy of the original agreement; Clerk to action.</w:t>
      </w:r>
    </w:p>
    <w:p w:rsidR="00B45D5E" w:rsidRPr="00C46636" w:rsidRDefault="00B45D5E" w:rsidP="00F725F4">
      <w:pPr>
        <w:pStyle w:val="ListParagraph"/>
        <w:ind w:firstLine="60"/>
        <w:rPr>
          <w:rFonts w:asciiTheme="minorHAnsi" w:hAnsiTheme="minorHAnsi"/>
        </w:rPr>
      </w:pPr>
    </w:p>
    <w:p w:rsidR="00742586" w:rsidRPr="00C46636" w:rsidRDefault="00B45D5E" w:rsidP="00E53B52">
      <w:pPr>
        <w:pStyle w:val="ListParagraph"/>
        <w:ind w:left="2160"/>
        <w:rPr>
          <w:rFonts w:asciiTheme="minorHAnsi" w:hAnsiTheme="minorHAnsi"/>
        </w:rPr>
      </w:pPr>
      <w:r w:rsidRPr="00C46636">
        <w:rPr>
          <w:rFonts w:asciiTheme="minorHAnsi" w:hAnsiTheme="minorHAnsi"/>
        </w:rPr>
        <w:t xml:space="preserve">Misuse of the track has </w:t>
      </w:r>
      <w:proofErr w:type="gramStart"/>
      <w:r w:rsidRPr="00C46636">
        <w:rPr>
          <w:rFonts w:asciiTheme="minorHAnsi" w:hAnsiTheme="minorHAnsi"/>
        </w:rPr>
        <w:t>reduced,</w:t>
      </w:r>
      <w:proofErr w:type="gramEnd"/>
      <w:r w:rsidRPr="00C46636">
        <w:rPr>
          <w:rFonts w:asciiTheme="minorHAnsi" w:hAnsiTheme="minorHAnsi"/>
        </w:rPr>
        <w:t xml:space="preserve"> the Clerk is monitoring and “posting” offending vehicles.</w:t>
      </w:r>
    </w:p>
    <w:p w:rsidR="00327947" w:rsidRPr="00C46636" w:rsidRDefault="00327947" w:rsidP="008851C7">
      <w:pPr>
        <w:rPr>
          <w:rFonts w:asciiTheme="minorHAnsi" w:hAnsiTheme="minorHAnsi"/>
        </w:rPr>
      </w:pPr>
    </w:p>
    <w:p w:rsidR="00742586" w:rsidRPr="00C46636" w:rsidRDefault="00327947" w:rsidP="00F725F4">
      <w:pPr>
        <w:pStyle w:val="ListParagraph"/>
        <w:numPr>
          <w:ilvl w:val="0"/>
          <w:numId w:val="35"/>
        </w:numPr>
        <w:rPr>
          <w:rFonts w:asciiTheme="minorHAnsi" w:hAnsiTheme="minorHAnsi"/>
        </w:rPr>
      </w:pPr>
      <w:proofErr w:type="spellStart"/>
      <w:r w:rsidRPr="00C46636">
        <w:rPr>
          <w:rFonts w:asciiTheme="minorHAnsi" w:hAnsiTheme="minorHAnsi"/>
        </w:rPr>
        <w:t>Combwich</w:t>
      </w:r>
      <w:proofErr w:type="spellEnd"/>
      <w:r w:rsidRPr="00C46636">
        <w:rPr>
          <w:rFonts w:asciiTheme="minorHAnsi" w:hAnsiTheme="minorHAnsi"/>
        </w:rPr>
        <w:t xml:space="preserve"> Common Issues</w:t>
      </w:r>
    </w:p>
    <w:p w:rsidR="00606CBA" w:rsidRPr="00C46636" w:rsidRDefault="00B45D5E" w:rsidP="00E53B52">
      <w:pPr>
        <w:pStyle w:val="ListParagraph"/>
        <w:ind w:left="2160"/>
        <w:rPr>
          <w:rFonts w:asciiTheme="minorHAnsi" w:hAnsiTheme="minorHAnsi"/>
        </w:rPr>
      </w:pPr>
      <w:r w:rsidRPr="00C46636">
        <w:rPr>
          <w:rFonts w:asciiTheme="minorHAnsi" w:hAnsiTheme="minorHAnsi"/>
        </w:rPr>
        <w:t>Following the letter from the Internal Drainage Board – 27</w:t>
      </w:r>
      <w:r w:rsidRPr="00C46636">
        <w:rPr>
          <w:rFonts w:asciiTheme="minorHAnsi" w:hAnsiTheme="minorHAnsi"/>
          <w:vertAlign w:val="superscript"/>
        </w:rPr>
        <w:t>th</w:t>
      </w:r>
      <w:r w:rsidRPr="00C46636">
        <w:rPr>
          <w:rFonts w:asciiTheme="minorHAnsi" w:hAnsiTheme="minorHAnsi"/>
        </w:rPr>
        <w:t xml:space="preserve"> September – it was agreed to meet and discuss.</w:t>
      </w:r>
    </w:p>
    <w:p w:rsidR="00327947" w:rsidRPr="00C46636" w:rsidRDefault="00327947" w:rsidP="008851C7">
      <w:pPr>
        <w:ind w:left="360"/>
        <w:rPr>
          <w:rFonts w:asciiTheme="minorHAnsi" w:hAnsiTheme="minorHAnsi"/>
        </w:rPr>
      </w:pPr>
    </w:p>
    <w:p w:rsidR="00327947" w:rsidRPr="00C46636" w:rsidRDefault="00327947" w:rsidP="00F725F4">
      <w:pPr>
        <w:pStyle w:val="ListParagraph"/>
        <w:numPr>
          <w:ilvl w:val="0"/>
          <w:numId w:val="35"/>
        </w:numPr>
        <w:rPr>
          <w:rFonts w:asciiTheme="minorHAnsi" w:hAnsiTheme="minorHAnsi"/>
          <w:lang w:val="en-US"/>
        </w:rPr>
      </w:pPr>
      <w:r w:rsidRPr="00C46636">
        <w:rPr>
          <w:rFonts w:asciiTheme="minorHAnsi" w:hAnsiTheme="minorHAnsi"/>
          <w:lang w:val="en-US"/>
        </w:rPr>
        <w:t>Internet Usage</w:t>
      </w:r>
    </w:p>
    <w:p w:rsidR="003C6D29" w:rsidRPr="00C46636" w:rsidRDefault="00B45D5E" w:rsidP="00E53B52">
      <w:pPr>
        <w:pStyle w:val="ListParagraph"/>
        <w:ind w:left="2160"/>
        <w:rPr>
          <w:rFonts w:asciiTheme="minorHAnsi" w:hAnsiTheme="minorHAnsi"/>
          <w:lang w:val="en-US"/>
        </w:rPr>
      </w:pPr>
      <w:r w:rsidRPr="00C46636">
        <w:rPr>
          <w:rFonts w:asciiTheme="minorHAnsi" w:hAnsiTheme="minorHAnsi"/>
          <w:lang w:val="en-US"/>
        </w:rPr>
        <w:t xml:space="preserve">It is hoped to install in Village Hall for Parishioners use. </w:t>
      </w:r>
    </w:p>
    <w:p w:rsidR="00B45D5E" w:rsidRPr="00C46636" w:rsidRDefault="00B45D5E" w:rsidP="00B45D5E">
      <w:pPr>
        <w:pStyle w:val="ListParagraph"/>
        <w:rPr>
          <w:rFonts w:asciiTheme="minorHAnsi" w:hAnsiTheme="minorHAnsi"/>
          <w:lang w:val="en-US"/>
        </w:rPr>
      </w:pPr>
    </w:p>
    <w:p w:rsidR="00B45D5E" w:rsidRPr="00C46636" w:rsidRDefault="00B45D5E" w:rsidP="00F725F4">
      <w:pPr>
        <w:pStyle w:val="ListParagraph"/>
        <w:numPr>
          <w:ilvl w:val="0"/>
          <w:numId w:val="35"/>
        </w:numPr>
        <w:rPr>
          <w:rFonts w:asciiTheme="minorHAnsi" w:hAnsiTheme="minorHAnsi"/>
          <w:lang w:val="en-US"/>
        </w:rPr>
      </w:pPr>
      <w:r w:rsidRPr="00C46636">
        <w:rPr>
          <w:rFonts w:asciiTheme="minorHAnsi" w:hAnsiTheme="minorHAnsi"/>
          <w:lang w:val="en-US"/>
        </w:rPr>
        <w:t>T</w:t>
      </w:r>
      <w:r w:rsidR="00C46636">
        <w:rPr>
          <w:rFonts w:asciiTheme="minorHAnsi" w:hAnsiTheme="minorHAnsi"/>
          <w:lang w:val="en-US"/>
        </w:rPr>
        <w:t xml:space="preserve">idal </w:t>
      </w:r>
      <w:r w:rsidRPr="00C46636">
        <w:rPr>
          <w:rFonts w:asciiTheme="minorHAnsi" w:hAnsiTheme="minorHAnsi"/>
          <w:lang w:val="en-US"/>
        </w:rPr>
        <w:t>L</w:t>
      </w:r>
      <w:r w:rsidR="00C46636">
        <w:rPr>
          <w:rFonts w:asciiTheme="minorHAnsi" w:hAnsiTheme="minorHAnsi"/>
          <w:lang w:val="en-US"/>
        </w:rPr>
        <w:t>agoon</w:t>
      </w:r>
      <w:r w:rsidRPr="00C46636">
        <w:rPr>
          <w:rFonts w:asciiTheme="minorHAnsi" w:hAnsiTheme="minorHAnsi"/>
          <w:lang w:val="en-US"/>
        </w:rPr>
        <w:t xml:space="preserve"> – E</w:t>
      </w:r>
      <w:r w:rsidR="00C46636">
        <w:rPr>
          <w:rFonts w:asciiTheme="minorHAnsi" w:hAnsiTheme="minorHAnsi"/>
          <w:lang w:val="en-US"/>
        </w:rPr>
        <w:t>stuary</w:t>
      </w:r>
    </w:p>
    <w:p w:rsidR="00B45D5E" w:rsidRPr="00C46636" w:rsidRDefault="00B45D5E" w:rsidP="00E53B52">
      <w:pPr>
        <w:pStyle w:val="ListParagraph"/>
        <w:ind w:left="2160"/>
        <w:rPr>
          <w:rFonts w:asciiTheme="minorHAnsi" w:hAnsiTheme="minorHAnsi"/>
          <w:lang w:val="en-US"/>
        </w:rPr>
      </w:pPr>
      <w:r w:rsidRPr="00C46636">
        <w:rPr>
          <w:rFonts w:asciiTheme="minorHAnsi" w:hAnsiTheme="minorHAnsi"/>
          <w:lang w:val="en-US"/>
        </w:rPr>
        <w:t xml:space="preserve">The Chairman had </w:t>
      </w:r>
      <w:r w:rsidR="00F725F4" w:rsidRPr="00C46636">
        <w:rPr>
          <w:rFonts w:asciiTheme="minorHAnsi" w:hAnsiTheme="minorHAnsi"/>
          <w:lang w:val="en-US"/>
        </w:rPr>
        <w:t>received</w:t>
      </w:r>
      <w:r w:rsidR="00C46636">
        <w:rPr>
          <w:rFonts w:asciiTheme="minorHAnsi" w:hAnsiTheme="minorHAnsi"/>
          <w:lang w:val="en-US"/>
        </w:rPr>
        <w:t xml:space="preserve"> </w:t>
      </w:r>
      <w:r w:rsidR="00F725F4" w:rsidRPr="00C46636">
        <w:rPr>
          <w:rFonts w:asciiTheme="minorHAnsi" w:hAnsiTheme="minorHAnsi"/>
          <w:lang w:val="en-US"/>
        </w:rPr>
        <w:t xml:space="preserve">an e-mail from Eva Bishop, Director of Tidal Lagoon Power, to which he had replied (on file) and stated that it was very early days and suggested inviting a representative to a future meeting. </w:t>
      </w:r>
    </w:p>
    <w:p w:rsidR="00F725F4" w:rsidRPr="00C46636" w:rsidRDefault="00F725F4" w:rsidP="00B45D5E">
      <w:pPr>
        <w:pStyle w:val="ListParagraph"/>
        <w:rPr>
          <w:rFonts w:asciiTheme="minorHAnsi" w:hAnsiTheme="minorHAnsi"/>
          <w:lang w:val="en-US"/>
        </w:rPr>
      </w:pPr>
    </w:p>
    <w:p w:rsidR="00F725F4" w:rsidRPr="00C46636" w:rsidRDefault="00F725F4" w:rsidP="00F725F4">
      <w:pPr>
        <w:pStyle w:val="ListParagraph"/>
        <w:numPr>
          <w:ilvl w:val="0"/>
          <w:numId w:val="35"/>
        </w:numPr>
        <w:rPr>
          <w:rFonts w:asciiTheme="minorHAnsi" w:hAnsiTheme="minorHAnsi"/>
          <w:lang w:val="en-US"/>
        </w:rPr>
      </w:pPr>
      <w:r w:rsidRPr="00C46636">
        <w:rPr>
          <w:rFonts w:asciiTheme="minorHAnsi" w:hAnsiTheme="minorHAnsi"/>
          <w:lang w:val="en-US"/>
        </w:rPr>
        <w:t>N</w:t>
      </w:r>
      <w:r w:rsidR="005D5660">
        <w:rPr>
          <w:rFonts w:asciiTheme="minorHAnsi" w:hAnsiTheme="minorHAnsi"/>
          <w:lang w:val="en-US"/>
        </w:rPr>
        <w:t xml:space="preserve">uclear </w:t>
      </w:r>
      <w:r w:rsidRPr="00C46636">
        <w:rPr>
          <w:rFonts w:asciiTheme="minorHAnsi" w:hAnsiTheme="minorHAnsi"/>
          <w:lang w:val="en-US"/>
        </w:rPr>
        <w:t>W</w:t>
      </w:r>
      <w:r w:rsidR="005D5660">
        <w:rPr>
          <w:rFonts w:asciiTheme="minorHAnsi" w:hAnsiTheme="minorHAnsi"/>
          <w:lang w:val="en-US"/>
        </w:rPr>
        <w:t>aste</w:t>
      </w:r>
    </w:p>
    <w:p w:rsidR="00F725F4" w:rsidRPr="00C46636" w:rsidRDefault="00F725F4" w:rsidP="00E53B52">
      <w:pPr>
        <w:pStyle w:val="ListParagraph"/>
        <w:ind w:left="2160"/>
        <w:rPr>
          <w:rFonts w:asciiTheme="minorHAnsi" w:hAnsiTheme="minorHAnsi"/>
          <w:lang w:val="en-US"/>
        </w:rPr>
      </w:pPr>
      <w:proofErr w:type="spellStart"/>
      <w:r w:rsidRPr="00C46636">
        <w:rPr>
          <w:rFonts w:asciiTheme="minorHAnsi" w:hAnsiTheme="minorHAnsi"/>
          <w:lang w:val="en-US"/>
        </w:rPr>
        <w:t>Mervyn</w:t>
      </w:r>
      <w:proofErr w:type="spellEnd"/>
      <w:r w:rsidRPr="00C46636">
        <w:rPr>
          <w:rFonts w:asciiTheme="minorHAnsi" w:hAnsiTheme="minorHAnsi"/>
          <w:lang w:val="en-US"/>
        </w:rPr>
        <w:t xml:space="preserve"> Brown reported on response to the consultation form the Site Stakeholder Group and referred to the letter from NDA to </w:t>
      </w:r>
      <w:proofErr w:type="spellStart"/>
      <w:r w:rsidRPr="00C46636">
        <w:rPr>
          <w:rFonts w:asciiTheme="minorHAnsi" w:hAnsiTheme="minorHAnsi"/>
          <w:lang w:val="en-US"/>
        </w:rPr>
        <w:t>Stogursey</w:t>
      </w:r>
      <w:proofErr w:type="spellEnd"/>
      <w:r w:rsidRPr="00C46636">
        <w:rPr>
          <w:rFonts w:asciiTheme="minorHAnsi" w:hAnsiTheme="minorHAnsi"/>
          <w:lang w:val="en-US"/>
        </w:rPr>
        <w:t xml:space="preserve"> Parish Council. Following our response that we object to any importation of w</w:t>
      </w:r>
      <w:r w:rsidR="00E53B52" w:rsidRPr="00C46636">
        <w:rPr>
          <w:rFonts w:asciiTheme="minorHAnsi" w:hAnsiTheme="minorHAnsi"/>
          <w:lang w:val="en-US"/>
        </w:rPr>
        <w:t xml:space="preserve">aste to </w:t>
      </w:r>
      <w:proofErr w:type="spellStart"/>
      <w:r w:rsidR="00E53B52" w:rsidRPr="00C46636">
        <w:rPr>
          <w:rFonts w:asciiTheme="minorHAnsi" w:hAnsiTheme="minorHAnsi"/>
          <w:lang w:val="en-US"/>
        </w:rPr>
        <w:t>Hi</w:t>
      </w:r>
      <w:r w:rsidRPr="00C46636">
        <w:rPr>
          <w:rFonts w:asciiTheme="minorHAnsi" w:hAnsiTheme="minorHAnsi"/>
          <w:lang w:val="en-US"/>
        </w:rPr>
        <w:t>nkley</w:t>
      </w:r>
      <w:proofErr w:type="spellEnd"/>
      <w:r w:rsidRPr="00C46636">
        <w:rPr>
          <w:rFonts w:asciiTheme="minorHAnsi" w:hAnsiTheme="minorHAnsi"/>
          <w:lang w:val="en-US"/>
        </w:rPr>
        <w:t xml:space="preserve">; he now considers, following more details such as numbers of lorry loads that a compromise to accept only </w:t>
      </w:r>
      <w:proofErr w:type="spellStart"/>
      <w:r w:rsidRPr="00C46636">
        <w:rPr>
          <w:rFonts w:asciiTheme="minorHAnsi" w:hAnsiTheme="minorHAnsi"/>
          <w:lang w:val="en-US"/>
        </w:rPr>
        <w:t>Oldbury</w:t>
      </w:r>
      <w:proofErr w:type="spellEnd"/>
      <w:r w:rsidRPr="00C46636">
        <w:rPr>
          <w:rFonts w:asciiTheme="minorHAnsi" w:hAnsiTheme="minorHAnsi"/>
          <w:lang w:val="en-US"/>
        </w:rPr>
        <w:t xml:space="preserve"> FED would be reasonable. Members debated the issues and agreed some questions remain unanswered by the NDA.</w:t>
      </w:r>
    </w:p>
    <w:p w:rsidR="00E53B52" w:rsidRPr="00C46636" w:rsidRDefault="00E53B52" w:rsidP="00E53B52">
      <w:pPr>
        <w:pStyle w:val="ListParagraph"/>
        <w:ind w:left="2160"/>
        <w:rPr>
          <w:rFonts w:asciiTheme="minorHAnsi" w:hAnsiTheme="minorHAnsi"/>
          <w:lang w:val="en-US"/>
        </w:rPr>
      </w:pPr>
    </w:p>
    <w:p w:rsidR="00E53B52" w:rsidRPr="00C46636" w:rsidRDefault="00E53B52" w:rsidP="00E53B52">
      <w:pPr>
        <w:pStyle w:val="ListParagraph"/>
        <w:ind w:left="2160"/>
        <w:rPr>
          <w:rFonts w:asciiTheme="minorHAnsi" w:hAnsiTheme="minorHAnsi"/>
          <w:lang w:val="en-US"/>
        </w:rPr>
      </w:pPr>
      <w:r w:rsidRPr="00C46636">
        <w:rPr>
          <w:rFonts w:asciiTheme="minorHAnsi" w:hAnsiTheme="minorHAnsi"/>
          <w:lang w:val="en-US"/>
        </w:rPr>
        <w:t>As a response is required by 29</w:t>
      </w:r>
      <w:r w:rsidRPr="00C46636">
        <w:rPr>
          <w:rFonts w:asciiTheme="minorHAnsi" w:hAnsiTheme="minorHAnsi"/>
          <w:vertAlign w:val="superscript"/>
          <w:lang w:val="en-US"/>
        </w:rPr>
        <w:t>th</w:t>
      </w:r>
      <w:r w:rsidRPr="00C46636">
        <w:rPr>
          <w:rFonts w:asciiTheme="minorHAnsi" w:hAnsiTheme="minorHAnsi"/>
          <w:lang w:val="en-US"/>
        </w:rPr>
        <w:t xml:space="preserve"> </w:t>
      </w:r>
      <w:r w:rsidR="00C46636" w:rsidRPr="00C46636">
        <w:rPr>
          <w:rFonts w:asciiTheme="minorHAnsi" w:hAnsiTheme="minorHAnsi"/>
          <w:lang w:val="en-US"/>
        </w:rPr>
        <w:t>January</w:t>
      </w:r>
      <w:r w:rsidRPr="00C46636">
        <w:rPr>
          <w:rFonts w:asciiTheme="minorHAnsi" w:hAnsiTheme="minorHAnsi"/>
          <w:lang w:val="en-US"/>
        </w:rPr>
        <w:t xml:space="preserve"> the Chairman asked for </w:t>
      </w:r>
      <w:proofErr w:type="gramStart"/>
      <w:r w:rsidRPr="00C46636">
        <w:rPr>
          <w:rFonts w:asciiTheme="minorHAnsi" w:hAnsiTheme="minorHAnsi"/>
          <w:lang w:val="en-US"/>
        </w:rPr>
        <w:t>members</w:t>
      </w:r>
      <w:proofErr w:type="gramEnd"/>
      <w:r w:rsidRPr="00C46636">
        <w:rPr>
          <w:rFonts w:asciiTheme="minorHAnsi" w:hAnsiTheme="minorHAnsi"/>
          <w:lang w:val="en-US"/>
        </w:rPr>
        <w:t xml:space="preserve"> decision. It was agreed that we should respond that we would accept only </w:t>
      </w:r>
      <w:proofErr w:type="spellStart"/>
      <w:r w:rsidRPr="00C46636">
        <w:rPr>
          <w:rFonts w:asciiTheme="minorHAnsi" w:hAnsiTheme="minorHAnsi"/>
          <w:lang w:val="en-US"/>
        </w:rPr>
        <w:t>Oldbury</w:t>
      </w:r>
      <w:proofErr w:type="spellEnd"/>
      <w:r w:rsidRPr="00C46636">
        <w:rPr>
          <w:rFonts w:asciiTheme="minorHAnsi" w:hAnsiTheme="minorHAnsi"/>
          <w:lang w:val="en-US"/>
        </w:rPr>
        <w:t xml:space="preserve"> FED on a vote of 4 to 2.</w:t>
      </w:r>
    </w:p>
    <w:p w:rsidR="00E53B52" w:rsidRPr="00C46636" w:rsidRDefault="00E53B52" w:rsidP="00E53B52">
      <w:pPr>
        <w:pStyle w:val="ListParagraph"/>
        <w:ind w:left="2160"/>
        <w:rPr>
          <w:rFonts w:asciiTheme="minorHAnsi" w:hAnsiTheme="minorHAnsi"/>
          <w:lang w:val="en-US"/>
        </w:rPr>
      </w:pPr>
    </w:p>
    <w:p w:rsidR="00E53B52" w:rsidRDefault="00E53B52" w:rsidP="00E53B52">
      <w:pPr>
        <w:pStyle w:val="ListParagraph"/>
        <w:ind w:left="2160"/>
        <w:rPr>
          <w:rFonts w:asciiTheme="minorHAnsi" w:hAnsiTheme="minorHAnsi"/>
          <w:lang w:val="en-US"/>
        </w:rPr>
      </w:pPr>
      <w:proofErr w:type="spellStart"/>
      <w:r w:rsidRPr="00C46636">
        <w:rPr>
          <w:rFonts w:asciiTheme="minorHAnsi" w:hAnsiTheme="minorHAnsi"/>
          <w:lang w:val="en-US"/>
        </w:rPr>
        <w:t>Mervyn</w:t>
      </w:r>
      <w:proofErr w:type="spellEnd"/>
      <w:r w:rsidRPr="00C46636">
        <w:rPr>
          <w:rFonts w:asciiTheme="minorHAnsi" w:hAnsiTheme="minorHAnsi"/>
          <w:lang w:val="en-US"/>
        </w:rPr>
        <w:t xml:space="preserve"> then commented on the National Repository situation/ consultation, where a decision has been deferred as “Volunteer” authorities are being re-considered. </w:t>
      </w:r>
      <w:proofErr w:type="spellStart"/>
      <w:r w:rsidRPr="00C46636">
        <w:rPr>
          <w:rFonts w:asciiTheme="minorHAnsi" w:hAnsiTheme="minorHAnsi"/>
          <w:lang w:val="en-US"/>
        </w:rPr>
        <w:t>Otterhampton</w:t>
      </w:r>
      <w:proofErr w:type="spellEnd"/>
      <w:r w:rsidRPr="00C46636">
        <w:rPr>
          <w:rFonts w:asciiTheme="minorHAnsi" w:hAnsiTheme="minorHAnsi"/>
          <w:lang w:val="en-US"/>
        </w:rPr>
        <w:t xml:space="preserve"> Parish Council is unable to respond as we have not been consulted.</w:t>
      </w:r>
    </w:p>
    <w:p w:rsidR="005D5660" w:rsidRDefault="005D5660" w:rsidP="00E53B52">
      <w:pPr>
        <w:pStyle w:val="ListParagraph"/>
        <w:ind w:left="2160"/>
        <w:rPr>
          <w:rFonts w:asciiTheme="minorHAnsi" w:hAnsiTheme="minorHAnsi"/>
          <w:lang w:val="en-US"/>
        </w:rPr>
      </w:pPr>
    </w:p>
    <w:p w:rsidR="005D5660" w:rsidRDefault="005D5660" w:rsidP="00E53B52">
      <w:pPr>
        <w:pStyle w:val="ListParagraph"/>
        <w:ind w:left="2160"/>
        <w:rPr>
          <w:rFonts w:asciiTheme="minorHAnsi" w:hAnsiTheme="minorHAnsi"/>
          <w:lang w:val="en-US"/>
        </w:rPr>
      </w:pPr>
    </w:p>
    <w:p w:rsidR="005D5660" w:rsidRDefault="005D5660" w:rsidP="00E53B52">
      <w:pPr>
        <w:pStyle w:val="ListParagraph"/>
        <w:ind w:left="2160"/>
        <w:rPr>
          <w:rFonts w:asciiTheme="minorHAnsi" w:hAnsiTheme="minorHAnsi"/>
          <w:lang w:val="en-US"/>
        </w:rPr>
      </w:pPr>
    </w:p>
    <w:p w:rsidR="005D5660" w:rsidRDefault="005D5660" w:rsidP="00E53B52">
      <w:pPr>
        <w:pStyle w:val="ListParagraph"/>
        <w:ind w:left="2160"/>
        <w:rPr>
          <w:rFonts w:asciiTheme="minorHAnsi" w:hAnsiTheme="minorHAnsi"/>
          <w:lang w:val="en-US"/>
        </w:rPr>
      </w:pPr>
    </w:p>
    <w:p w:rsidR="005D5660" w:rsidRPr="00C46636" w:rsidRDefault="005D5660" w:rsidP="00E53B52">
      <w:pPr>
        <w:pStyle w:val="ListParagraph"/>
        <w:ind w:left="2160"/>
        <w:rPr>
          <w:rFonts w:asciiTheme="minorHAnsi" w:hAnsiTheme="minorHAnsi"/>
          <w:lang w:val="en-US"/>
        </w:rPr>
      </w:pPr>
    </w:p>
    <w:p w:rsidR="00327947" w:rsidRPr="00327947" w:rsidRDefault="00327947" w:rsidP="008851C7">
      <w:pPr>
        <w:ind w:left="360"/>
        <w:rPr>
          <w:rFonts w:asciiTheme="minorHAnsi" w:hAnsiTheme="minorHAnsi"/>
          <w:sz w:val="22"/>
          <w:lang w:val="en-US"/>
        </w:rPr>
      </w:pPr>
    </w:p>
    <w:p w:rsidR="00E30A3B" w:rsidRPr="00801937" w:rsidRDefault="00E53B52" w:rsidP="008851C7">
      <w:pPr>
        <w:rPr>
          <w:rFonts w:asciiTheme="minorHAnsi" w:hAnsiTheme="minorHAnsi"/>
        </w:rPr>
      </w:pPr>
      <w:r>
        <w:rPr>
          <w:rFonts w:asciiTheme="minorHAnsi" w:hAnsiTheme="minorHAnsi"/>
        </w:rPr>
        <w:lastRenderedPageBreak/>
        <w:t>88</w:t>
      </w:r>
      <w:r w:rsidR="009F2582" w:rsidRPr="00801937">
        <w:rPr>
          <w:rFonts w:asciiTheme="minorHAnsi" w:hAnsiTheme="minorHAnsi"/>
        </w:rPr>
        <w:t>/13</w:t>
      </w:r>
      <w:r w:rsidR="00E30A3B" w:rsidRPr="00801937">
        <w:rPr>
          <w:rFonts w:asciiTheme="minorHAnsi" w:hAnsiTheme="minorHAnsi"/>
        </w:rPr>
        <w:tab/>
      </w:r>
      <w:r w:rsidR="00615617" w:rsidRPr="00801937">
        <w:rPr>
          <w:rFonts w:asciiTheme="minorHAnsi" w:hAnsiTheme="minorHAnsi"/>
          <w:u w:val="single"/>
        </w:rPr>
        <w:t>CORRESPONDENCE</w:t>
      </w:r>
    </w:p>
    <w:p w:rsidR="00E43378" w:rsidRPr="00801937" w:rsidRDefault="00E43378" w:rsidP="008851C7">
      <w:pPr>
        <w:rPr>
          <w:rFonts w:asciiTheme="minorHAnsi" w:hAnsiTheme="minorHAnsi"/>
          <w:sz w:val="22"/>
        </w:rPr>
      </w:pPr>
    </w:p>
    <w:p w:rsidR="00E706DC" w:rsidRPr="00E706DC" w:rsidRDefault="00E706DC" w:rsidP="00E706DC">
      <w:pPr>
        <w:pStyle w:val="ListParagraph"/>
        <w:numPr>
          <w:ilvl w:val="0"/>
          <w:numId w:val="8"/>
        </w:numPr>
        <w:contextualSpacing/>
        <w:rPr>
          <w:rFonts w:asciiTheme="minorHAnsi" w:hAnsiTheme="minorHAnsi"/>
          <w:b/>
        </w:rPr>
      </w:pPr>
      <w:r w:rsidRPr="00E706DC">
        <w:rPr>
          <w:rFonts w:asciiTheme="minorHAnsi" w:hAnsiTheme="minorHAnsi"/>
          <w:b/>
        </w:rPr>
        <w:t>Requiring Council Decision</w:t>
      </w:r>
    </w:p>
    <w:p w:rsidR="00E706DC" w:rsidRPr="00E706DC" w:rsidRDefault="00E706DC" w:rsidP="00E706DC">
      <w:pPr>
        <w:pStyle w:val="ListParagraph"/>
        <w:ind w:left="731"/>
        <w:rPr>
          <w:rFonts w:asciiTheme="minorHAnsi" w:hAnsiTheme="minorHAnsi"/>
          <w:b/>
        </w:rPr>
      </w:pPr>
    </w:p>
    <w:p w:rsidR="00E706DC" w:rsidRPr="00E706DC" w:rsidRDefault="00E706DC" w:rsidP="00E706DC">
      <w:pPr>
        <w:pStyle w:val="ListParagraph"/>
        <w:numPr>
          <w:ilvl w:val="1"/>
          <w:numId w:val="8"/>
        </w:numPr>
        <w:contextualSpacing/>
        <w:rPr>
          <w:rFonts w:asciiTheme="minorHAnsi" w:hAnsiTheme="minorHAnsi"/>
        </w:rPr>
      </w:pPr>
      <w:r w:rsidRPr="00E706DC">
        <w:rPr>
          <w:rFonts w:asciiTheme="minorHAnsi" w:hAnsiTheme="minorHAnsi"/>
        </w:rPr>
        <w:t>16</w:t>
      </w:r>
      <w:r w:rsidRPr="00E706DC">
        <w:rPr>
          <w:rFonts w:asciiTheme="minorHAnsi" w:hAnsiTheme="minorHAnsi"/>
          <w:vertAlign w:val="superscript"/>
        </w:rPr>
        <w:t>th</w:t>
      </w:r>
      <w:r w:rsidRPr="00E706DC">
        <w:rPr>
          <w:rFonts w:asciiTheme="minorHAnsi" w:hAnsiTheme="minorHAnsi"/>
        </w:rPr>
        <w:t xml:space="preserve"> Oct – Sedgemoor DC – Dog bins</w:t>
      </w:r>
      <w:r w:rsidR="005D5660">
        <w:rPr>
          <w:rFonts w:asciiTheme="minorHAnsi" w:hAnsiTheme="minorHAnsi"/>
        </w:rPr>
        <w:t xml:space="preserve"> – </w:t>
      </w:r>
      <w:r w:rsidR="005D5660">
        <w:rPr>
          <w:rFonts w:asciiTheme="minorHAnsi" w:hAnsiTheme="minorHAnsi"/>
          <w:i/>
        </w:rPr>
        <w:t>F</w:t>
      </w:r>
      <w:r w:rsidR="005D5660" w:rsidRPr="005D5660">
        <w:rPr>
          <w:rFonts w:asciiTheme="minorHAnsi" w:hAnsiTheme="minorHAnsi"/>
          <w:i/>
        </w:rPr>
        <w:t>urther clarification needed</w:t>
      </w:r>
    </w:p>
    <w:p w:rsidR="00E706DC" w:rsidRPr="00E706DC" w:rsidRDefault="00E706DC" w:rsidP="00E706DC">
      <w:pPr>
        <w:pStyle w:val="ListParagraph"/>
        <w:numPr>
          <w:ilvl w:val="1"/>
          <w:numId w:val="8"/>
        </w:numPr>
        <w:contextualSpacing/>
        <w:rPr>
          <w:rFonts w:asciiTheme="minorHAnsi" w:hAnsiTheme="minorHAnsi"/>
        </w:rPr>
      </w:pPr>
      <w:r w:rsidRPr="00E706DC">
        <w:rPr>
          <w:rFonts w:asciiTheme="minorHAnsi" w:hAnsiTheme="minorHAnsi"/>
        </w:rPr>
        <w:t>13</w:t>
      </w:r>
      <w:r w:rsidRPr="00E706DC">
        <w:rPr>
          <w:rFonts w:asciiTheme="minorHAnsi" w:hAnsiTheme="minorHAnsi"/>
          <w:vertAlign w:val="superscript"/>
        </w:rPr>
        <w:t>th</w:t>
      </w:r>
      <w:r w:rsidRPr="00E706DC">
        <w:rPr>
          <w:rFonts w:asciiTheme="minorHAnsi" w:hAnsiTheme="minorHAnsi"/>
        </w:rPr>
        <w:t xml:space="preserve"> Nov – </w:t>
      </w:r>
      <w:proofErr w:type="spellStart"/>
      <w:r w:rsidRPr="00E706DC">
        <w:rPr>
          <w:rFonts w:asciiTheme="minorHAnsi" w:hAnsiTheme="minorHAnsi"/>
        </w:rPr>
        <w:t>Stogursey</w:t>
      </w:r>
      <w:proofErr w:type="spellEnd"/>
      <w:r w:rsidRPr="00E706DC">
        <w:rPr>
          <w:rFonts w:asciiTheme="minorHAnsi" w:hAnsiTheme="minorHAnsi"/>
        </w:rPr>
        <w:t xml:space="preserve"> P.C – Chairman’s letter to Nuclear Decommissioning Authority, and reply.</w:t>
      </w:r>
    </w:p>
    <w:p w:rsidR="00E706DC" w:rsidRPr="00E706DC" w:rsidRDefault="00E706DC" w:rsidP="00E706DC">
      <w:pPr>
        <w:pStyle w:val="ListParagraph"/>
        <w:ind w:left="731"/>
        <w:rPr>
          <w:rFonts w:asciiTheme="minorHAnsi" w:hAnsiTheme="minorHAnsi"/>
          <w:b/>
        </w:rPr>
      </w:pPr>
    </w:p>
    <w:p w:rsidR="00E706DC" w:rsidRPr="00E706DC" w:rsidRDefault="00E706DC" w:rsidP="00E706DC">
      <w:pPr>
        <w:pStyle w:val="ListParagraph"/>
        <w:numPr>
          <w:ilvl w:val="0"/>
          <w:numId w:val="8"/>
        </w:numPr>
        <w:contextualSpacing/>
        <w:rPr>
          <w:rFonts w:asciiTheme="minorHAnsi" w:hAnsiTheme="minorHAnsi"/>
          <w:b/>
        </w:rPr>
      </w:pPr>
      <w:r w:rsidRPr="00E706DC">
        <w:rPr>
          <w:rFonts w:asciiTheme="minorHAnsi" w:hAnsiTheme="minorHAnsi"/>
          <w:b/>
        </w:rPr>
        <w:t xml:space="preserve">To be </w:t>
      </w:r>
      <w:proofErr w:type="gramStart"/>
      <w:r w:rsidRPr="00E706DC">
        <w:rPr>
          <w:rFonts w:asciiTheme="minorHAnsi" w:hAnsiTheme="minorHAnsi"/>
          <w:b/>
        </w:rPr>
        <w:t>Noted :</w:t>
      </w:r>
      <w:proofErr w:type="gramEnd"/>
      <w:r w:rsidRPr="00E706DC">
        <w:rPr>
          <w:rFonts w:asciiTheme="minorHAnsi" w:hAnsiTheme="minorHAnsi"/>
        </w:rPr>
        <w:t xml:space="preserve">  All other correspondence considered by the Chairman and Clerk.</w:t>
      </w:r>
    </w:p>
    <w:p w:rsidR="00E706DC" w:rsidRPr="00E706DC" w:rsidRDefault="00E706DC" w:rsidP="00E706DC">
      <w:pPr>
        <w:rPr>
          <w:rFonts w:asciiTheme="minorHAnsi" w:hAnsiTheme="minorHAnsi"/>
          <w:b/>
        </w:rPr>
      </w:pPr>
    </w:p>
    <w:p w:rsidR="00E706DC" w:rsidRPr="00E706DC" w:rsidRDefault="00E706DC" w:rsidP="00E706DC">
      <w:pPr>
        <w:pStyle w:val="ListParagraph"/>
        <w:numPr>
          <w:ilvl w:val="0"/>
          <w:numId w:val="8"/>
        </w:numPr>
        <w:contextualSpacing/>
        <w:rPr>
          <w:rFonts w:asciiTheme="minorHAnsi" w:hAnsiTheme="minorHAnsi"/>
          <w:b/>
        </w:rPr>
      </w:pPr>
      <w:r w:rsidRPr="00E706DC">
        <w:rPr>
          <w:rFonts w:asciiTheme="minorHAnsi" w:hAnsiTheme="minorHAnsi"/>
          <w:b/>
        </w:rPr>
        <w:t xml:space="preserve"> Received after Preparation of Agenda. </w:t>
      </w:r>
      <w:r w:rsidRPr="00E706DC">
        <w:rPr>
          <w:rFonts w:asciiTheme="minorHAnsi" w:hAnsiTheme="minorHAnsi"/>
        </w:rPr>
        <w:t>None</w:t>
      </w:r>
    </w:p>
    <w:p w:rsidR="00E706DC" w:rsidRPr="00E706DC" w:rsidRDefault="00E706DC" w:rsidP="00E706DC">
      <w:pPr>
        <w:pStyle w:val="ListParagraph"/>
        <w:rPr>
          <w:rFonts w:asciiTheme="minorHAnsi" w:hAnsiTheme="minorHAnsi"/>
          <w:b/>
        </w:rPr>
      </w:pPr>
    </w:p>
    <w:p w:rsidR="00E706DC" w:rsidRPr="00E706DC" w:rsidRDefault="00E706DC" w:rsidP="00E706DC">
      <w:pPr>
        <w:pStyle w:val="ListParagraph"/>
        <w:numPr>
          <w:ilvl w:val="0"/>
          <w:numId w:val="8"/>
        </w:numPr>
        <w:contextualSpacing/>
        <w:rPr>
          <w:rFonts w:asciiTheme="minorHAnsi" w:hAnsiTheme="minorHAnsi"/>
          <w:b/>
        </w:rPr>
      </w:pPr>
      <w:r w:rsidRPr="00E706DC">
        <w:rPr>
          <w:rFonts w:asciiTheme="minorHAnsi" w:hAnsiTheme="minorHAnsi"/>
          <w:b/>
        </w:rPr>
        <w:t>Outgoing List – Available</w:t>
      </w:r>
    </w:p>
    <w:p w:rsidR="00E706DC" w:rsidRPr="004B1AFB" w:rsidRDefault="00E706DC" w:rsidP="00E706DC"/>
    <w:p w:rsidR="002A7F84" w:rsidRPr="00801937" w:rsidRDefault="00E53B52" w:rsidP="008851C7">
      <w:pPr>
        <w:rPr>
          <w:rFonts w:asciiTheme="minorHAnsi" w:hAnsiTheme="minorHAnsi"/>
          <w:sz w:val="22"/>
        </w:rPr>
      </w:pPr>
      <w:r>
        <w:rPr>
          <w:rFonts w:asciiTheme="minorHAnsi" w:hAnsiTheme="minorHAnsi"/>
        </w:rPr>
        <w:t>89</w:t>
      </w:r>
      <w:r w:rsidR="00BE14A4" w:rsidRPr="00801937">
        <w:rPr>
          <w:rFonts w:asciiTheme="minorHAnsi" w:hAnsiTheme="minorHAnsi"/>
        </w:rPr>
        <w:t>/13</w:t>
      </w:r>
      <w:r w:rsidR="00BE14A4" w:rsidRPr="00801937">
        <w:rPr>
          <w:rFonts w:asciiTheme="minorHAnsi" w:hAnsiTheme="minorHAnsi"/>
        </w:rPr>
        <w:tab/>
      </w:r>
      <w:r w:rsidR="007069FE" w:rsidRPr="00801937">
        <w:rPr>
          <w:rFonts w:asciiTheme="minorHAnsi" w:hAnsiTheme="minorHAnsi"/>
          <w:u w:val="single"/>
        </w:rPr>
        <w:t>REPORTS OF REPRESENTA</w:t>
      </w:r>
      <w:r w:rsidR="002A7F84" w:rsidRPr="00801937">
        <w:rPr>
          <w:rFonts w:asciiTheme="minorHAnsi" w:hAnsiTheme="minorHAnsi"/>
          <w:u w:val="single"/>
        </w:rPr>
        <w:t>TIVES</w:t>
      </w:r>
    </w:p>
    <w:p w:rsidR="002A7F84" w:rsidRPr="00801937" w:rsidRDefault="002A7F84" w:rsidP="008851C7">
      <w:pPr>
        <w:rPr>
          <w:rFonts w:asciiTheme="minorHAnsi" w:hAnsiTheme="minorHAnsi"/>
        </w:rPr>
      </w:pPr>
      <w:r w:rsidRPr="00801937">
        <w:rPr>
          <w:rFonts w:asciiTheme="minorHAnsi" w:hAnsiTheme="minorHAnsi"/>
        </w:rPr>
        <w:tab/>
      </w:r>
    </w:p>
    <w:p w:rsidR="002A7F84" w:rsidRPr="00801937" w:rsidRDefault="008E775F" w:rsidP="008851C7">
      <w:pPr>
        <w:pStyle w:val="ListParagraph"/>
        <w:numPr>
          <w:ilvl w:val="0"/>
          <w:numId w:val="4"/>
        </w:numPr>
        <w:rPr>
          <w:rFonts w:asciiTheme="minorHAnsi" w:hAnsiTheme="minorHAnsi"/>
        </w:rPr>
      </w:pPr>
      <w:proofErr w:type="spellStart"/>
      <w:r w:rsidRPr="00801937">
        <w:rPr>
          <w:rFonts w:asciiTheme="minorHAnsi" w:hAnsiTheme="minorHAnsi"/>
        </w:rPr>
        <w:t>Hinkl</w:t>
      </w:r>
      <w:r w:rsidR="002A7F84" w:rsidRPr="00801937">
        <w:rPr>
          <w:rFonts w:asciiTheme="minorHAnsi" w:hAnsiTheme="minorHAnsi"/>
        </w:rPr>
        <w:t>ey</w:t>
      </w:r>
      <w:proofErr w:type="spellEnd"/>
      <w:r w:rsidR="002A7F84" w:rsidRPr="00801937">
        <w:rPr>
          <w:rFonts w:asciiTheme="minorHAnsi" w:hAnsiTheme="minorHAnsi"/>
        </w:rPr>
        <w:t xml:space="preserve"> Liaison</w:t>
      </w:r>
    </w:p>
    <w:p w:rsidR="00BE14A4" w:rsidRPr="00E53B52" w:rsidRDefault="00A118E9" w:rsidP="008851C7">
      <w:pPr>
        <w:pStyle w:val="ListParagraph"/>
        <w:ind w:left="1440"/>
        <w:rPr>
          <w:rFonts w:asciiTheme="minorHAnsi" w:hAnsiTheme="minorHAnsi"/>
          <w:i/>
        </w:rPr>
      </w:pPr>
      <w:proofErr w:type="spellStart"/>
      <w:r w:rsidRPr="00A118E9">
        <w:rPr>
          <w:rFonts w:asciiTheme="minorHAnsi" w:hAnsiTheme="minorHAnsi"/>
        </w:rPr>
        <w:t>Mervyn</w:t>
      </w:r>
      <w:proofErr w:type="spellEnd"/>
      <w:r w:rsidRPr="00A118E9">
        <w:rPr>
          <w:rFonts w:asciiTheme="minorHAnsi" w:hAnsiTheme="minorHAnsi"/>
        </w:rPr>
        <w:t xml:space="preserve"> Brown spoke to his </w:t>
      </w:r>
      <w:r w:rsidR="003C6D29">
        <w:rPr>
          <w:rFonts w:asciiTheme="minorHAnsi" w:hAnsiTheme="minorHAnsi"/>
        </w:rPr>
        <w:t xml:space="preserve">report – </w:t>
      </w:r>
      <w:r w:rsidR="00E53B52" w:rsidRPr="00E53B52">
        <w:rPr>
          <w:rFonts w:asciiTheme="minorHAnsi" w:hAnsiTheme="minorHAnsi"/>
          <w:i/>
        </w:rPr>
        <w:t xml:space="preserve">on </w:t>
      </w:r>
      <w:r w:rsidR="003C6D29" w:rsidRPr="00E53B52">
        <w:rPr>
          <w:rFonts w:asciiTheme="minorHAnsi" w:hAnsiTheme="minorHAnsi"/>
          <w:i/>
        </w:rPr>
        <w:t xml:space="preserve">file. </w:t>
      </w:r>
    </w:p>
    <w:p w:rsidR="00BE14A4" w:rsidRPr="00801937" w:rsidRDefault="00BE14A4" w:rsidP="008851C7">
      <w:pPr>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Village Hall</w:t>
      </w:r>
    </w:p>
    <w:p w:rsidR="00BE14A4" w:rsidRPr="00801937" w:rsidRDefault="003C6D29" w:rsidP="008851C7">
      <w:pPr>
        <w:ind w:left="1440"/>
        <w:rPr>
          <w:rFonts w:asciiTheme="minorHAnsi" w:hAnsiTheme="minorHAnsi"/>
        </w:rPr>
      </w:pPr>
      <w:r>
        <w:rPr>
          <w:rFonts w:asciiTheme="minorHAnsi" w:hAnsiTheme="minorHAnsi"/>
        </w:rPr>
        <w:t xml:space="preserve">Liz </w:t>
      </w:r>
      <w:proofErr w:type="spellStart"/>
      <w:r w:rsidR="00E53B52">
        <w:rPr>
          <w:rFonts w:asciiTheme="minorHAnsi" w:hAnsiTheme="minorHAnsi"/>
        </w:rPr>
        <w:t>Sidebotham</w:t>
      </w:r>
      <w:proofErr w:type="spellEnd"/>
      <w:r w:rsidR="00E53B52">
        <w:rPr>
          <w:rFonts w:asciiTheme="minorHAnsi" w:hAnsiTheme="minorHAnsi"/>
        </w:rPr>
        <w:t xml:space="preserve"> spoke to her written report – </w:t>
      </w:r>
      <w:r w:rsidR="00E53B52" w:rsidRPr="00E53B52">
        <w:rPr>
          <w:rFonts w:asciiTheme="minorHAnsi" w:hAnsiTheme="minorHAnsi"/>
          <w:i/>
        </w:rPr>
        <w:t>on file.</w:t>
      </w:r>
      <w:r w:rsidR="00E53B52">
        <w:rPr>
          <w:rFonts w:asciiTheme="minorHAnsi" w:hAnsiTheme="minorHAnsi"/>
        </w:rPr>
        <w:t xml:space="preserve"> </w:t>
      </w:r>
    </w:p>
    <w:p w:rsidR="00BE14A4" w:rsidRPr="00801937" w:rsidRDefault="00BE14A4" w:rsidP="008851C7">
      <w:pPr>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proofErr w:type="spellStart"/>
      <w:r w:rsidRPr="00801937">
        <w:rPr>
          <w:rFonts w:asciiTheme="minorHAnsi" w:hAnsiTheme="minorHAnsi"/>
        </w:rPr>
        <w:t>Steart</w:t>
      </w:r>
      <w:proofErr w:type="spellEnd"/>
      <w:r w:rsidRPr="00801937">
        <w:rPr>
          <w:rFonts w:asciiTheme="minorHAnsi" w:hAnsiTheme="minorHAnsi"/>
        </w:rPr>
        <w:t xml:space="preserve"> Ward</w:t>
      </w:r>
    </w:p>
    <w:p w:rsidR="00BE14A4" w:rsidRDefault="00E53B52" w:rsidP="008851C7">
      <w:pPr>
        <w:ind w:left="1440"/>
        <w:rPr>
          <w:rFonts w:asciiTheme="minorHAnsi" w:hAnsiTheme="minorHAnsi"/>
        </w:rPr>
      </w:pPr>
      <w:r>
        <w:rPr>
          <w:rFonts w:asciiTheme="minorHAnsi" w:hAnsiTheme="minorHAnsi"/>
        </w:rPr>
        <w:t xml:space="preserve">The only item was the theft of security lights at a property, to be reported to the </w:t>
      </w:r>
      <w:r w:rsidR="005D5660">
        <w:rPr>
          <w:rFonts w:asciiTheme="minorHAnsi" w:hAnsiTheme="minorHAnsi"/>
        </w:rPr>
        <w:t>PC</w:t>
      </w:r>
      <w:r>
        <w:rPr>
          <w:rFonts w:asciiTheme="minorHAnsi" w:hAnsiTheme="minorHAnsi"/>
        </w:rPr>
        <w:t>SO.</w:t>
      </w:r>
      <w:r w:rsidR="0098327B">
        <w:rPr>
          <w:rFonts w:asciiTheme="minorHAnsi" w:hAnsiTheme="minorHAnsi"/>
        </w:rPr>
        <w:t xml:space="preserve"> </w:t>
      </w:r>
    </w:p>
    <w:p w:rsidR="0098327B" w:rsidRPr="0098327B" w:rsidRDefault="0098327B" w:rsidP="008851C7">
      <w:pPr>
        <w:ind w:left="1440"/>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OPRA</w:t>
      </w:r>
      <w:r w:rsidRPr="00801937">
        <w:rPr>
          <w:rFonts w:asciiTheme="minorHAnsi" w:hAnsiTheme="minorHAnsi"/>
        </w:rPr>
        <w:tab/>
      </w:r>
    </w:p>
    <w:p w:rsidR="0098327B" w:rsidRPr="00801937" w:rsidRDefault="00210D40" w:rsidP="008851C7">
      <w:pPr>
        <w:pStyle w:val="ListParagraph"/>
        <w:ind w:left="1440"/>
        <w:rPr>
          <w:rFonts w:asciiTheme="minorHAnsi" w:hAnsiTheme="minorHAnsi"/>
        </w:rPr>
      </w:pPr>
      <w:r>
        <w:rPr>
          <w:rFonts w:asciiTheme="minorHAnsi" w:hAnsiTheme="minorHAnsi"/>
        </w:rPr>
        <w:t xml:space="preserve">The fireworks were excellent! OPRA and Barry </w:t>
      </w:r>
      <w:proofErr w:type="spellStart"/>
      <w:r>
        <w:rPr>
          <w:rFonts w:asciiTheme="minorHAnsi" w:hAnsiTheme="minorHAnsi"/>
        </w:rPr>
        <w:t>Leathwood</w:t>
      </w:r>
      <w:proofErr w:type="spellEnd"/>
      <w:r>
        <w:rPr>
          <w:rFonts w:asciiTheme="minorHAnsi" w:hAnsiTheme="minorHAnsi"/>
        </w:rPr>
        <w:t xml:space="preserve"> thanked. The Pensioners party is all arranged and oversubscribed.</w:t>
      </w:r>
    </w:p>
    <w:p w:rsidR="006046CA" w:rsidRPr="00801937" w:rsidRDefault="006046CA" w:rsidP="008851C7">
      <w:pPr>
        <w:pStyle w:val="ListParagraph"/>
        <w:ind w:left="1440"/>
        <w:rPr>
          <w:rFonts w:asciiTheme="minorHAnsi" w:hAnsiTheme="minorHAnsi"/>
        </w:rPr>
      </w:pPr>
    </w:p>
    <w:p w:rsidR="002A7F84" w:rsidRPr="00801937" w:rsidRDefault="00210D40" w:rsidP="008851C7">
      <w:pPr>
        <w:rPr>
          <w:rFonts w:asciiTheme="minorHAnsi" w:hAnsiTheme="minorHAnsi"/>
        </w:rPr>
      </w:pPr>
      <w:r>
        <w:rPr>
          <w:rFonts w:asciiTheme="minorHAnsi" w:hAnsiTheme="minorHAnsi"/>
        </w:rPr>
        <w:t>90</w:t>
      </w:r>
      <w:r w:rsidR="00BE14A4" w:rsidRPr="00801937">
        <w:rPr>
          <w:rFonts w:asciiTheme="minorHAnsi" w:hAnsiTheme="minorHAnsi"/>
        </w:rPr>
        <w:t>/13</w:t>
      </w:r>
      <w:r w:rsidR="002A7F84" w:rsidRPr="00801937">
        <w:rPr>
          <w:rFonts w:asciiTheme="minorHAnsi" w:hAnsiTheme="minorHAnsi"/>
        </w:rPr>
        <w:tab/>
      </w:r>
      <w:r w:rsidR="002A7F84" w:rsidRPr="00801937">
        <w:rPr>
          <w:rFonts w:asciiTheme="minorHAnsi" w:hAnsiTheme="minorHAnsi"/>
          <w:u w:val="single"/>
        </w:rPr>
        <w:t>MATTERS OF REPORT</w:t>
      </w:r>
    </w:p>
    <w:p w:rsidR="002A7F84" w:rsidRPr="00801937" w:rsidRDefault="002A7F84" w:rsidP="008851C7">
      <w:pPr>
        <w:rPr>
          <w:rFonts w:asciiTheme="minorHAnsi" w:hAnsiTheme="minorHAnsi"/>
        </w:rPr>
      </w:pPr>
    </w:p>
    <w:p w:rsidR="005D5660" w:rsidRDefault="005D5660" w:rsidP="005D5660">
      <w:pPr>
        <w:pStyle w:val="ListParagraph"/>
        <w:ind w:left="1430"/>
        <w:contextualSpacing/>
        <w:rPr>
          <w:rFonts w:asciiTheme="minorHAnsi" w:hAnsiTheme="minorHAnsi"/>
        </w:rPr>
      </w:pPr>
      <w:r>
        <w:rPr>
          <w:rFonts w:asciiTheme="minorHAnsi" w:hAnsiTheme="minorHAnsi"/>
        </w:rPr>
        <w:t>(</w:t>
      </w:r>
      <w:proofErr w:type="spellStart"/>
      <w:r>
        <w:rPr>
          <w:rFonts w:asciiTheme="minorHAnsi" w:hAnsiTheme="minorHAnsi"/>
        </w:rPr>
        <w:t>i</w:t>
      </w:r>
      <w:proofErr w:type="spellEnd"/>
      <w:r>
        <w:rPr>
          <w:rFonts w:asciiTheme="minorHAnsi" w:hAnsiTheme="minorHAnsi"/>
        </w:rPr>
        <w:t>), (ii), (iii) As last meeting – Minute 77/13</w:t>
      </w:r>
    </w:p>
    <w:p w:rsidR="005D5660" w:rsidRDefault="005D5660" w:rsidP="005D5660">
      <w:pPr>
        <w:pStyle w:val="ListParagraph"/>
        <w:ind w:left="1430"/>
        <w:contextualSpacing/>
        <w:rPr>
          <w:rFonts w:asciiTheme="minorHAnsi" w:hAnsiTheme="minorHAnsi"/>
        </w:rPr>
      </w:pPr>
    </w:p>
    <w:p w:rsidR="0072733E" w:rsidRPr="00864629" w:rsidRDefault="00210D40" w:rsidP="005D5660">
      <w:pPr>
        <w:pStyle w:val="ListParagraph"/>
        <w:ind w:left="1430"/>
        <w:contextualSpacing/>
        <w:rPr>
          <w:rFonts w:asciiTheme="minorHAnsi" w:hAnsiTheme="minorHAnsi"/>
          <w:i/>
        </w:rPr>
      </w:pPr>
      <w:bookmarkStart w:id="0" w:name="_GoBack"/>
      <w:bookmarkEnd w:id="0"/>
      <w:r>
        <w:rPr>
          <w:rFonts w:asciiTheme="minorHAnsi" w:hAnsiTheme="minorHAnsi"/>
        </w:rPr>
        <w:t>It was agreed to send forms/information to interested persons and copies to members. It was agreed that interviews by all members be held in January 2014.</w:t>
      </w:r>
    </w:p>
    <w:p w:rsidR="00BE14A4" w:rsidRPr="00801937" w:rsidRDefault="003179DE" w:rsidP="008851C7">
      <w:pPr>
        <w:ind w:left="1440"/>
        <w:rPr>
          <w:rFonts w:asciiTheme="minorHAnsi" w:hAnsiTheme="minorHAnsi"/>
          <w:i/>
        </w:rPr>
      </w:pPr>
      <w:r w:rsidRPr="00801937">
        <w:rPr>
          <w:rFonts w:asciiTheme="minorHAnsi" w:hAnsiTheme="minorHAnsi"/>
          <w:i/>
        </w:rPr>
        <w:t xml:space="preserve"> </w:t>
      </w:r>
    </w:p>
    <w:p w:rsidR="00BE14A4" w:rsidRPr="00801937" w:rsidRDefault="00BE14A4" w:rsidP="008851C7">
      <w:pPr>
        <w:ind w:left="1440"/>
        <w:rPr>
          <w:rFonts w:asciiTheme="minorHAnsi" w:hAnsiTheme="minorHAnsi"/>
          <w:i/>
        </w:rPr>
      </w:pPr>
    </w:p>
    <w:p w:rsidR="00C402E9" w:rsidRPr="00801937" w:rsidRDefault="00C46636" w:rsidP="008851C7">
      <w:pPr>
        <w:rPr>
          <w:rFonts w:asciiTheme="minorHAnsi" w:hAnsiTheme="minorHAnsi"/>
          <w:u w:val="single"/>
        </w:rPr>
      </w:pPr>
      <w:r>
        <w:rPr>
          <w:rFonts w:asciiTheme="minorHAnsi" w:hAnsiTheme="minorHAnsi"/>
        </w:rPr>
        <w:t>91</w:t>
      </w:r>
      <w:r w:rsidR="00E820CA" w:rsidRPr="00801937">
        <w:rPr>
          <w:rFonts w:asciiTheme="minorHAnsi" w:hAnsiTheme="minorHAnsi"/>
        </w:rPr>
        <w:t>/13</w:t>
      </w:r>
      <w:r w:rsidR="00C402E9" w:rsidRPr="00801937">
        <w:rPr>
          <w:rFonts w:asciiTheme="minorHAnsi" w:hAnsiTheme="minorHAnsi"/>
        </w:rPr>
        <w:tab/>
      </w:r>
      <w:r w:rsidR="00C402E9" w:rsidRPr="00801937">
        <w:rPr>
          <w:rFonts w:asciiTheme="minorHAnsi" w:hAnsiTheme="minorHAnsi"/>
          <w:u w:val="single"/>
        </w:rPr>
        <w:t>ITEMS FOR NEXT MEETING</w:t>
      </w:r>
    </w:p>
    <w:p w:rsidR="00A97FD7" w:rsidRPr="00801937" w:rsidRDefault="00A97FD7" w:rsidP="008851C7">
      <w:pPr>
        <w:rPr>
          <w:rFonts w:asciiTheme="minorHAnsi" w:hAnsiTheme="minorHAnsi"/>
        </w:rPr>
      </w:pPr>
    </w:p>
    <w:p w:rsidR="00A97FD7" w:rsidRPr="00801937" w:rsidRDefault="00864629" w:rsidP="008851C7">
      <w:pPr>
        <w:pStyle w:val="ListParagraph"/>
        <w:numPr>
          <w:ilvl w:val="0"/>
          <w:numId w:val="23"/>
        </w:numPr>
        <w:contextualSpacing/>
        <w:rPr>
          <w:rFonts w:asciiTheme="minorHAnsi" w:hAnsiTheme="minorHAnsi"/>
        </w:rPr>
      </w:pPr>
      <w:r>
        <w:rPr>
          <w:rFonts w:asciiTheme="minorHAnsi" w:hAnsiTheme="minorHAnsi"/>
        </w:rPr>
        <w:t>Budget/ Precept</w:t>
      </w:r>
    </w:p>
    <w:p w:rsidR="00A97FD7" w:rsidRPr="00210D40" w:rsidRDefault="00210D40" w:rsidP="008851C7">
      <w:pPr>
        <w:pStyle w:val="ListParagraph"/>
        <w:numPr>
          <w:ilvl w:val="0"/>
          <w:numId w:val="23"/>
        </w:numPr>
        <w:contextualSpacing/>
        <w:rPr>
          <w:rFonts w:asciiTheme="minorHAnsi" w:hAnsiTheme="minorHAnsi"/>
          <w:i/>
        </w:rPr>
      </w:pPr>
      <w:r>
        <w:rPr>
          <w:rFonts w:asciiTheme="minorHAnsi" w:hAnsiTheme="minorHAnsi"/>
        </w:rPr>
        <w:t>Grants</w:t>
      </w:r>
    </w:p>
    <w:p w:rsidR="00210D40" w:rsidRPr="0072733E" w:rsidRDefault="00210D40" w:rsidP="008851C7">
      <w:pPr>
        <w:pStyle w:val="ListParagraph"/>
        <w:numPr>
          <w:ilvl w:val="0"/>
          <w:numId w:val="23"/>
        </w:numPr>
        <w:contextualSpacing/>
        <w:rPr>
          <w:rFonts w:asciiTheme="minorHAnsi" w:hAnsiTheme="minorHAnsi"/>
          <w:i/>
        </w:rPr>
      </w:pPr>
      <w:r>
        <w:rPr>
          <w:rFonts w:asciiTheme="minorHAnsi" w:hAnsiTheme="minorHAnsi"/>
        </w:rPr>
        <w:t>“Chair” Group report.</w:t>
      </w:r>
    </w:p>
    <w:p w:rsidR="00E820CA" w:rsidRPr="00801937" w:rsidRDefault="00E820CA" w:rsidP="008851C7">
      <w:pPr>
        <w:ind w:firstLine="720"/>
        <w:rPr>
          <w:rFonts w:asciiTheme="minorHAnsi" w:hAnsiTheme="minorHAnsi"/>
        </w:rPr>
      </w:pPr>
    </w:p>
    <w:p w:rsidR="00E820CA" w:rsidRPr="00801937" w:rsidRDefault="00E820CA" w:rsidP="008851C7">
      <w:pPr>
        <w:ind w:firstLine="720"/>
        <w:rPr>
          <w:rFonts w:asciiTheme="minorHAnsi" w:hAnsiTheme="minorHAnsi"/>
          <w:u w:val="single"/>
        </w:rPr>
      </w:pPr>
      <w:proofErr w:type="gramStart"/>
      <w:r w:rsidRPr="00801937">
        <w:rPr>
          <w:rFonts w:asciiTheme="minorHAnsi" w:hAnsiTheme="minorHAnsi"/>
          <w:u w:val="single"/>
        </w:rPr>
        <w:t>NEXT  MEETING</w:t>
      </w:r>
      <w:proofErr w:type="gramEnd"/>
    </w:p>
    <w:p w:rsidR="00E820CA" w:rsidRPr="00801937" w:rsidRDefault="00E820CA" w:rsidP="008851C7">
      <w:pPr>
        <w:ind w:firstLine="720"/>
        <w:rPr>
          <w:rFonts w:asciiTheme="minorHAnsi" w:hAnsiTheme="minorHAnsi"/>
          <w:u w:val="single"/>
        </w:rPr>
      </w:pPr>
    </w:p>
    <w:p w:rsidR="004903AF" w:rsidRDefault="00A97FD7" w:rsidP="008851C7">
      <w:pPr>
        <w:ind w:firstLine="720"/>
        <w:rPr>
          <w:rFonts w:asciiTheme="minorHAnsi" w:hAnsiTheme="minorHAnsi"/>
        </w:rPr>
      </w:pPr>
      <w:r w:rsidRPr="00801937">
        <w:rPr>
          <w:rFonts w:asciiTheme="minorHAnsi" w:hAnsiTheme="minorHAnsi"/>
        </w:rPr>
        <w:t xml:space="preserve">Thursday </w:t>
      </w:r>
      <w:r w:rsidR="00210D40">
        <w:rPr>
          <w:rFonts w:asciiTheme="minorHAnsi" w:hAnsiTheme="minorHAnsi"/>
        </w:rPr>
        <w:t>2</w:t>
      </w:r>
      <w:r w:rsidR="00210D40" w:rsidRPr="00210D40">
        <w:rPr>
          <w:rFonts w:asciiTheme="minorHAnsi" w:hAnsiTheme="minorHAnsi"/>
          <w:vertAlign w:val="superscript"/>
        </w:rPr>
        <w:t>nd</w:t>
      </w:r>
      <w:r w:rsidR="00210D40">
        <w:rPr>
          <w:rFonts w:asciiTheme="minorHAnsi" w:hAnsiTheme="minorHAnsi"/>
        </w:rPr>
        <w:t xml:space="preserve"> January 2014</w:t>
      </w:r>
      <w:r w:rsidR="00864629">
        <w:rPr>
          <w:rFonts w:asciiTheme="minorHAnsi" w:hAnsiTheme="minorHAnsi"/>
        </w:rPr>
        <w:t xml:space="preserve"> at 7.30</w:t>
      </w:r>
      <w:r w:rsidR="00E820CA" w:rsidRPr="00801937">
        <w:rPr>
          <w:rFonts w:asciiTheme="minorHAnsi" w:hAnsiTheme="minorHAnsi"/>
        </w:rPr>
        <w:t>pm</w:t>
      </w:r>
    </w:p>
    <w:p w:rsidR="00210D40" w:rsidRDefault="00210D40" w:rsidP="008851C7">
      <w:pPr>
        <w:ind w:firstLine="720"/>
        <w:rPr>
          <w:rFonts w:asciiTheme="minorHAnsi" w:hAnsiTheme="minorHAnsi"/>
        </w:rPr>
      </w:pPr>
    </w:p>
    <w:p w:rsidR="006A17E1" w:rsidRPr="00801937" w:rsidRDefault="006A17E1" w:rsidP="008851C7">
      <w:pPr>
        <w:ind w:left="720"/>
        <w:rPr>
          <w:rFonts w:asciiTheme="minorHAnsi" w:hAnsiTheme="minorHAnsi"/>
        </w:rPr>
      </w:pPr>
    </w:p>
    <w:p w:rsidR="001104F9" w:rsidRPr="00801937" w:rsidRDefault="006A17E1" w:rsidP="008851C7">
      <w:pPr>
        <w:ind w:left="720"/>
        <w:rPr>
          <w:rFonts w:asciiTheme="minorHAnsi" w:hAnsiTheme="minorHAnsi"/>
        </w:rPr>
      </w:pPr>
      <w:r w:rsidRPr="00801937">
        <w:rPr>
          <w:rFonts w:asciiTheme="minorHAnsi" w:hAnsiTheme="minorHAnsi"/>
        </w:rPr>
        <w:t>Signed………………………….. Chairman</w:t>
      </w:r>
      <w:r w:rsidRPr="00801937">
        <w:rPr>
          <w:rFonts w:asciiTheme="minorHAnsi" w:hAnsiTheme="minorHAnsi"/>
        </w:rPr>
        <w:tab/>
      </w:r>
      <w:r w:rsidRPr="00801937">
        <w:rPr>
          <w:rFonts w:asciiTheme="minorHAnsi" w:hAnsiTheme="minorHAnsi"/>
        </w:rPr>
        <w:tab/>
      </w:r>
      <w:r w:rsidR="00983FCA" w:rsidRPr="00801937">
        <w:rPr>
          <w:rFonts w:asciiTheme="minorHAnsi" w:hAnsiTheme="minorHAnsi"/>
        </w:rPr>
        <w:t>Date…………………………….</w:t>
      </w:r>
    </w:p>
    <w:sectPr w:rsidR="001104F9" w:rsidRPr="00801937"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F5" w:rsidRDefault="005C26F5" w:rsidP="0040295C">
      <w:r>
        <w:separator/>
      </w:r>
    </w:p>
  </w:endnote>
  <w:endnote w:type="continuationSeparator" w:id="0">
    <w:p w:rsidR="005C26F5" w:rsidRDefault="005C26F5"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F5" w:rsidRDefault="005C26F5" w:rsidP="0040295C">
      <w:r>
        <w:separator/>
      </w:r>
    </w:p>
  </w:footnote>
  <w:footnote w:type="continuationSeparator" w:id="0">
    <w:p w:rsidR="005C26F5" w:rsidRDefault="005C26F5"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5C26F5" w:rsidRDefault="00AC3746">
        <w:pPr>
          <w:pStyle w:val="Header"/>
        </w:pPr>
        <w:r>
          <w:fldChar w:fldCharType="begin"/>
        </w:r>
        <w:r>
          <w:instrText xml:space="preserve"> PAGE   \* MERGEFORMAT </w:instrText>
        </w:r>
        <w:r>
          <w:fldChar w:fldCharType="separate"/>
        </w:r>
        <w:r w:rsidR="005D5660">
          <w:rPr>
            <w:noProof/>
          </w:rPr>
          <w:t>4</w:t>
        </w:r>
        <w:r>
          <w:rPr>
            <w:noProof/>
          </w:rPr>
          <w:fldChar w:fldCharType="end"/>
        </w:r>
      </w:p>
    </w:sdtContent>
  </w:sdt>
  <w:p w:rsidR="005C26F5" w:rsidRDefault="005C2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80E"/>
    <w:multiLevelType w:val="hybridMultilevel"/>
    <w:tmpl w:val="2286C9F8"/>
    <w:lvl w:ilvl="0" w:tplc="09EE49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6E07"/>
    <w:multiLevelType w:val="hybridMultilevel"/>
    <w:tmpl w:val="8158B2E0"/>
    <w:lvl w:ilvl="0" w:tplc="B6EE5186">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D7ED5"/>
    <w:multiLevelType w:val="hybridMultilevel"/>
    <w:tmpl w:val="2140EB8C"/>
    <w:lvl w:ilvl="0" w:tplc="432A22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C9137A0"/>
    <w:multiLevelType w:val="hybridMultilevel"/>
    <w:tmpl w:val="5B346996"/>
    <w:lvl w:ilvl="0" w:tplc="BCB4C07E">
      <w:start w:val="1"/>
      <w:numFmt w:val="upperLetter"/>
      <w:lvlText w:val="%1."/>
      <w:lvlJc w:val="left"/>
      <w:pPr>
        <w:ind w:left="731" w:hanging="360"/>
      </w:pPr>
      <w:rPr>
        <w:rFonts w:hint="default"/>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nsid w:val="102166ED"/>
    <w:multiLevelType w:val="hybridMultilevel"/>
    <w:tmpl w:val="9B045AFE"/>
    <w:lvl w:ilvl="0" w:tplc="88B4E2EE">
      <w:start w:val="1"/>
      <w:numFmt w:val="lowerRoman"/>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107D2E61"/>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6">
    <w:nsid w:val="13D20270"/>
    <w:multiLevelType w:val="hybridMultilevel"/>
    <w:tmpl w:val="BFD4B8CC"/>
    <w:lvl w:ilvl="0" w:tplc="C298B1DC">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7">
    <w:nsid w:val="15B60E3E"/>
    <w:multiLevelType w:val="hybridMultilevel"/>
    <w:tmpl w:val="13201374"/>
    <w:lvl w:ilvl="0" w:tplc="08090017">
      <w:start w:val="1"/>
      <w:numFmt w:val="lowerLetter"/>
      <w:lvlText w:val="%1)"/>
      <w:lvlJc w:val="left"/>
      <w:pPr>
        <w:ind w:left="1451" w:hanging="360"/>
      </w:pPr>
    </w:lvl>
    <w:lvl w:ilvl="1" w:tplc="08090019">
      <w:start w:val="1"/>
      <w:numFmt w:val="lowerLetter"/>
      <w:lvlText w:val="%2."/>
      <w:lvlJc w:val="left"/>
      <w:pPr>
        <w:ind w:left="2171" w:hanging="360"/>
      </w:pPr>
    </w:lvl>
    <w:lvl w:ilvl="2" w:tplc="0809001B">
      <w:start w:val="1"/>
      <w:numFmt w:val="lowerRoman"/>
      <w:lvlText w:val="%3."/>
      <w:lvlJc w:val="right"/>
      <w:pPr>
        <w:ind w:left="2891" w:hanging="180"/>
      </w:pPr>
    </w:lvl>
    <w:lvl w:ilvl="3" w:tplc="0809000F">
      <w:start w:val="1"/>
      <w:numFmt w:val="decimal"/>
      <w:lvlText w:val="%4."/>
      <w:lvlJc w:val="left"/>
      <w:pPr>
        <w:ind w:left="3611" w:hanging="360"/>
      </w:pPr>
    </w:lvl>
    <w:lvl w:ilvl="4" w:tplc="08090019">
      <w:start w:val="1"/>
      <w:numFmt w:val="lowerLetter"/>
      <w:lvlText w:val="%5."/>
      <w:lvlJc w:val="left"/>
      <w:pPr>
        <w:ind w:left="4331" w:hanging="360"/>
      </w:pPr>
    </w:lvl>
    <w:lvl w:ilvl="5" w:tplc="0809001B">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8">
    <w:nsid w:val="17FA7F1A"/>
    <w:multiLevelType w:val="hybridMultilevel"/>
    <w:tmpl w:val="359ACAB8"/>
    <w:lvl w:ilvl="0" w:tplc="432A22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1A2956C6"/>
    <w:multiLevelType w:val="hybridMultilevel"/>
    <w:tmpl w:val="4C828B3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FCB760A"/>
    <w:multiLevelType w:val="hybridMultilevel"/>
    <w:tmpl w:val="579C79E0"/>
    <w:lvl w:ilvl="0" w:tplc="88B4E2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512BE"/>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3">
    <w:nsid w:val="277D1BB4"/>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A23608"/>
    <w:multiLevelType w:val="hybridMultilevel"/>
    <w:tmpl w:val="34F88C1E"/>
    <w:lvl w:ilvl="0" w:tplc="8BD62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21CA6"/>
    <w:multiLevelType w:val="hybridMultilevel"/>
    <w:tmpl w:val="643E17B4"/>
    <w:lvl w:ilvl="0" w:tplc="88B4E2E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3D714CCF"/>
    <w:multiLevelType w:val="hybridMultilevel"/>
    <w:tmpl w:val="06403E92"/>
    <w:lvl w:ilvl="0" w:tplc="EECA7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E3F2881"/>
    <w:multiLevelType w:val="hybridMultilevel"/>
    <w:tmpl w:val="DC66AE10"/>
    <w:lvl w:ilvl="0" w:tplc="D9BCBA34">
      <w:start w:val="3"/>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9">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0">
    <w:nsid w:val="42B56753"/>
    <w:multiLevelType w:val="hybridMultilevel"/>
    <w:tmpl w:val="68A4CCCC"/>
    <w:lvl w:ilvl="0" w:tplc="88B4E2EE">
      <w:start w:val="1"/>
      <w:numFmt w:val="lowerRoman"/>
      <w:lvlText w:val="(%1)"/>
      <w:lvlJc w:val="left"/>
      <w:pPr>
        <w:ind w:left="2550" w:hanging="36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21">
    <w:nsid w:val="43FC670E"/>
    <w:multiLevelType w:val="hybridMultilevel"/>
    <w:tmpl w:val="CFE65608"/>
    <w:lvl w:ilvl="0" w:tplc="DC2295A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A53FB8"/>
    <w:multiLevelType w:val="hybridMultilevel"/>
    <w:tmpl w:val="D7F8BEE6"/>
    <w:lvl w:ilvl="0" w:tplc="F0F4797E">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FB40520"/>
    <w:multiLevelType w:val="hybridMultilevel"/>
    <w:tmpl w:val="0ECC26DC"/>
    <w:lvl w:ilvl="0" w:tplc="44480B84">
      <w:start w:val="1"/>
      <w:numFmt w:val="lowerRoman"/>
      <w:lvlText w:val="(%1)"/>
      <w:lvlJc w:val="lef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AD3F96"/>
    <w:multiLevelType w:val="hybridMultilevel"/>
    <w:tmpl w:val="5E6A7A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624703F1"/>
    <w:multiLevelType w:val="hybridMultilevel"/>
    <w:tmpl w:val="A74213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6">
    <w:nsid w:val="626D4635"/>
    <w:multiLevelType w:val="hybridMultilevel"/>
    <w:tmpl w:val="9C422284"/>
    <w:lvl w:ilvl="0" w:tplc="6FDCCBE0">
      <w:start w:val="1"/>
      <w:numFmt w:val="lowerRoman"/>
      <w:lvlText w:val="%1."/>
      <w:lvlJc w:val="left"/>
      <w:pPr>
        <w:ind w:left="143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7A41D0"/>
    <w:multiLevelType w:val="hybridMultilevel"/>
    <w:tmpl w:val="185A8006"/>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nsid w:val="70AB1E13"/>
    <w:multiLevelType w:val="hybridMultilevel"/>
    <w:tmpl w:val="0C98A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26C6EC7"/>
    <w:multiLevelType w:val="hybridMultilevel"/>
    <w:tmpl w:val="F4DEAB12"/>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0B44A2"/>
    <w:multiLevelType w:val="hybridMultilevel"/>
    <w:tmpl w:val="68921650"/>
    <w:lvl w:ilvl="0" w:tplc="88B4E2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61E2B43"/>
    <w:multiLevelType w:val="hybridMultilevel"/>
    <w:tmpl w:val="C764F2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34"/>
  </w:num>
  <w:num w:numId="3">
    <w:abstractNumId w:val="30"/>
  </w:num>
  <w:num w:numId="4">
    <w:abstractNumId w:val="13"/>
  </w:num>
  <w:num w:numId="5">
    <w:abstractNumId w:val="19"/>
  </w:num>
  <w:num w:numId="6">
    <w:abstractNumId w:val="10"/>
  </w:num>
  <w:num w:numId="7">
    <w:abstractNumId w:val="33"/>
  </w:num>
  <w:num w:numId="8">
    <w:abstractNumId w:val="3"/>
  </w:num>
  <w:num w:numId="9">
    <w:abstractNumId w:val="21"/>
  </w:num>
  <w:num w:numId="10">
    <w:abstractNumId w:val="6"/>
  </w:num>
  <w:num w:numId="11">
    <w:abstractNumId w:val="5"/>
  </w:num>
  <w:num w:numId="12">
    <w:abstractNumId w:val="18"/>
  </w:num>
  <w:num w:numId="13">
    <w:abstractNumId w:val="23"/>
  </w:num>
  <w:num w:numId="14">
    <w:abstractNumId w:val="29"/>
  </w:num>
  <w:num w:numId="15">
    <w:abstractNumId w:val="20"/>
  </w:num>
  <w:num w:numId="16">
    <w:abstractNumId w:val="16"/>
  </w:num>
  <w:num w:numId="17">
    <w:abstractNumId w:val="28"/>
  </w:num>
  <w:num w:numId="18">
    <w:abstractNumId w:val="25"/>
  </w:num>
  <w:num w:numId="19">
    <w:abstractNumId w:val="26"/>
  </w:num>
  <w:num w:numId="20">
    <w:abstractNumId w:val="4"/>
  </w:num>
  <w:num w:numId="21">
    <w:abstractNumId w:val="24"/>
  </w:num>
  <w:num w:numId="22">
    <w:abstractNumId w:val="9"/>
  </w:num>
  <w:num w:numId="23">
    <w:abstractNumId w:val="1"/>
  </w:num>
  <w:num w:numId="24">
    <w:abstractNumId w:val="0"/>
  </w:num>
  <w:num w:numId="25">
    <w:abstractNumId w:val="27"/>
  </w:num>
  <w:num w:numId="26">
    <w:abstractNumId w:val="32"/>
  </w:num>
  <w:num w:numId="27">
    <w:abstractNumId w:val="11"/>
  </w:num>
  <w:num w:numId="28">
    <w:abstractNumId w:val="7"/>
  </w:num>
  <w:num w:numId="29">
    <w:abstractNumId w:val="12"/>
  </w:num>
  <w:num w:numId="30">
    <w:abstractNumId w:val="22"/>
  </w:num>
  <w:num w:numId="31">
    <w:abstractNumId w:val="31"/>
  </w:num>
  <w:num w:numId="32">
    <w:abstractNumId w:val="8"/>
  </w:num>
  <w:num w:numId="33">
    <w:abstractNumId w:val="15"/>
  </w:num>
  <w:num w:numId="34">
    <w:abstractNumId w:val="17"/>
  </w:num>
  <w:num w:numId="3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73091"/>
    <w:rsid w:val="00080024"/>
    <w:rsid w:val="000810C5"/>
    <w:rsid w:val="000836F7"/>
    <w:rsid w:val="0008444D"/>
    <w:rsid w:val="00092D33"/>
    <w:rsid w:val="00096E12"/>
    <w:rsid w:val="000B24EE"/>
    <w:rsid w:val="000B52FA"/>
    <w:rsid w:val="000B77CA"/>
    <w:rsid w:val="000C1D10"/>
    <w:rsid w:val="000C39D3"/>
    <w:rsid w:val="000E0E18"/>
    <w:rsid w:val="000E3132"/>
    <w:rsid w:val="000E5F9C"/>
    <w:rsid w:val="000E66B1"/>
    <w:rsid w:val="000F02B4"/>
    <w:rsid w:val="000F1CC6"/>
    <w:rsid w:val="000F69D7"/>
    <w:rsid w:val="001008DE"/>
    <w:rsid w:val="00103A54"/>
    <w:rsid w:val="00106EC5"/>
    <w:rsid w:val="001104F9"/>
    <w:rsid w:val="0011051B"/>
    <w:rsid w:val="001115A4"/>
    <w:rsid w:val="001152D9"/>
    <w:rsid w:val="0011604E"/>
    <w:rsid w:val="00117072"/>
    <w:rsid w:val="001176A9"/>
    <w:rsid w:val="00117BBF"/>
    <w:rsid w:val="00125AF8"/>
    <w:rsid w:val="00136E01"/>
    <w:rsid w:val="00137586"/>
    <w:rsid w:val="0013775F"/>
    <w:rsid w:val="00151539"/>
    <w:rsid w:val="0015754C"/>
    <w:rsid w:val="0015759D"/>
    <w:rsid w:val="00162700"/>
    <w:rsid w:val="001672C9"/>
    <w:rsid w:val="00173EC0"/>
    <w:rsid w:val="0018035B"/>
    <w:rsid w:val="001851AA"/>
    <w:rsid w:val="00190C7C"/>
    <w:rsid w:val="0019207A"/>
    <w:rsid w:val="001938BA"/>
    <w:rsid w:val="00194535"/>
    <w:rsid w:val="00196F52"/>
    <w:rsid w:val="001970C2"/>
    <w:rsid w:val="001A370A"/>
    <w:rsid w:val="001A4AF5"/>
    <w:rsid w:val="001A55DE"/>
    <w:rsid w:val="001B2C51"/>
    <w:rsid w:val="001B546F"/>
    <w:rsid w:val="001C016E"/>
    <w:rsid w:val="001C042F"/>
    <w:rsid w:val="001C481E"/>
    <w:rsid w:val="001C4CD4"/>
    <w:rsid w:val="001C6BED"/>
    <w:rsid w:val="001C7BB4"/>
    <w:rsid w:val="001D14D2"/>
    <w:rsid w:val="001D188F"/>
    <w:rsid w:val="001D6568"/>
    <w:rsid w:val="001D6C33"/>
    <w:rsid w:val="001E00F8"/>
    <w:rsid w:val="001E0A39"/>
    <w:rsid w:val="001E2CF4"/>
    <w:rsid w:val="001E4201"/>
    <w:rsid w:val="001E42C1"/>
    <w:rsid w:val="001E5EBB"/>
    <w:rsid w:val="001E7AF1"/>
    <w:rsid w:val="001F71F4"/>
    <w:rsid w:val="00200523"/>
    <w:rsid w:val="0020271A"/>
    <w:rsid w:val="00202F50"/>
    <w:rsid w:val="00203A87"/>
    <w:rsid w:val="00207BA6"/>
    <w:rsid w:val="00210D40"/>
    <w:rsid w:val="0021158C"/>
    <w:rsid w:val="00213707"/>
    <w:rsid w:val="002161B8"/>
    <w:rsid w:val="00220713"/>
    <w:rsid w:val="00224A2D"/>
    <w:rsid w:val="00225A42"/>
    <w:rsid w:val="002260A5"/>
    <w:rsid w:val="002339AE"/>
    <w:rsid w:val="00241F63"/>
    <w:rsid w:val="002444F8"/>
    <w:rsid w:val="00245B0B"/>
    <w:rsid w:val="0024644F"/>
    <w:rsid w:val="00251E6E"/>
    <w:rsid w:val="00252C13"/>
    <w:rsid w:val="00253A2A"/>
    <w:rsid w:val="0025410C"/>
    <w:rsid w:val="002542C7"/>
    <w:rsid w:val="002551EB"/>
    <w:rsid w:val="002553F2"/>
    <w:rsid w:val="002558A3"/>
    <w:rsid w:val="0025621E"/>
    <w:rsid w:val="00257DC2"/>
    <w:rsid w:val="002603F5"/>
    <w:rsid w:val="002642AF"/>
    <w:rsid w:val="002653B1"/>
    <w:rsid w:val="00266474"/>
    <w:rsid w:val="0027308C"/>
    <w:rsid w:val="00280A6D"/>
    <w:rsid w:val="002817F8"/>
    <w:rsid w:val="0028263D"/>
    <w:rsid w:val="00283EC7"/>
    <w:rsid w:val="00292015"/>
    <w:rsid w:val="00292BCB"/>
    <w:rsid w:val="002A04DF"/>
    <w:rsid w:val="002A35DE"/>
    <w:rsid w:val="002A3914"/>
    <w:rsid w:val="002A6422"/>
    <w:rsid w:val="002A697E"/>
    <w:rsid w:val="002A7EB2"/>
    <w:rsid w:val="002A7F84"/>
    <w:rsid w:val="002B0EEC"/>
    <w:rsid w:val="002B2E50"/>
    <w:rsid w:val="002B5F36"/>
    <w:rsid w:val="002B60F6"/>
    <w:rsid w:val="002B7D54"/>
    <w:rsid w:val="002B7EF7"/>
    <w:rsid w:val="002C0136"/>
    <w:rsid w:val="002C0AE4"/>
    <w:rsid w:val="002C646A"/>
    <w:rsid w:val="002C6FF1"/>
    <w:rsid w:val="002D3083"/>
    <w:rsid w:val="002D7008"/>
    <w:rsid w:val="002E0C3F"/>
    <w:rsid w:val="002E1083"/>
    <w:rsid w:val="002E129A"/>
    <w:rsid w:val="002E7371"/>
    <w:rsid w:val="002F296B"/>
    <w:rsid w:val="002F6451"/>
    <w:rsid w:val="002F6BD5"/>
    <w:rsid w:val="00303352"/>
    <w:rsid w:val="003038B5"/>
    <w:rsid w:val="003049A7"/>
    <w:rsid w:val="00304E45"/>
    <w:rsid w:val="0031067C"/>
    <w:rsid w:val="003114D7"/>
    <w:rsid w:val="00313FD9"/>
    <w:rsid w:val="003179DE"/>
    <w:rsid w:val="00327947"/>
    <w:rsid w:val="00332A53"/>
    <w:rsid w:val="0033355B"/>
    <w:rsid w:val="0033438D"/>
    <w:rsid w:val="00341C78"/>
    <w:rsid w:val="00343C52"/>
    <w:rsid w:val="00347367"/>
    <w:rsid w:val="00355904"/>
    <w:rsid w:val="00355C13"/>
    <w:rsid w:val="0036123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6D29"/>
    <w:rsid w:val="003C7CC8"/>
    <w:rsid w:val="003D3F64"/>
    <w:rsid w:val="003D4F30"/>
    <w:rsid w:val="003D6367"/>
    <w:rsid w:val="003D657F"/>
    <w:rsid w:val="003E4AB1"/>
    <w:rsid w:val="003E67E0"/>
    <w:rsid w:val="003F2B56"/>
    <w:rsid w:val="00400FFC"/>
    <w:rsid w:val="00401422"/>
    <w:rsid w:val="0040295C"/>
    <w:rsid w:val="00405C8C"/>
    <w:rsid w:val="00412E4C"/>
    <w:rsid w:val="00413206"/>
    <w:rsid w:val="0041688D"/>
    <w:rsid w:val="00416A18"/>
    <w:rsid w:val="0041700A"/>
    <w:rsid w:val="004210A4"/>
    <w:rsid w:val="004221A4"/>
    <w:rsid w:val="00425F09"/>
    <w:rsid w:val="00427CF1"/>
    <w:rsid w:val="00433048"/>
    <w:rsid w:val="00437E72"/>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C786E"/>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1EA0"/>
    <w:rsid w:val="00592F2B"/>
    <w:rsid w:val="00593812"/>
    <w:rsid w:val="00597118"/>
    <w:rsid w:val="00597562"/>
    <w:rsid w:val="005A2CBC"/>
    <w:rsid w:val="005A2DF0"/>
    <w:rsid w:val="005A5B3F"/>
    <w:rsid w:val="005B1429"/>
    <w:rsid w:val="005B144E"/>
    <w:rsid w:val="005B2586"/>
    <w:rsid w:val="005B7712"/>
    <w:rsid w:val="005C26F5"/>
    <w:rsid w:val="005C3D49"/>
    <w:rsid w:val="005C4B8A"/>
    <w:rsid w:val="005C5099"/>
    <w:rsid w:val="005D1979"/>
    <w:rsid w:val="005D5660"/>
    <w:rsid w:val="005E048B"/>
    <w:rsid w:val="005E3AC1"/>
    <w:rsid w:val="005E4D68"/>
    <w:rsid w:val="005E5A89"/>
    <w:rsid w:val="005E6924"/>
    <w:rsid w:val="005E7C5D"/>
    <w:rsid w:val="005E7C6B"/>
    <w:rsid w:val="005F3FB2"/>
    <w:rsid w:val="005F48CD"/>
    <w:rsid w:val="005F65AF"/>
    <w:rsid w:val="0060075E"/>
    <w:rsid w:val="00600BEB"/>
    <w:rsid w:val="006017F0"/>
    <w:rsid w:val="006046CA"/>
    <w:rsid w:val="00606CBA"/>
    <w:rsid w:val="0060740C"/>
    <w:rsid w:val="00615617"/>
    <w:rsid w:val="006157FD"/>
    <w:rsid w:val="006164F7"/>
    <w:rsid w:val="00621039"/>
    <w:rsid w:val="00622516"/>
    <w:rsid w:val="006234CA"/>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6357"/>
    <w:rsid w:val="00677426"/>
    <w:rsid w:val="00681334"/>
    <w:rsid w:val="0068465A"/>
    <w:rsid w:val="0068666F"/>
    <w:rsid w:val="0069501C"/>
    <w:rsid w:val="0069789E"/>
    <w:rsid w:val="006A07C1"/>
    <w:rsid w:val="006A17E1"/>
    <w:rsid w:val="006A6B9B"/>
    <w:rsid w:val="006A71A1"/>
    <w:rsid w:val="006B36D6"/>
    <w:rsid w:val="006B4A1F"/>
    <w:rsid w:val="006C1C6A"/>
    <w:rsid w:val="006C3748"/>
    <w:rsid w:val="006D3229"/>
    <w:rsid w:val="006D5821"/>
    <w:rsid w:val="006D5B75"/>
    <w:rsid w:val="006E1198"/>
    <w:rsid w:val="006E21DF"/>
    <w:rsid w:val="006E34E3"/>
    <w:rsid w:val="006E3F8A"/>
    <w:rsid w:val="006E51B9"/>
    <w:rsid w:val="006E6F22"/>
    <w:rsid w:val="006E7559"/>
    <w:rsid w:val="006E7D24"/>
    <w:rsid w:val="006F79CD"/>
    <w:rsid w:val="00701822"/>
    <w:rsid w:val="0070182B"/>
    <w:rsid w:val="00705E32"/>
    <w:rsid w:val="007069FE"/>
    <w:rsid w:val="0070787A"/>
    <w:rsid w:val="00710E56"/>
    <w:rsid w:val="007133F2"/>
    <w:rsid w:val="00717438"/>
    <w:rsid w:val="00721617"/>
    <w:rsid w:val="007237FA"/>
    <w:rsid w:val="00726B74"/>
    <w:rsid w:val="0072733E"/>
    <w:rsid w:val="00732EC2"/>
    <w:rsid w:val="0073351A"/>
    <w:rsid w:val="00733ABB"/>
    <w:rsid w:val="00737434"/>
    <w:rsid w:val="00742586"/>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1A3B"/>
    <w:rsid w:val="007A4410"/>
    <w:rsid w:val="007A7D3E"/>
    <w:rsid w:val="007B2036"/>
    <w:rsid w:val="007B2BC1"/>
    <w:rsid w:val="007B482F"/>
    <w:rsid w:val="007B49C4"/>
    <w:rsid w:val="007C183C"/>
    <w:rsid w:val="007C5B4E"/>
    <w:rsid w:val="007D4E07"/>
    <w:rsid w:val="007D7251"/>
    <w:rsid w:val="007E095F"/>
    <w:rsid w:val="007E0DCA"/>
    <w:rsid w:val="007E56D9"/>
    <w:rsid w:val="007E6CF1"/>
    <w:rsid w:val="007F2F46"/>
    <w:rsid w:val="007F3817"/>
    <w:rsid w:val="007F3D96"/>
    <w:rsid w:val="007F4F80"/>
    <w:rsid w:val="007F587A"/>
    <w:rsid w:val="00800DE5"/>
    <w:rsid w:val="00801937"/>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629"/>
    <w:rsid w:val="00864D9E"/>
    <w:rsid w:val="00865C13"/>
    <w:rsid w:val="00870E10"/>
    <w:rsid w:val="00872D42"/>
    <w:rsid w:val="00873A60"/>
    <w:rsid w:val="00877257"/>
    <w:rsid w:val="008830A2"/>
    <w:rsid w:val="00883CB6"/>
    <w:rsid w:val="008851C7"/>
    <w:rsid w:val="00890462"/>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1D77"/>
    <w:rsid w:val="009628CA"/>
    <w:rsid w:val="00967A0F"/>
    <w:rsid w:val="00971CD2"/>
    <w:rsid w:val="00971EA5"/>
    <w:rsid w:val="00976304"/>
    <w:rsid w:val="00983246"/>
    <w:rsid w:val="0098327B"/>
    <w:rsid w:val="00983359"/>
    <w:rsid w:val="00983FCA"/>
    <w:rsid w:val="009A0615"/>
    <w:rsid w:val="009A1E84"/>
    <w:rsid w:val="009A209C"/>
    <w:rsid w:val="009A31F9"/>
    <w:rsid w:val="009A7C7F"/>
    <w:rsid w:val="009B0460"/>
    <w:rsid w:val="009B2367"/>
    <w:rsid w:val="009C43DB"/>
    <w:rsid w:val="009C6070"/>
    <w:rsid w:val="009C7464"/>
    <w:rsid w:val="009D116F"/>
    <w:rsid w:val="009D3CF2"/>
    <w:rsid w:val="009D725B"/>
    <w:rsid w:val="009D7C5A"/>
    <w:rsid w:val="009E2982"/>
    <w:rsid w:val="009E55EF"/>
    <w:rsid w:val="009F065B"/>
    <w:rsid w:val="009F207D"/>
    <w:rsid w:val="009F2582"/>
    <w:rsid w:val="009F2E4E"/>
    <w:rsid w:val="009F5928"/>
    <w:rsid w:val="009F5BDD"/>
    <w:rsid w:val="009F7E6A"/>
    <w:rsid w:val="00A00905"/>
    <w:rsid w:val="00A03740"/>
    <w:rsid w:val="00A03EC3"/>
    <w:rsid w:val="00A118E9"/>
    <w:rsid w:val="00A11FBE"/>
    <w:rsid w:val="00A14691"/>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134"/>
    <w:rsid w:val="00A76CA8"/>
    <w:rsid w:val="00A80228"/>
    <w:rsid w:val="00A814B9"/>
    <w:rsid w:val="00A82553"/>
    <w:rsid w:val="00A84BA3"/>
    <w:rsid w:val="00A866F8"/>
    <w:rsid w:val="00A872D6"/>
    <w:rsid w:val="00A91F6F"/>
    <w:rsid w:val="00A93FAE"/>
    <w:rsid w:val="00A94557"/>
    <w:rsid w:val="00A94E39"/>
    <w:rsid w:val="00A97FD7"/>
    <w:rsid w:val="00AA66C7"/>
    <w:rsid w:val="00AA6B3A"/>
    <w:rsid w:val="00AA6DCE"/>
    <w:rsid w:val="00AA763D"/>
    <w:rsid w:val="00AA7D22"/>
    <w:rsid w:val="00AA7FAA"/>
    <w:rsid w:val="00AB399D"/>
    <w:rsid w:val="00AC33C6"/>
    <w:rsid w:val="00AC3746"/>
    <w:rsid w:val="00AC447F"/>
    <w:rsid w:val="00AC5E23"/>
    <w:rsid w:val="00AD02FA"/>
    <w:rsid w:val="00AE1A25"/>
    <w:rsid w:val="00AE3152"/>
    <w:rsid w:val="00AE5157"/>
    <w:rsid w:val="00AE658E"/>
    <w:rsid w:val="00AF2DF2"/>
    <w:rsid w:val="00AF45DD"/>
    <w:rsid w:val="00AF55DD"/>
    <w:rsid w:val="00AF5FDF"/>
    <w:rsid w:val="00B0284F"/>
    <w:rsid w:val="00B053AF"/>
    <w:rsid w:val="00B145B1"/>
    <w:rsid w:val="00B15CDF"/>
    <w:rsid w:val="00B2513A"/>
    <w:rsid w:val="00B25C59"/>
    <w:rsid w:val="00B33C84"/>
    <w:rsid w:val="00B3742E"/>
    <w:rsid w:val="00B41ED3"/>
    <w:rsid w:val="00B451DC"/>
    <w:rsid w:val="00B45D5E"/>
    <w:rsid w:val="00B56A64"/>
    <w:rsid w:val="00B57427"/>
    <w:rsid w:val="00B651C2"/>
    <w:rsid w:val="00B67444"/>
    <w:rsid w:val="00B711AF"/>
    <w:rsid w:val="00B725D4"/>
    <w:rsid w:val="00B80328"/>
    <w:rsid w:val="00B825AF"/>
    <w:rsid w:val="00B84067"/>
    <w:rsid w:val="00B85420"/>
    <w:rsid w:val="00B86A09"/>
    <w:rsid w:val="00B8753D"/>
    <w:rsid w:val="00B87800"/>
    <w:rsid w:val="00B90500"/>
    <w:rsid w:val="00B933D2"/>
    <w:rsid w:val="00B955FC"/>
    <w:rsid w:val="00B958E2"/>
    <w:rsid w:val="00B96AAC"/>
    <w:rsid w:val="00BA5839"/>
    <w:rsid w:val="00BB061D"/>
    <w:rsid w:val="00BB3AE6"/>
    <w:rsid w:val="00BB7D4B"/>
    <w:rsid w:val="00BC09DB"/>
    <w:rsid w:val="00BC0E87"/>
    <w:rsid w:val="00BC3889"/>
    <w:rsid w:val="00BC3A64"/>
    <w:rsid w:val="00BC5467"/>
    <w:rsid w:val="00BC57A7"/>
    <w:rsid w:val="00BC5E8A"/>
    <w:rsid w:val="00BD14DD"/>
    <w:rsid w:val="00BD4786"/>
    <w:rsid w:val="00BD60AD"/>
    <w:rsid w:val="00BD76AC"/>
    <w:rsid w:val="00BE14A4"/>
    <w:rsid w:val="00BE52BF"/>
    <w:rsid w:val="00BF170E"/>
    <w:rsid w:val="00BF6C46"/>
    <w:rsid w:val="00C0156B"/>
    <w:rsid w:val="00C05599"/>
    <w:rsid w:val="00C0719C"/>
    <w:rsid w:val="00C11268"/>
    <w:rsid w:val="00C12524"/>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46636"/>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3A9E"/>
    <w:rsid w:val="00CA4493"/>
    <w:rsid w:val="00CB2123"/>
    <w:rsid w:val="00CB4510"/>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95430"/>
    <w:rsid w:val="00DA31E9"/>
    <w:rsid w:val="00DA62C7"/>
    <w:rsid w:val="00DC092D"/>
    <w:rsid w:val="00DC235B"/>
    <w:rsid w:val="00DC482E"/>
    <w:rsid w:val="00DD5321"/>
    <w:rsid w:val="00DE1C45"/>
    <w:rsid w:val="00DE59B6"/>
    <w:rsid w:val="00DF03C6"/>
    <w:rsid w:val="00DF052C"/>
    <w:rsid w:val="00DF0728"/>
    <w:rsid w:val="00E02E07"/>
    <w:rsid w:val="00E04287"/>
    <w:rsid w:val="00E05E46"/>
    <w:rsid w:val="00E060CD"/>
    <w:rsid w:val="00E06805"/>
    <w:rsid w:val="00E117CA"/>
    <w:rsid w:val="00E119FD"/>
    <w:rsid w:val="00E12BD9"/>
    <w:rsid w:val="00E1387C"/>
    <w:rsid w:val="00E17F5C"/>
    <w:rsid w:val="00E22B90"/>
    <w:rsid w:val="00E22B94"/>
    <w:rsid w:val="00E22F4A"/>
    <w:rsid w:val="00E24D89"/>
    <w:rsid w:val="00E30A3B"/>
    <w:rsid w:val="00E332F7"/>
    <w:rsid w:val="00E33B3D"/>
    <w:rsid w:val="00E36540"/>
    <w:rsid w:val="00E37A54"/>
    <w:rsid w:val="00E37E62"/>
    <w:rsid w:val="00E40212"/>
    <w:rsid w:val="00E423B7"/>
    <w:rsid w:val="00E43378"/>
    <w:rsid w:val="00E47069"/>
    <w:rsid w:val="00E511B2"/>
    <w:rsid w:val="00E53B52"/>
    <w:rsid w:val="00E56B5A"/>
    <w:rsid w:val="00E60727"/>
    <w:rsid w:val="00E630F2"/>
    <w:rsid w:val="00E64105"/>
    <w:rsid w:val="00E706DC"/>
    <w:rsid w:val="00E719F8"/>
    <w:rsid w:val="00E71DFE"/>
    <w:rsid w:val="00E7596A"/>
    <w:rsid w:val="00E820CA"/>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0472A"/>
    <w:rsid w:val="00F105B7"/>
    <w:rsid w:val="00F11D1F"/>
    <w:rsid w:val="00F131DE"/>
    <w:rsid w:val="00F17391"/>
    <w:rsid w:val="00F217C8"/>
    <w:rsid w:val="00F21CB7"/>
    <w:rsid w:val="00F22DD3"/>
    <w:rsid w:val="00F23163"/>
    <w:rsid w:val="00F354EF"/>
    <w:rsid w:val="00F36297"/>
    <w:rsid w:val="00F41369"/>
    <w:rsid w:val="00F50898"/>
    <w:rsid w:val="00F51191"/>
    <w:rsid w:val="00F5778D"/>
    <w:rsid w:val="00F65465"/>
    <w:rsid w:val="00F664A6"/>
    <w:rsid w:val="00F665C0"/>
    <w:rsid w:val="00F71CD9"/>
    <w:rsid w:val="00F71FED"/>
    <w:rsid w:val="00F725F4"/>
    <w:rsid w:val="00F73C4C"/>
    <w:rsid w:val="00F760FB"/>
    <w:rsid w:val="00F772B2"/>
    <w:rsid w:val="00F77C6A"/>
    <w:rsid w:val="00F803A4"/>
    <w:rsid w:val="00F872DB"/>
    <w:rsid w:val="00F8784C"/>
    <w:rsid w:val="00F9000C"/>
    <w:rsid w:val="00F90FC4"/>
    <w:rsid w:val="00F95C9E"/>
    <w:rsid w:val="00F96270"/>
    <w:rsid w:val="00F96CD8"/>
    <w:rsid w:val="00F97A85"/>
    <w:rsid w:val="00FA025B"/>
    <w:rsid w:val="00FA5133"/>
    <w:rsid w:val="00FA7658"/>
    <w:rsid w:val="00FB2F48"/>
    <w:rsid w:val="00FB3E35"/>
    <w:rsid w:val="00FB4258"/>
    <w:rsid w:val="00FB48A4"/>
    <w:rsid w:val="00FC3075"/>
    <w:rsid w:val="00FC3BF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6265"/>
    <w:rsid w:val="00FE7C65"/>
    <w:rsid w:val="00FF08AC"/>
    <w:rsid w:val="00FF66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9F9F-491D-425D-B823-DE478B42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1215</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6</cp:revision>
  <cp:lastPrinted>2013-12-16T16:03:00Z</cp:lastPrinted>
  <dcterms:created xsi:type="dcterms:W3CDTF">2013-12-12T10:57:00Z</dcterms:created>
  <dcterms:modified xsi:type="dcterms:W3CDTF">2013-12-16T16:04:00Z</dcterms:modified>
</cp:coreProperties>
</file>