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801937" w:rsidRDefault="0019207A" w:rsidP="00801937">
      <w:pPr>
        <w:jc w:val="center"/>
        <w:rPr>
          <w:rFonts w:asciiTheme="minorHAnsi" w:hAnsiTheme="minorHAnsi"/>
          <w:b/>
        </w:rPr>
      </w:pPr>
      <w:r w:rsidRPr="00801937">
        <w:rPr>
          <w:rFonts w:asciiTheme="minorHAnsi" w:hAnsiTheme="minorHAnsi"/>
          <w:b/>
        </w:rPr>
        <w:t>OTTERHAMPTON PARISH COUNCIL</w:t>
      </w:r>
    </w:p>
    <w:p w:rsidR="0019207A" w:rsidRPr="00801937" w:rsidRDefault="0019207A" w:rsidP="00801937">
      <w:pPr>
        <w:jc w:val="center"/>
        <w:rPr>
          <w:rFonts w:asciiTheme="minorHAnsi" w:hAnsiTheme="minorHAnsi"/>
          <w:b/>
        </w:rPr>
      </w:pPr>
    </w:p>
    <w:p w:rsidR="00F131DE" w:rsidRPr="00801937" w:rsidRDefault="00F131DE" w:rsidP="00801937">
      <w:pPr>
        <w:jc w:val="center"/>
        <w:rPr>
          <w:rFonts w:asciiTheme="minorHAnsi" w:hAnsiTheme="minorHAnsi"/>
          <w:b/>
        </w:rPr>
      </w:pPr>
    </w:p>
    <w:p w:rsidR="00412E4C" w:rsidRPr="00801937" w:rsidRDefault="0019207A" w:rsidP="00801937">
      <w:pPr>
        <w:jc w:val="center"/>
        <w:rPr>
          <w:rFonts w:asciiTheme="minorHAnsi" w:hAnsiTheme="minorHAnsi"/>
        </w:rPr>
      </w:pPr>
      <w:r w:rsidRPr="00801937">
        <w:rPr>
          <w:rFonts w:asciiTheme="minorHAnsi" w:hAnsiTheme="minorHAnsi"/>
        </w:rPr>
        <w:t>Minutes of the</w:t>
      </w:r>
      <w:r w:rsidR="00AA66C7" w:rsidRPr="00801937">
        <w:rPr>
          <w:rFonts w:asciiTheme="minorHAnsi" w:hAnsiTheme="minorHAnsi"/>
        </w:rPr>
        <w:t xml:space="preserve"> </w:t>
      </w:r>
      <w:r w:rsidRPr="00801937">
        <w:rPr>
          <w:rFonts w:asciiTheme="minorHAnsi" w:hAnsiTheme="minorHAnsi"/>
        </w:rPr>
        <w:t xml:space="preserve">Meeting of the Parish Council held in the </w:t>
      </w:r>
      <w:proofErr w:type="spellStart"/>
      <w:r w:rsidRPr="00801937">
        <w:rPr>
          <w:rFonts w:asciiTheme="minorHAnsi" w:hAnsiTheme="minorHAnsi"/>
        </w:rPr>
        <w:t>Otterh</w:t>
      </w:r>
      <w:r w:rsidR="00CF5387" w:rsidRPr="00801937">
        <w:rPr>
          <w:rFonts w:asciiTheme="minorHAnsi" w:hAnsiTheme="minorHAnsi"/>
        </w:rPr>
        <w:t>ampton</w:t>
      </w:r>
      <w:proofErr w:type="spellEnd"/>
      <w:r w:rsidR="00CF5387" w:rsidRPr="00801937">
        <w:rPr>
          <w:rFonts w:asciiTheme="minorHAnsi" w:hAnsiTheme="minorHAnsi"/>
        </w:rPr>
        <w:t xml:space="preserve"> Village Hall on T</w:t>
      </w:r>
      <w:r w:rsidR="007F2F46" w:rsidRPr="00801937">
        <w:rPr>
          <w:rFonts w:asciiTheme="minorHAnsi" w:hAnsiTheme="minorHAnsi"/>
        </w:rPr>
        <w:t>hursday</w:t>
      </w:r>
    </w:p>
    <w:p w:rsidR="0019207A" w:rsidRPr="00801937" w:rsidRDefault="006D5821" w:rsidP="00801937">
      <w:pPr>
        <w:jc w:val="center"/>
        <w:rPr>
          <w:rFonts w:asciiTheme="minorHAnsi" w:hAnsiTheme="minorHAnsi"/>
        </w:rPr>
      </w:pPr>
      <w:r>
        <w:rPr>
          <w:rFonts w:asciiTheme="minorHAnsi" w:hAnsiTheme="minorHAnsi"/>
        </w:rPr>
        <w:t>5</w:t>
      </w:r>
      <w:r w:rsidRPr="006D5821">
        <w:rPr>
          <w:rFonts w:asciiTheme="minorHAnsi" w:hAnsiTheme="minorHAnsi"/>
          <w:vertAlign w:val="superscript"/>
        </w:rPr>
        <w:t>th</w:t>
      </w:r>
      <w:r>
        <w:rPr>
          <w:rFonts w:asciiTheme="minorHAnsi" w:hAnsiTheme="minorHAnsi"/>
        </w:rPr>
        <w:t xml:space="preserve"> September</w:t>
      </w:r>
      <w:r w:rsidR="00B955FC" w:rsidRPr="00801937">
        <w:rPr>
          <w:rFonts w:asciiTheme="minorHAnsi" w:hAnsiTheme="minorHAnsi"/>
        </w:rPr>
        <w:t xml:space="preserve"> 2013</w:t>
      </w:r>
      <w:r w:rsidR="00AA6B3A" w:rsidRPr="00801937">
        <w:rPr>
          <w:rFonts w:asciiTheme="minorHAnsi" w:hAnsiTheme="minorHAnsi"/>
        </w:rPr>
        <w:t xml:space="preserve"> at </w:t>
      </w:r>
      <w:r w:rsidR="007A4410" w:rsidRPr="00801937">
        <w:rPr>
          <w:rFonts w:asciiTheme="minorHAnsi" w:hAnsiTheme="minorHAnsi"/>
        </w:rPr>
        <w:t>7.30pm</w:t>
      </w:r>
    </w:p>
    <w:p w:rsidR="0019207A" w:rsidRPr="00801937" w:rsidRDefault="0019207A" w:rsidP="008E22B2">
      <w:pPr>
        <w:jc w:val="both"/>
        <w:rPr>
          <w:rFonts w:asciiTheme="minorHAnsi" w:hAnsiTheme="minorHAnsi"/>
        </w:rPr>
      </w:pPr>
    </w:p>
    <w:p w:rsidR="005B7712" w:rsidRPr="00801937" w:rsidRDefault="0019207A" w:rsidP="008E22B2">
      <w:pPr>
        <w:jc w:val="both"/>
        <w:rPr>
          <w:rFonts w:asciiTheme="minorHAnsi" w:hAnsiTheme="minorHAnsi"/>
        </w:rPr>
      </w:pPr>
      <w:r w:rsidRPr="00801937">
        <w:rPr>
          <w:rFonts w:asciiTheme="minorHAnsi" w:hAnsiTheme="minorHAnsi"/>
          <w:b/>
        </w:rPr>
        <w:t>PRESENT:</w:t>
      </w:r>
      <w:r w:rsidRPr="00801937">
        <w:rPr>
          <w:rFonts w:asciiTheme="minorHAnsi" w:hAnsiTheme="minorHAnsi"/>
        </w:rPr>
        <w:tab/>
      </w:r>
      <w:r w:rsidR="00676357" w:rsidRPr="00801937">
        <w:rPr>
          <w:rFonts w:asciiTheme="minorHAnsi" w:hAnsiTheme="minorHAnsi"/>
        </w:rPr>
        <w:t xml:space="preserve">Mr </w:t>
      </w:r>
      <w:r w:rsidR="00190C7C" w:rsidRPr="00801937">
        <w:rPr>
          <w:rFonts w:asciiTheme="minorHAnsi" w:hAnsiTheme="minorHAnsi"/>
        </w:rPr>
        <w:t>P</w:t>
      </w:r>
      <w:r w:rsidR="00676357" w:rsidRPr="00801937">
        <w:rPr>
          <w:rFonts w:asciiTheme="minorHAnsi" w:hAnsiTheme="minorHAnsi"/>
        </w:rPr>
        <w:t>.</w:t>
      </w:r>
      <w:r w:rsidR="00190C7C" w:rsidRPr="00801937">
        <w:rPr>
          <w:rFonts w:asciiTheme="minorHAnsi" w:hAnsiTheme="minorHAnsi"/>
        </w:rPr>
        <w:t xml:space="preserve"> </w:t>
      </w:r>
      <w:proofErr w:type="spellStart"/>
      <w:r w:rsidR="00190C7C" w:rsidRPr="00801937">
        <w:rPr>
          <w:rFonts w:asciiTheme="minorHAnsi" w:hAnsiTheme="minorHAnsi"/>
        </w:rPr>
        <w:t>Gripton</w:t>
      </w:r>
      <w:proofErr w:type="spellEnd"/>
      <w:r w:rsidR="00B955FC" w:rsidRPr="00801937">
        <w:rPr>
          <w:rFonts w:asciiTheme="minorHAnsi" w:hAnsiTheme="minorHAnsi"/>
        </w:rPr>
        <w:t xml:space="preserve"> (Chairman)</w:t>
      </w:r>
      <w:r w:rsidR="00B955FC" w:rsidRPr="00801937">
        <w:rPr>
          <w:rFonts w:asciiTheme="minorHAnsi" w:hAnsiTheme="minorHAnsi"/>
        </w:rPr>
        <w:tab/>
      </w:r>
      <w:r w:rsidR="00416A18" w:rsidRPr="00801937">
        <w:rPr>
          <w:rFonts w:asciiTheme="minorHAnsi" w:hAnsiTheme="minorHAnsi"/>
        </w:rPr>
        <w:tab/>
      </w:r>
      <w:r w:rsidR="00416A18" w:rsidRPr="00801937">
        <w:rPr>
          <w:rFonts w:asciiTheme="minorHAnsi" w:hAnsiTheme="minorHAnsi"/>
        </w:rPr>
        <w:tab/>
      </w:r>
      <w:r w:rsidR="007F2F46" w:rsidRPr="00801937">
        <w:rPr>
          <w:rFonts w:asciiTheme="minorHAnsi" w:hAnsiTheme="minorHAnsi"/>
        </w:rPr>
        <w:tab/>
      </w:r>
      <w:proofErr w:type="spellStart"/>
      <w:r w:rsidR="006D5821" w:rsidRPr="00801937">
        <w:rPr>
          <w:rFonts w:asciiTheme="minorHAnsi" w:hAnsiTheme="minorHAnsi"/>
        </w:rPr>
        <w:t>Mr.</w:t>
      </w:r>
      <w:proofErr w:type="spellEnd"/>
      <w:r w:rsidR="006D5821" w:rsidRPr="00801937">
        <w:rPr>
          <w:rFonts w:asciiTheme="minorHAnsi" w:hAnsiTheme="minorHAnsi"/>
        </w:rPr>
        <w:t xml:space="preserve"> M. Brown</w:t>
      </w:r>
    </w:p>
    <w:p w:rsidR="00AF55DD" w:rsidRPr="00801937" w:rsidRDefault="00AF55DD" w:rsidP="00AF55DD">
      <w:pPr>
        <w:tabs>
          <w:tab w:val="left" w:pos="6465"/>
        </w:tabs>
        <w:ind w:left="720" w:firstLine="720"/>
        <w:jc w:val="both"/>
        <w:rPr>
          <w:rFonts w:asciiTheme="minorHAnsi" w:hAnsiTheme="minorHAnsi"/>
        </w:rPr>
      </w:pPr>
      <w:r w:rsidRPr="00801937">
        <w:rPr>
          <w:rFonts w:asciiTheme="minorHAnsi" w:hAnsiTheme="minorHAnsi"/>
        </w:rPr>
        <w:t>Mr B</w:t>
      </w:r>
      <w:r w:rsidR="00676357" w:rsidRPr="00801937">
        <w:rPr>
          <w:rFonts w:asciiTheme="minorHAnsi" w:hAnsiTheme="minorHAnsi"/>
        </w:rPr>
        <w:t>.</w:t>
      </w:r>
      <w:r w:rsidRPr="00801937">
        <w:rPr>
          <w:rFonts w:asciiTheme="minorHAnsi" w:hAnsiTheme="minorHAnsi"/>
        </w:rPr>
        <w:t xml:space="preserve"> </w:t>
      </w:r>
      <w:proofErr w:type="spellStart"/>
      <w:r w:rsidRPr="00801937">
        <w:rPr>
          <w:rFonts w:asciiTheme="minorHAnsi" w:hAnsiTheme="minorHAnsi"/>
        </w:rPr>
        <w:t>Leathwood</w:t>
      </w:r>
      <w:proofErr w:type="spellEnd"/>
      <w:r w:rsidRPr="00801937">
        <w:rPr>
          <w:rFonts w:asciiTheme="minorHAnsi" w:hAnsiTheme="minorHAnsi"/>
        </w:rPr>
        <w:tab/>
      </w:r>
      <w:r w:rsidR="006D5821" w:rsidRPr="00801937">
        <w:rPr>
          <w:rFonts w:asciiTheme="minorHAnsi" w:hAnsiTheme="minorHAnsi"/>
        </w:rPr>
        <w:t xml:space="preserve">Mrs E. </w:t>
      </w:r>
      <w:proofErr w:type="spellStart"/>
      <w:r w:rsidR="006D5821" w:rsidRPr="00801937">
        <w:rPr>
          <w:rFonts w:asciiTheme="minorHAnsi" w:hAnsiTheme="minorHAnsi"/>
        </w:rPr>
        <w:t>Sidebotham</w:t>
      </w:r>
      <w:proofErr w:type="spellEnd"/>
    </w:p>
    <w:p w:rsidR="007F2F46" w:rsidRPr="00801937" w:rsidRDefault="006D5821" w:rsidP="00400FFC">
      <w:pPr>
        <w:ind w:left="720" w:firstLine="720"/>
        <w:jc w:val="both"/>
        <w:rPr>
          <w:rFonts w:asciiTheme="minorHAnsi" w:hAnsiTheme="minorHAnsi"/>
        </w:rPr>
      </w:pPr>
      <w:proofErr w:type="spellStart"/>
      <w:r w:rsidRPr="00801937">
        <w:rPr>
          <w:rFonts w:asciiTheme="minorHAnsi" w:hAnsiTheme="minorHAnsi"/>
        </w:rPr>
        <w:t>Mr.</w:t>
      </w:r>
      <w:proofErr w:type="spellEnd"/>
      <w:r w:rsidRPr="00801937">
        <w:rPr>
          <w:rFonts w:asciiTheme="minorHAnsi" w:hAnsiTheme="minorHAnsi"/>
        </w:rPr>
        <w:t xml:space="preserve"> J. Marriott</w:t>
      </w:r>
      <w:r w:rsidR="00AF55DD" w:rsidRPr="00801937">
        <w:rPr>
          <w:rFonts w:asciiTheme="minorHAnsi" w:hAnsiTheme="minorHAnsi"/>
        </w:rPr>
        <w:tab/>
      </w:r>
      <w:r w:rsidR="00AF55DD" w:rsidRPr="00801937">
        <w:rPr>
          <w:rFonts w:asciiTheme="minorHAnsi" w:hAnsiTheme="minorHAnsi"/>
        </w:rPr>
        <w:tab/>
      </w:r>
      <w:r w:rsidR="00676357" w:rsidRPr="00801937">
        <w:rPr>
          <w:rFonts w:asciiTheme="minorHAnsi" w:hAnsiTheme="minorHAnsi"/>
        </w:rPr>
        <w:tab/>
      </w:r>
      <w:r w:rsidR="00B955FC" w:rsidRPr="00801937">
        <w:rPr>
          <w:rFonts w:asciiTheme="minorHAnsi" w:hAnsiTheme="minorHAnsi"/>
        </w:rPr>
        <w:tab/>
      </w:r>
      <w:r w:rsidR="003D4F30" w:rsidRPr="00801937">
        <w:rPr>
          <w:rFonts w:asciiTheme="minorHAnsi" w:hAnsiTheme="minorHAnsi"/>
        </w:rPr>
        <w:tab/>
      </w:r>
      <w:r w:rsidR="00AF55DD" w:rsidRPr="00801937">
        <w:rPr>
          <w:rFonts w:asciiTheme="minorHAnsi" w:hAnsiTheme="minorHAnsi"/>
        </w:rPr>
        <w:tab/>
      </w:r>
      <w:r w:rsidR="00400FFC" w:rsidRPr="00801937">
        <w:rPr>
          <w:rFonts w:asciiTheme="minorHAnsi" w:hAnsiTheme="minorHAnsi"/>
        </w:rPr>
        <w:tab/>
      </w:r>
      <w:r w:rsidR="00400FFC" w:rsidRPr="00801937">
        <w:rPr>
          <w:rFonts w:asciiTheme="minorHAnsi" w:hAnsiTheme="minorHAnsi"/>
        </w:rPr>
        <w:tab/>
      </w:r>
      <w:r w:rsidR="00400FFC" w:rsidRPr="00801937">
        <w:rPr>
          <w:rFonts w:asciiTheme="minorHAnsi" w:hAnsiTheme="minorHAnsi"/>
        </w:rPr>
        <w:tab/>
      </w:r>
    </w:p>
    <w:p w:rsidR="00190C7C" w:rsidRPr="00801937" w:rsidRDefault="00190C7C" w:rsidP="0011604E">
      <w:pPr>
        <w:ind w:left="720" w:firstLine="720"/>
        <w:jc w:val="both"/>
        <w:rPr>
          <w:rFonts w:asciiTheme="minorHAnsi" w:hAnsiTheme="minorHAnsi"/>
        </w:rPr>
      </w:pP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p>
    <w:p w:rsidR="0019207A" w:rsidRPr="00801937" w:rsidRDefault="00907C1D" w:rsidP="008E22B2">
      <w:pPr>
        <w:jc w:val="both"/>
        <w:rPr>
          <w:rFonts w:asciiTheme="minorHAnsi" w:hAnsiTheme="minorHAnsi"/>
        </w:rPr>
      </w:pPr>
      <w:r w:rsidRPr="00801937">
        <w:rPr>
          <w:rFonts w:asciiTheme="minorHAnsi" w:hAnsiTheme="minorHAnsi"/>
        </w:rPr>
        <w:tab/>
      </w:r>
      <w:r w:rsidRPr="00801937">
        <w:rPr>
          <w:rFonts w:asciiTheme="minorHAnsi" w:hAnsiTheme="minorHAnsi"/>
        </w:rPr>
        <w:tab/>
      </w:r>
      <w:r w:rsidR="00C30FD0" w:rsidRPr="00801937">
        <w:rPr>
          <w:rFonts w:asciiTheme="minorHAnsi" w:hAnsiTheme="minorHAnsi"/>
        </w:rPr>
        <w:tab/>
      </w:r>
      <w:r w:rsidR="00C30FD0" w:rsidRPr="00801937">
        <w:rPr>
          <w:rFonts w:asciiTheme="minorHAnsi" w:hAnsiTheme="minorHAnsi"/>
        </w:rPr>
        <w:tab/>
      </w:r>
    </w:p>
    <w:p w:rsidR="006D5821" w:rsidRDefault="0019207A" w:rsidP="002553F2">
      <w:pPr>
        <w:ind w:left="2160" w:hanging="2160"/>
        <w:jc w:val="both"/>
        <w:rPr>
          <w:rFonts w:asciiTheme="minorHAnsi" w:hAnsiTheme="minorHAnsi"/>
        </w:rPr>
      </w:pPr>
      <w:r w:rsidRPr="00801937">
        <w:rPr>
          <w:rFonts w:asciiTheme="minorHAnsi" w:hAnsiTheme="minorHAnsi"/>
          <w:b/>
        </w:rPr>
        <w:t>IN ATTENDANCE:</w:t>
      </w:r>
      <w:r w:rsidR="00580F5A" w:rsidRPr="00801937">
        <w:rPr>
          <w:rFonts w:asciiTheme="minorHAnsi" w:hAnsiTheme="minorHAnsi"/>
        </w:rPr>
        <w:tab/>
      </w:r>
      <w:r w:rsidR="006D5821" w:rsidRPr="00801937">
        <w:rPr>
          <w:rFonts w:asciiTheme="minorHAnsi" w:hAnsiTheme="minorHAnsi"/>
        </w:rPr>
        <w:t>Councillor</w:t>
      </w:r>
      <w:r w:rsidR="006D5821">
        <w:rPr>
          <w:rFonts w:asciiTheme="minorHAnsi" w:hAnsiTheme="minorHAnsi"/>
        </w:rPr>
        <w:t>s</w:t>
      </w:r>
      <w:r w:rsidR="006D5821" w:rsidRPr="00801937">
        <w:rPr>
          <w:rFonts w:asciiTheme="minorHAnsi" w:hAnsiTheme="minorHAnsi"/>
        </w:rPr>
        <w:t xml:space="preserve"> Ms J. Pay</w:t>
      </w:r>
      <w:r w:rsidR="006D5821">
        <w:rPr>
          <w:rFonts w:asciiTheme="minorHAnsi" w:hAnsiTheme="minorHAnsi"/>
        </w:rPr>
        <w:tab/>
      </w:r>
    </w:p>
    <w:p w:rsidR="002553F2" w:rsidRDefault="006D5821" w:rsidP="006D5821">
      <w:pPr>
        <w:ind w:left="2160" w:hanging="2160"/>
        <w:jc w:val="both"/>
        <w:rPr>
          <w:rFonts w:asciiTheme="minorHAnsi" w:hAnsiTheme="minorHAnsi"/>
        </w:rPr>
      </w:pPr>
      <w:r>
        <w:rPr>
          <w:rFonts w:asciiTheme="minorHAnsi" w:hAnsiTheme="minorHAnsi"/>
          <w:b/>
        </w:rPr>
        <w:tab/>
      </w:r>
      <w:r w:rsidRPr="00801937">
        <w:rPr>
          <w:rFonts w:asciiTheme="minorHAnsi" w:hAnsiTheme="minorHAnsi"/>
        </w:rPr>
        <w:t xml:space="preserve">Mr J. </w:t>
      </w:r>
      <w:proofErr w:type="spellStart"/>
      <w:r w:rsidRPr="00801937">
        <w:rPr>
          <w:rFonts w:asciiTheme="minorHAnsi" w:hAnsiTheme="minorHAnsi"/>
        </w:rPr>
        <w:t>Edney</w:t>
      </w:r>
      <w:proofErr w:type="spellEnd"/>
      <w:r>
        <w:rPr>
          <w:rFonts w:asciiTheme="minorHAnsi" w:hAnsiTheme="minorHAnsi"/>
        </w:rPr>
        <w:tab/>
      </w:r>
      <w:r>
        <w:rPr>
          <w:rFonts w:asciiTheme="minorHAnsi" w:hAnsiTheme="minorHAnsi"/>
        </w:rPr>
        <w:tab/>
      </w:r>
    </w:p>
    <w:p w:rsidR="006D5821" w:rsidRPr="006D5821" w:rsidRDefault="006D5821" w:rsidP="006D5821">
      <w:pPr>
        <w:ind w:left="2160"/>
        <w:jc w:val="both"/>
        <w:rPr>
          <w:rFonts w:asciiTheme="minorHAnsi" w:hAnsiTheme="minorHAnsi"/>
        </w:rPr>
      </w:pPr>
      <w:r w:rsidRPr="00801937">
        <w:rPr>
          <w:rFonts w:asciiTheme="minorHAnsi" w:hAnsiTheme="minorHAnsi"/>
        </w:rPr>
        <w:t>Mr P. M. Shaw (Clerk)</w:t>
      </w:r>
    </w:p>
    <w:p w:rsidR="006D5821" w:rsidRPr="00801937" w:rsidRDefault="006D5821" w:rsidP="006D5821">
      <w:pPr>
        <w:ind w:left="2160"/>
        <w:jc w:val="both"/>
        <w:rPr>
          <w:rFonts w:asciiTheme="minorHAnsi" w:hAnsiTheme="minorHAnsi"/>
        </w:rPr>
      </w:pPr>
      <w:r>
        <w:rPr>
          <w:rFonts w:asciiTheme="minorHAnsi" w:hAnsiTheme="minorHAnsi"/>
        </w:rPr>
        <w:t>1 Parishioner</w:t>
      </w:r>
    </w:p>
    <w:p w:rsidR="006D5821" w:rsidRPr="00801937" w:rsidRDefault="006D5821" w:rsidP="002553F2">
      <w:pPr>
        <w:ind w:left="2160" w:hanging="2160"/>
        <w:jc w:val="both"/>
        <w:rPr>
          <w:rFonts w:asciiTheme="minorHAnsi" w:hAnsiTheme="minorHAnsi"/>
        </w:rPr>
      </w:pPr>
    </w:p>
    <w:p w:rsidR="007F2F46" w:rsidRPr="00801937" w:rsidRDefault="006D5821" w:rsidP="00FD36E4">
      <w:pPr>
        <w:jc w:val="both"/>
        <w:rPr>
          <w:rFonts w:asciiTheme="minorHAnsi" w:hAnsiTheme="minorHAnsi"/>
        </w:rPr>
      </w:pPr>
      <w:r>
        <w:rPr>
          <w:rFonts w:asciiTheme="minorHAnsi" w:hAnsiTheme="minorHAnsi"/>
        </w:rPr>
        <w:t>40</w:t>
      </w:r>
      <w:r w:rsidR="000C39D3" w:rsidRPr="00801937">
        <w:rPr>
          <w:rFonts w:asciiTheme="minorHAnsi" w:hAnsiTheme="minorHAnsi"/>
        </w:rPr>
        <w:t>/13</w:t>
      </w:r>
      <w:r w:rsidR="007F2F46" w:rsidRPr="00801937">
        <w:rPr>
          <w:rFonts w:asciiTheme="minorHAnsi" w:hAnsiTheme="minorHAnsi"/>
        </w:rPr>
        <w:tab/>
      </w:r>
      <w:r w:rsidR="007F2F46" w:rsidRPr="00801937">
        <w:rPr>
          <w:rFonts w:asciiTheme="minorHAnsi" w:hAnsiTheme="minorHAnsi"/>
          <w:u w:val="single"/>
        </w:rPr>
        <w:t>APOLOGIES</w:t>
      </w:r>
      <w:r w:rsidR="007F2F46" w:rsidRPr="00801937">
        <w:rPr>
          <w:rFonts w:asciiTheme="minorHAnsi" w:hAnsiTheme="minorHAnsi"/>
        </w:rPr>
        <w:tab/>
      </w:r>
    </w:p>
    <w:p w:rsidR="00190C7C" w:rsidRPr="00801937" w:rsidRDefault="006046CA" w:rsidP="006D5821">
      <w:pPr>
        <w:ind w:left="720"/>
        <w:jc w:val="both"/>
        <w:rPr>
          <w:rFonts w:asciiTheme="minorHAnsi" w:hAnsiTheme="minorHAnsi"/>
        </w:rPr>
      </w:pPr>
      <w:r>
        <w:rPr>
          <w:rFonts w:asciiTheme="minorHAnsi" w:hAnsiTheme="minorHAnsi"/>
        </w:rPr>
        <w:t xml:space="preserve">Mr R. Best, </w:t>
      </w:r>
      <w:r w:rsidR="006D5821">
        <w:rPr>
          <w:rFonts w:asciiTheme="minorHAnsi" w:hAnsiTheme="minorHAnsi"/>
        </w:rPr>
        <w:t xml:space="preserve">Mr T. Jones, </w:t>
      </w:r>
      <w:r w:rsidR="006D5821" w:rsidRPr="00801937">
        <w:rPr>
          <w:rFonts w:asciiTheme="minorHAnsi" w:hAnsiTheme="minorHAnsi"/>
        </w:rPr>
        <w:t>Councillor Mr M. Caswell</w:t>
      </w:r>
    </w:p>
    <w:p w:rsidR="00676357" w:rsidRPr="00801937" w:rsidRDefault="00676357" w:rsidP="00190C7C">
      <w:pPr>
        <w:ind w:firstLine="720"/>
        <w:jc w:val="both"/>
        <w:rPr>
          <w:rFonts w:asciiTheme="minorHAnsi" w:hAnsiTheme="minorHAnsi"/>
        </w:rPr>
      </w:pPr>
    </w:p>
    <w:p w:rsidR="00CE74AB" w:rsidRPr="00801937" w:rsidRDefault="006D5821" w:rsidP="00CE74AB">
      <w:pPr>
        <w:jc w:val="both"/>
        <w:rPr>
          <w:rFonts w:asciiTheme="minorHAnsi" w:hAnsiTheme="minorHAnsi"/>
          <w:u w:val="single"/>
        </w:rPr>
      </w:pPr>
      <w:r>
        <w:rPr>
          <w:rFonts w:asciiTheme="minorHAnsi" w:hAnsiTheme="minorHAnsi"/>
        </w:rPr>
        <w:t>41</w:t>
      </w:r>
      <w:r w:rsidR="000C39D3" w:rsidRPr="00801937">
        <w:rPr>
          <w:rFonts w:asciiTheme="minorHAnsi" w:hAnsiTheme="minorHAnsi"/>
        </w:rPr>
        <w:t>/13</w:t>
      </w:r>
      <w:r w:rsidR="00CE74AB" w:rsidRPr="00801937">
        <w:rPr>
          <w:rFonts w:asciiTheme="minorHAnsi" w:hAnsiTheme="minorHAnsi"/>
        </w:rPr>
        <w:tab/>
      </w:r>
      <w:r w:rsidR="00CE74AB" w:rsidRPr="00801937">
        <w:rPr>
          <w:rFonts w:asciiTheme="minorHAnsi" w:hAnsiTheme="minorHAnsi"/>
          <w:u w:val="single"/>
        </w:rPr>
        <w:t xml:space="preserve">MINUTES OF </w:t>
      </w:r>
      <w:r w:rsidR="007F2F46" w:rsidRPr="00801937">
        <w:rPr>
          <w:rFonts w:asciiTheme="minorHAnsi" w:hAnsiTheme="minorHAnsi"/>
          <w:u w:val="single"/>
        </w:rPr>
        <w:t>LAST MEETING</w:t>
      </w:r>
    </w:p>
    <w:p w:rsidR="00CE74AB" w:rsidRPr="00801937" w:rsidRDefault="00476CEC" w:rsidP="007F2F46">
      <w:pPr>
        <w:ind w:left="720"/>
        <w:jc w:val="both"/>
        <w:rPr>
          <w:rFonts w:asciiTheme="minorHAnsi" w:hAnsiTheme="minorHAnsi"/>
        </w:rPr>
      </w:pPr>
      <w:r w:rsidRPr="00801937">
        <w:rPr>
          <w:rFonts w:asciiTheme="minorHAnsi" w:hAnsiTheme="minorHAnsi"/>
        </w:rPr>
        <w:t>The M</w:t>
      </w:r>
      <w:r w:rsidR="00C505BA" w:rsidRPr="00801937">
        <w:rPr>
          <w:rFonts w:asciiTheme="minorHAnsi" w:hAnsiTheme="minorHAnsi"/>
        </w:rPr>
        <w:t xml:space="preserve">inutes of the </w:t>
      </w:r>
      <w:r w:rsidR="009A0615">
        <w:rPr>
          <w:rFonts w:asciiTheme="minorHAnsi" w:hAnsiTheme="minorHAnsi"/>
        </w:rPr>
        <w:t>Meeting</w:t>
      </w:r>
      <w:r w:rsidR="00C505BA" w:rsidRPr="00801937">
        <w:rPr>
          <w:rFonts w:asciiTheme="minorHAnsi" w:hAnsiTheme="minorHAnsi"/>
        </w:rPr>
        <w:t xml:space="preserve"> held on </w:t>
      </w:r>
      <w:r w:rsidR="006D5821">
        <w:rPr>
          <w:rFonts w:asciiTheme="minorHAnsi" w:hAnsiTheme="minorHAnsi"/>
        </w:rPr>
        <w:t>4</w:t>
      </w:r>
      <w:r w:rsidR="006D5821" w:rsidRPr="006D5821">
        <w:rPr>
          <w:rFonts w:asciiTheme="minorHAnsi" w:hAnsiTheme="minorHAnsi"/>
          <w:vertAlign w:val="superscript"/>
        </w:rPr>
        <w:t>th</w:t>
      </w:r>
      <w:r w:rsidR="006D5821">
        <w:rPr>
          <w:rFonts w:asciiTheme="minorHAnsi" w:hAnsiTheme="minorHAnsi"/>
        </w:rPr>
        <w:t xml:space="preserve"> July</w:t>
      </w:r>
      <w:r w:rsidR="00190C7C" w:rsidRPr="00801937">
        <w:rPr>
          <w:rFonts w:asciiTheme="minorHAnsi" w:hAnsiTheme="minorHAnsi"/>
        </w:rPr>
        <w:t xml:space="preserve"> </w:t>
      </w:r>
      <w:r w:rsidR="00B955FC" w:rsidRPr="00801937">
        <w:rPr>
          <w:rFonts w:asciiTheme="minorHAnsi" w:hAnsiTheme="minorHAnsi"/>
        </w:rPr>
        <w:t>201</w:t>
      </w:r>
      <w:r w:rsidR="00600BEB" w:rsidRPr="00801937">
        <w:rPr>
          <w:rFonts w:asciiTheme="minorHAnsi" w:hAnsiTheme="minorHAnsi"/>
        </w:rPr>
        <w:t>3</w:t>
      </w:r>
      <w:r w:rsidR="00C505BA" w:rsidRPr="00801937">
        <w:rPr>
          <w:rFonts w:asciiTheme="minorHAnsi" w:hAnsiTheme="minorHAnsi"/>
        </w:rPr>
        <w:t xml:space="preserve"> were APPROVED and signed by the Chairman</w:t>
      </w:r>
      <w:r w:rsidR="000F02B4" w:rsidRPr="00801937">
        <w:rPr>
          <w:rFonts w:asciiTheme="minorHAnsi" w:hAnsiTheme="minorHAnsi"/>
        </w:rPr>
        <w:t>.</w:t>
      </w:r>
    </w:p>
    <w:p w:rsidR="00580F5A" w:rsidRPr="00801937" w:rsidRDefault="000C39D3" w:rsidP="000C39D3">
      <w:pPr>
        <w:ind w:left="720"/>
        <w:jc w:val="both"/>
        <w:rPr>
          <w:rFonts w:asciiTheme="minorHAnsi" w:hAnsiTheme="minorHAnsi"/>
        </w:rPr>
      </w:pPr>
      <w:r w:rsidRPr="00801937">
        <w:rPr>
          <w:rFonts w:asciiTheme="minorHAnsi" w:hAnsiTheme="minorHAnsi"/>
        </w:rPr>
        <w:t xml:space="preserve"> </w:t>
      </w:r>
    </w:p>
    <w:p w:rsidR="001E7AF1" w:rsidRPr="00801937" w:rsidRDefault="006D5821" w:rsidP="00035119">
      <w:pPr>
        <w:jc w:val="both"/>
        <w:rPr>
          <w:rFonts w:asciiTheme="minorHAnsi" w:hAnsiTheme="minorHAnsi"/>
          <w:u w:val="single"/>
        </w:rPr>
      </w:pPr>
      <w:r>
        <w:rPr>
          <w:rFonts w:asciiTheme="minorHAnsi" w:hAnsiTheme="minorHAnsi"/>
        </w:rPr>
        <w:t>42</w:t>
      </w:r>
      <w:r w:rsidR="001E7AF1" w:rsidRPr="00801937">
        <w:rPr>
          <w:rFonts w:asciiTheme="minorHAnsi" w:hAnsiTheme="minorHAnsi"/>
        </w:rPr>
        <w:t>/1</w:t>
      </w:r>
      <w:r w:rsidR="000C39D3" w:rsidRPr="00801937">
        <w:rPr>
          <w:rFonts w:asciiTheme="minorHAnsi" w:hAnsiTheme="minorHAnsi"/>
        </w:rPr>
        <w:t>3</w:t>
      </w:r>
      <w:r w:rsidR="001E7AF1" w:rsidRPr="00801937">
        <w:rPr>
          <w:rFonts w:asciiTheme="minorHAnsi" w:hAnsiTheme="minorHAnsi"/>
        </w:rPr>
        <w:tab/>
      </w:r>
      <w:r w:rsidR="001E7AF1" w:rsidRPr="00801937">
        <w:rPr>
          <w:rFonts w:asciiTheme="minorHAnsi" w:hAnsiTheme="minorHAnsi"/>
          <w:u w:val="single"/>
        </w:rPr>
        <w:t>DECLARATIONS OF INTEREST</w:t>
      </w:r>
    </w:p>
    <w:p w:rsidR="00F77C6A" w:rsidRPr="00801937" w:rsidRDefault="001E7AF1" w:rsidP="00400FFC">
      <w:pPr>
        <w:jc w:val="both"/>
        <w:rPr>
          <w:rFonts w:asciiTheme="minorHAnsi" w:hAnsiTheme="minorHAnsi"/>
        </w:rPr>
      </w:pPr>
      <w:r w:rsidRPr="00801937">
        <w:rPr>
          <w:rFonts w:asciiTheme="minorHAnsi" w:hAnsiTheme="minorHAnsi"/>
        </w:rPr>
        <w:tab/>
      </w:r>
      <w:r w:rsidR="00580F5A" w:rsidRPr="00801937">
        <w:rPr>
          <w:rFonts w:asciiTheme="minorHAnsi" w:hAnsiTheme="minorHAnsi"/>
        </w:rPr>
        <w:t xml:space="preserve">All members declared personal interests in Agenda Item </w:t>
      </w:r>
      <w:r w:rsidR="006D5821">
        <w:rPr>
          <w:rFonts w:asciiTheme="minorHAnsi" w:hAnsiTheme="minorHAnsi"/>
        </w:rPr>
        <w:t>6</w:t>
      </w:r>
      <w:r w:rsidR="00676357" w:rsidRPr="00801937">
        <w:rPr>
          <w:rFonts w:asciiTheme="minorHAnsi" w:hAnsiTheme="minorHAnsi"/>
        </w:rPr>
        <w:t xml:space="preserve"> </w:t>
      </w:r>
      <w:r w:rsidR="000F02B4" w:rsidRPr="00801937">
        <w:rPr>
          <w:rFonts w:asciiTheme="minorHAnsi" w:hAnsiTheme="minorHAnsi"/>
        </w:rPr>
        <w:t>(</w:t>
      </w:r>
      <w:proofErr w:type="spellStart"/>
      <w:r w:rsidR="000C39D3" w:rsidRPr="00801937">
        <w:rPr>
          <w:rFonts w:asciiTheme="minorHAnsi" w:hAnsiTheme="minorHAnsi"/>
        </w:rPr>
        <w:t>i</w:t>
      </w:r>
      <w:proofErr w:type="spellEnd"/>
      <w:r w:rsidR="00400FFC" w:rsidRPr="00801937">
        <w:rPr>
          <w:rFonts w:asciiTheme="minorHAnsi" w:hAnsiTheme="minorHAnsi"/>
        </w:rPr>
        <w:t>)</w:t>
      </w:r>
      <w:r w:rsidR="009D7C5A" w:rsidRPr="00801937">
        <w:rPr>
          <w:rFonts w:asciiTheme="minorHAnsi" w:hAnsiTheme="minorHAnsi"/>
        </w:rPr>
        <w:t>.</w:t>
      </w:r>
    </w:p>
    <w:p w:rsidR="000C39D3" w:rsidRDefault="000C39D3" w:rsidP="00400FFC">
      <w:pPr>
        <w:jc w:val="both"/>
        <w:rPr>
          <w:rFonts w:asciiTheme="minorHAnsi" w:hAnsiTheme="minorHAnsi"/>
        </w:rPr>
      </w:pPr>
      <w:r w:rsidRPr="00801937">
        <w:rPr>
          <w:rFonts w:asciiTheme="minorHAnsi" w:hAnsiTheme="minorHAnsi"/>
        </w:rPr>
        <w:tab/>
        <w:t>Dick Best declared a pe</w:t>
      </w:r>
      <w:r w:rsidR="006D5821">
        <w:rPr>
          <w:rFonts w:asciiTheme="minorHAnsi" w:hAnsiTheme="minorHAnsi"/>
        </w:rPr>
        <w:t>rsonal interest in Agenda Item 6</w:t>
      </w:r>
      <w:r w:rsidR="00676357" w:rsidRPr="00801937">
        <w:rPr>
          <w:rFonts w:asciiTheme="minorHAnsi" w:hAnsiTheme="minorHAnsi"/>
        </w:rPr>
        <w:t xml:space="preserve"> </w:t>
      </w:r>
      <w:r w:rsidR="009D7C5A" w:rsidRPr="00801937">
        <w:rPr>
          <w:rFonts w:asciiTheme="minorHAnsi" w:hAnsiTheme="minorHAnsi"/>
        </w:rPr>
        <w:t>(ii).</w:t>
      </w:r>
    </w:p>
    <w:p w:rsidR="006D5821" w:rsidRDefault="006D5821" w:rsidP="00400FFC">
      <w:pPr>
        <w:jc w:val="both"/>
        <w:rPr>
          <w:rFonts w:asciiTheme="minorHAnsi" w:hAnsiTheme="minorHAnsi"/>
        </w:rPr>
      </w:pPr>
    </w:p>
    <w:p w:rsidR="006D5821" w:rsidRDefault="006D5821" w:rsidP="00400FFC">
      <w:pPr>
        <w:jc w:val="both"/>
        <w:rPr>
          <w:rFonts w:asciiTheme="minorHAnsi" w:hAnsiTheme="minorHAnsi"/>
        </w:rPr>
      </w:pPr>
      <w:r>
        <w:rPr>
          <w:rFonts w:asciiTheme="minorHAnsi" w:hAnsiTheme="minorHAnsi"/>
        </w:rPr>
        <w:t>43/</w:t>
      </w:r>
      <w:proofErr w:type="gramStart"/>
      <w:r>
        <w:rPr>
          <w:rFonts w:asciiTheme="minorHAnsi" w:hAnsiTheme="minorHAnsi"/>
        </w:rPr>
        <w:t xml:space="preserve">13 </w:t>
      </w:r>
      <w:r w:rsidR="00202F50">
        <w:rPr>
          <w:rFonts w:asciiTheme="minorHAnsi" w:hAnsiTheme="minorHAnsi"/>
        </w:rPr>
        <w:t xml:space="preserve"> </w:t>
      </w:r>
      <w:r w:rsidRPr="00202F50">
        <w:rPr>
          <w:rFonts w:asciiTheme="minorHAnsi" w:hAnsiTheme="minorHAnsi"/>
          <w:u w:val="single"/>
        </w:rPr>
        <w:t>HOUSING</w:t>
      </w:r>
      <w:proofErr w:type="gramEnd"/>
      <w:r w:rsidRPr="00202F50">
        <w:rPr>
          <w:rFonts w:asciiTheme="minorHAnsi" w:hAnsiTheme="minorHAnsi"/>
          <w:u w:val="single"/>
        </w:rPr>
        <w:t xml:space="preserve"> SURVEY</w:t>
      </w:r>
    </w:p>
    <w:p w:rsidR="006D5821" w:rsidRPr="00801937" w:rsidRDefault="006046CA" w:rsidP="006D5821">
      <w:pPr>
        <w:ind w:left="720"/>
        <w:jc w:val="both"/>
        <w:rPr>
          <w:rFonts w:asciiTheme="minorHAnsi" w:hAnsiTheme="minorHAnsi"/>
        </w:rPr>
      </w:pPr>
      <w:r>
        <w:rPr>
          <w:rFonts w:asciiTheme="minorHAnsi" w:hAnsiTheme="minorHAnsi"/>
        </w:rPr>
        <w:t>Elaine Oliver, H</w:t>
      </w:r>
      <w:r w:rsidR="006D5821">
        <w:rPr>
          <w:rFonts w:asciiTheme="minorHAnsi" w:hAnsiTheme="minorHAnsi"/>
        </w:rPr>
        <w:t xml:space="preserve">ousing </w:t>
      </w:r>
      <w:r>
        <w:rPr>
          <w:rFonts w:asciiTheme="minorHAnsi" w:hAnsiTheme="minorHAnsi"/>
        </w:rPr>
        <w:t>O</w:t>
      </w:r>
      <w:r w:rsidR="006D5821">
        <w:rPr>
          <w:rFonts w:asciiTheme="minorHAnsi" w:hAnsiTheme="minorHAnsi"/>
        </w:rPr>
        <w:t>fficer at Sedgemoor DC had intended to attend but sent her apologies. She had sent a written report with some suggested ideas to move the scheme forward. It was agreed to await her attendance at the November meeting.</w:t>
      </w:r>
    </w:p>
    <w:p w:rsidR="009D7C5A" w:rsidRPr="00801937" w:rsidRDefault="000C39D3" w:rsidP="009D7C5A">
      <w:pPr>
        <w:jc w:val="both"/>
        <w:rPr>
          <w:rFonts w:asciiTheme="minorHAnsi" w:hAnsiTheme="minorHAnsi"/>
        </w:rPr>
      </w:pPr>
      <w:r w:rsidRPr="00801937">
        <w:rPr>
          <w:rFonts w:asciiTheme="minorHAnsi" w:hAnsiTheme="minorHAnsi"/>
        </w:rPr>
        <w:tab/>
      </w:r>
    </w:p>
    <w:p w:rsidR="009D7C5A" w:rsidRPr="00801937" w:rsidRDefault="006D5821" w:rsidP="009D7C5A">
      <w:pPr>
        <w:rPr>
          <w:rFonts w:asciiTheme="minorHAnsi" w:hAnsiTheme="minorHAnsi"/>
          <w:sz w:val="22"/>
        </w:rPr>
      </w:pPr>
      <w:r>
        <w:rPr>
          <w:rFonts w:asciiTheme="minorHAnsi" w:hAnsiTheme="minorHAnsi"/>
        </w:rPr>
        <w:t>44</w:t>
      </w:r>
      <w:r w:rsidR="009D7C5A" w:rsidRPr="00801937">
        <w:rPr>
          <w:rFonts w:asciiTheme="minorHAnsi" w:hAnsiTheme="minorHAnsi"/>
        </w:rPr>
        <w:t>/13</w:t>
      </w:r>
      <w:r w:rsidR="009D7C5A" w:rsidRPr="00801937">
        <w:rPr>
          <w:rFonts w:asciiTheme="minorHAnsi" w:hAnsiTheme="minorHAnsi"/>
        </w:rPr>
        <w:tab/>
      </w:r>
      <w:r w:rsidR="009D7C5A" w:rsidRPr="00801937">
        <w:rPr>
          <w:rFonts w:asciiTheme="minorHAnsi" w:hAnsiTheme="minorHAnsi"/>
          <w:u w:val="single"/>
        </w:rPr>
        <w:t>PLANNING MATTERS</w:t>
      </w:r>
      <w:r w:rsidR="009D7C5A" w:rsidRPr="00801937">
        <w:rPr>
          <w:rFonts w:asciiTheme="minorHAnsi" w:hAnsiTheme="minorHAnsi"/>
          <w:sz w:val="22"/>
        </w:rPr>
        <w:tab/>
      </w:r>
      <w:r w:rsidR="009D7C5A" w:rsidRPr="00801937">
        <w:rPr>
          <w:rFonts w:asciiTheme="minorHAnsi" w:hAnsiTheme="minorHAnsi"/>
          <w:sz w:val="22"/>
        </w:rPr>
        <w:tab/>
      </w:r>
    </w:p>
    <w:p w:rsidR="009D7C5A" w:rsidRPr="00801937" w:rsidRDefault="009D7C5A" w:rsidP="009D7C5A">
      <w:pPr>
        <w:rPr>
          <w:rFonts w:asciiTheme="minorHAnsi" w:hAnsiTheme="minorHAnsi"/>
          <w:sz w:val="22"/>
        </w:rPr>
      </w:pPr>
      <w:r w:rsidRPr="00801937">
        <w:rPr>
          <w:rFonts w:asciiTheme="minorHAnsi" w:hAnsiTheme="minorHAnsi"/>
          <w:sz w:val="22"/>
        </w:rPr>
        <w:tab/>
        <w:t>Application Number:-</w:t>
      </w:r>
    </w:p>
    <w:p w:rsidR="009D7C5A" w:rsidRPr="00801937" w:rsidRDefault="009D7C5A" w:rsidP="009D7C5A">
      <w:pPr>
        <w:ind w:firstLine="720"/>
        <w:rPr>
          <w:rFonts w:asciiTheme="minorHAnsi" w:hAnsiTheme="minorHAnsi"/>
          <w:sz w:val="22"/>
        </w:rPr>
      </w:pPr>
    </w:p>
    <w:p w:rsidR="009D7C5A" w:rsidRDefault="009D7C5A" w:rsidP="009D7C5A">
      <w:pPr>
        <w:ind w:firstLine="720"/>
        <w:rPr>
          <w:rFonts w:asciiTheme="minorHAnsi" w:hAnsiTheme="minorHAnsi"/>
          <w:sz w:val="22"/>
        </w:rPr>
      </w:pPr>
      <w:proofErr w:type="gramStart"/>
      <w:r w:rsidRPr="00801937">
        <w:rPr>
          <w:rFonts w:asciiTheme="minorHAnsi" w:hAnsiTheme="minorHAnsi"/>
          <w:sz w:val="22"/>
        </w:rPr>
        <w:t>13/13/00016</w:t>
      </w:r>
      <w:r w:rsidRPr="00801937">
        <w:rPr>
          <w:rFonts w:asciiTheme="minorHAnsi" w:hAnsiTheme="minorHAnsi"/>
          <w:sz w:val="22"/>
        </w:rPr>
        <w:tab/>
      </w:r>
      <w:r w:rsidR="00801937">
        <w:rPr>
          <w:rFonts w:asciiTheme="minorHAnsi" w:hAnsiTheme="minorHAnsi"/>
          <w:sz w:val="22"/>
        </w:rPr>
        <w:t>Wind T</w:t>
      </w:r>
      <w:r w:rsidRPr="00801937">
        <w:rPr>
          <w:rFonts w:asciiTheme="minorHAnsi" w:hAnsiTheme="minorHAnsi"/>
          <w:sz w:val="22"/>
        </w:rPr>
        <w:t xml:space="preserve">urbine, Castle Hill Quarry, </w:t>
      </w:r>
      <w:proofErr w:type="spellStart"/>
      <w:r w:rsidRPr="00801937">
        <w:rPr>
          <w:rFonts w:asciiTheme="minorHAnsi" w:hAnsiTheme="minorHAnsi"/>
          <w:sz w:val="22"/>
        </w:rPr>
        <w:t>Cannington</w:t>
      </w:r>
      <w:proofErr w:type="spellEnd"/>
      <w:r w:rsidRPr="00801937">
        <w:rPr>
          <w:rFonts w:asciiTheme="minorHAnsi" w:hAnsiTheme="minorHAnsi"/>
          <w:sz w:val="22"/>
        </w:rPr>
        <w:t>.</w:t>
      </w:r>
      <w:proofErr w:type="gramEnd"/>
    </w:p>
    <w:p w:rsidR="00B80328" w:rsidRPr="00801937" w:rsidRDefault="00B80328" w:rsidP="009D7C5A">
      <w:pPr>
        <w:ind w:firstLine="720"/>
        <w:rPr>
          <w:rFonts w:asciiTheme="minorHAnsi" w:hAnsiTheme="minorHAnsi"/>
          <w:sz w:val="22"/>
        </w:rPr>
      </w:pPr>
    </w:p>
    <w:p w:rsidR="006E6F22" w:rsidRDefault="006D5821" w:rsidP="00B80328">
      <w:pPr>
        <w:ind w:left="720"/>
        <w:rPr>
          <w:rFonts w:asciiTheme="minorHAnsi" w:hAnsiTheme="minorHAnsi"/>
          <w:sz w:val="22"/>
        </w:rPr>
      </w:pPr>
      <w:proofErr w:type="gramStart"/>
      <w:r w:rsidRPr="00B80328">
        <w:rPr>
          <w:rFonts w:asciiTheme="minorHAnsi" w:hAnsiTheme="minorHAnsi"/>
          <w:i/>
          <w:sz w:val="22"/>
          <w:u w:val="single"/>
        </w:rPr>
        <w:t>Withdrawn</w:t>
      </w:r>
      <w:r>
        <w:rPr>
          <w:rFonts w:asciiTheme="minorHAnsi" w:hAnsiTheme="minorHAnsi"/>
          <w:sz w:val="22"/>
        </w:rPr>
        <w:t xml:space="preserve"> but likely to be re-submitted following further consultation with objectors including RSPB, Natural England.</w:t>
      </w:r>
      <w:proofErr w:type="gramEnd"/>
      <w:r>
        <w:rPr>
          <w:rFonts w:asciiTheme="minorHAnsi" w:hAnsiTheme="minorHAnsi"/>
          <w:sz w:val="22"/>
        </w:rPr>
        <w:t xml:space="preserve"> The Chairman suggested that we should contact these with our views, this was agreed, the Chairman to draft and ci</w:t>
      </w:r>
      <w:r w:rsidR="00B80328">
        <w:rPr>
          <w:rFonts w:asciiTheme="minorHAnsi" w:hAnsiTheme="minorHAnsi"/>
          <w:sz w:val="22"/>
        </w:rPr>
        <w:t>rculate before sending.</w:t>
      </w:r>
    </w:p>
    <w:p w:rsidR="006A07C1" w:rsidRDefault="006A07C1" w:rsidP="006A07C1">
      <w:pPr>
        <w:rPr>
          <w:rFonts w:asciiTheme="minorHAnsi" w:hAnsiTheme="minorHAnsi"/>
          <w:sz w:val="22"/>
        </w:rPr>
      </w:pPr>
    </w:p>
    <w:p w:rsidR="0072733E" w:rsidRPr="0072733E" w:rsidRDefault="0072733E" w:rsidP="006A07C1">
      <w:pPr>
        <w:rPr>
          <w:rFonts w:asciiTheme="minorHAnsi" w:hAnsiTheme="minorHAnsi"/>
          <w:i/>
          <w:sz w:val="22"/>
        </w:rPr>
      </w:pPr>
      <w:r w:rsidRPr="0072733E">
        <w:rPr>
          <w:rFonts w:asciiTheme="minorHAnsi" w:hAnsiTheme="minorHAnsi"/>
          <w:sz w:val="22"/>
        </w:rPr>
        <w:tab/>
        <w:t>13/13/00016</w:t>
      </w:r>
      <w:r w:rsidRPr="0072733E">
        <w:rPr>
          <w:rFonts w:asciiTheme="minorHAnsi" w:hAnsiTheme="minorHAnsi"/>
          <w:sz w:val="22"/>
        </w:rPr>
        <w:tab/>
        <w:t xml:space="preserve">Wind Turbine, Castle Hill Quarry, </w:t>
      </w:r>
      <w:proofErr w:type="spellStart"/>
      <w:r w:rsidRPr="0072733E">
        <w:rPr>
          <w:rFonts w:asciiTheme="minorHAnsi" w:hAnsiTheme="minorHAnsi"/>
          <w:sz w:val="22"/>
        </w:rPr>
        <w:t>Cannington</w:t>
      </w:r>
      <w:proofErr w:type="spellEnd"/>
      <w:r w:rsidRPr="0072733E">
        <w:rPr>
          <w:rFonts w:asciiTheme="minorHAnsi" w:hAnsiTheme="minorHAnsi"/>
          <w:sz w:val="22"/>
        </w:rPr>
        <w:t xml:space="preserve"> – </w:t>
      </w:r>
      <w:r w:rsidRPr="0072733E">
        <w:rPr>
          <w:rFonts w:asciiTheme="minorHAnsi" w:hAnsiTheme="minorHAnsi"/>
          <w:i/>
          <w:sz w:val="22"/>
        </w:rPr>
        <w:t>Awaiting decision</w:t>
      </w:r>
    </w:p>
    <w:p w:rsidR="0072733E" w:rsidRPr="0072733E" w:rsidRDefault="0072733E" w:rsidP="0072733E">
      <w:pPr>
        <w:ind w:left="360"/>
        <w:rPr>
          <w:rFonts w:asciiTheme="minorHAnsi" w:hAnsiTheme="minorHAnsi"/>
          <w:sz w:val="22"/>
        </w:rPr>
      </w:pPr>
      <w:r w:rsidRPr="0072733E">
        <w:rPr>
          <w:rFonts w:asciiTheme="minorHAnsi" w:hAnsiTheme="minorHAnsi"/>
          <w:sz w:val="22"/>
        </w:rPr>
        <w:tab/>
        <w:t>39/13/00002</w:t>
      </w:r>
      <w:r w:rsidRPr="0072733E">
        <w:rPr>
          <w:rFonts w:asciiTheme="minorHAnsi" w:hAnsiTheme="minorHAnsi"/>
          <w:sz w:val="22"/>
        </w:rPr>
        <w:tab/>
        <w:t xml:space="preserve">Single-storey Extension, 14 School Lane </w:t>
      </w:r>
      <w:r w:rsidRPr="0072733E">
        <w:rPr>
          <w:rFonts w:asciiTheme="minorHAnsi" w:hAnsiTheme="minorHAnsi"/>
          <w:i/>
          <w:sz w:val="22"/>
        </w:rPr>
        <w:t>- Granted</w:t>
      </w:r>
    </w:p>
    <w:p w:rsidR="0072733E" w:rsidRPr="0072733E" w:rsidRDefault="0072733E" w:rsidP="0072733E">
      <w:pPr>
        <w:ind w:left="360"/>
        <w:rPr>
          <w:rFonts w:asciiTheme="minorHAnsi" w:hAnsiTheme="minorHAnsi"/>
          <w:i/>
          <w:sz w:val="22"/>
        </w:rPr>
      </w:pPr>
      <w:r w:rsidRPr="0072733E">
        <w:rPr>
          <w:rFonts w:asciiTheme="minorHAnsi" w:hAnsiTheme="minorHAnsi"/>
          <w:sz w:val="22"/>
        </w:rPr>
        <w:tab/>
        <w:t>39/13/00003</w:t>
      </w:r>
      <w:r w:rsidRPr="0072733E">
        <w:rPr>
          <w:rFonts w:asciiTheme="minorHAnsi" w:hAnsiTheme="minorHAnsi"/>
          <w:sz w:val="22"/>
        </w:rPr>
        <w:tab/>
        <w:t xml:space="preserve">Renewal of Application at Plot 4, 9 Church Hill – </w:t>
      </w:r>
      <w:r w:rsidRPr="0072733E">
        <w:rPr>
          <w:rFonts w:asciiTheme="minorHAnsi" w:hAnsiTheme="minorHAnsi"/>
          <w:i/>
          <w:sz w:val="22"/>
        </w:rPr>
        <w:t>Awaiting decision</w:t>
      </w:r>
    </w:p>
    <w:p w:rsidR="0072733E" w:rsidRPr="0072733E" w:rsidRDefault="0072733E" w:rsidP="0072733E">
      <w:pPr>
        <w:ind w:left="360"/>
        <w:rPr>
          <w:rFonts w:asciiTheme="minorHAnsi" w:hAnsiTheme="minorHAnsi"/>
          <w:sz w:val="22"/>
        </w:rPr>
      </w:pPr>
      <w:r w:rsidRPr="0072733E">
        <w:rPr>
          <w:rFonts w:asciiTheme="minorHAnsi" w:hAnsiTheme="minorHAnsi"/>
          <w:sz w:val="22"/>
        </w:rPr>
        <w:tab/>
        <w:t>39/13/00004</w:t>
      </w:r>
      <w:r w:rsidRPr="0072733E">
        <w:rPr>
          <w:rFonts w:asciiTheme="minorHAnsi" w:hAnsiTheme="minorHAnsi"/>
          <w:sz w:val="22"/>
        </w:rPr>
        <w:tab/>
        <w:t xml:space="preserve">Renewal of Application for 3 dwellings, 9 Church Hill – </w:t>
      </w:r>
      <w:r w:rsidRPr="0072733E">
        <w:rPr>
          <w:rFonts w:asciiTheme="minorHAnsi" w:hAnsiTheme="minorHAnsi"/>
          <w:i/>
          <w:sz w:val="22"/>
        </w:rPr>
        <w:t>Awaiting decision</w:t>
      </w:r>
    </w:p>
    <w:p w:rsidR="0072733E" w:rsidRPr="0072733E" w:rsidRDefault="0072733E" w:rsidP="0072733E">
      <w:pPr>
        <w:ind w:left="360"/>
        <w:rPr>
          <w:rFonts w:asciiTheme="minorHAnsi" w:hAnsiTheme="minorHAnsi"/>
          <w:i/>
          <w:sz w:val="22"/>
        </w:rPr>
      </w:pPr>
      <w:r w:rsidRPr="0072733E">
        <w:rPr>
          <w:rFonts w:asciiTheme="minorHAnsi" w:hAnsiTheme="minorHAnsi"/>
          <w:sz w:val="22"/>
        </w:rPr>
        <w:tab/>
        <w:t>39/13/00005</w:t>
      </w:r>
      <w:r w:rsidRPr="0072733E">
        <w:rPr>
          <w:rFonts w:asciiTheme="minorHAnsi" w:hAnsiTheme="minorHAnsi"/>
          <w:sz w:val="22"/>
        </w:rPr>
        <w:tab/>
        <w:t>Conservatory, front elevation, “</w:t>
      </w:r>
      <w:proofErr w:type="spellStart"/>
      <w:r w:rsidRPr="0072733E">
        <w:rPr>
          <w:rFonts w:asciiTheme="minorHAnsi" w:hAnsiTheme="minorHAnsi"/>
          <w:sz w:val="22"/>
        </w:rPr>
        <w:t>Salterns</w:t>
      </w:r>
      <w:proofErr w:type="spellEnd"/>
      <w:r w:rsidRPr="0072733E">
        <w:rPr>
          <w:rFonts w:asciiTheme="minorHAnsi" w:hAnsiTheme="minorHAnsi"/>
          <w:sz w:val="22"/>
        </w:rPr>
        <w:t xml:space="preserve">”, </w:t>
      </w:r>
      <w:proofErr w:type="spellStart"/>
      <w:r w:rsidRPr="0072733E">
        <w:rPr>
          <w:rFonts w:asciiTheme="minorHAnsi" w:hAnsiTheme="minorHAnsi"/>
          <w:sz w:val="22"/>
        </w:rPr>
        <w:t>Steart</w:t>
      </w:r>
      <w:proofErr w:type="spellEnd"/>
      <w:r w:rsidRPr="0072733E">
        <w:rPr>
          <w:rFonts w:asciiTheme="minorHAnsi" w:hAnsiTheme="minorHAnsi"/>
          <w:sz w:val="22"/>
        </w:rPr>
        <w:t xml:space="preserve"> </w:t>
      </w:r>
      <w:r w:rsidRPr="0072733E">
        <w:rPr>
          <w:rFonts w:asciiTheme="minorHAnsi" w:hAnsiTheme="minorHAnsi"/>
          <w:i/>
          <w:sz w:val="22"/>
        </w:rPr>
        <w:t>– Granted.</w:t>
      </w:r>
    </w:p>
    <w:p w:rsidR="00B80328" w:rsidRDefault="00B80328" w:rsidP="00B80328">
      <w:pPr>
        <w:ind w:left="720"/>
        <w:rPr>
          <w:rFonts w:asciiTheme="minorHAnsi" w:hAnsiTheme="minorHAnsi"/>
          <w:sz w:val="22"/>
        </w:rPr>
      </w:pPr>
    </w:p>
    <w:p w:rsidR="00B80328" w:rsidRDefault="00B80328" w:rsidP="00B80328">
      <w:pPr>
        <w:ind w:left="720"/>
        <w:rPr>
          <w:rFonts w:asciiTheme="minorHAnsi" w:hAnsiTheme="minorHAnsi"/>
          <w:sz w:val="22"/>
        </w:rPr>
      </w:pPr>
      <w:proofErr w:type="gramStart"/>
      <w:r>
        <w:rPr>
          <w:rFonts w:asciiTheme="minorHAnsi" w:hAnsiTheme="minorHAnsi"/>
          <w:sz w:val="22"/>
        </w:rPr>
        <w:t>National Grid.</w:t>
      </w:r>
      <w:proofErr w:type="gramEnd"/>
      <w:r>
        <w:rPr>
          <w:rFonts w:asciiTheme="minorHAnsi" w:hAnsiTheme="minorHAnsi"/>
          <w:sz w:val="22"/>
        </w:rPr>
        <w:t xml:space="preserve"> </w:t>
      </w:r>
      <w:proofErr w:type="spellStart"/>
      <w:proofErr w:type="gramStart"/>
      <w:r>
        <w:rPr>
          <w:rFonts w:asciiTheme="minorHAnsi" w:hAnsiTheme="minorHAnsi"/>
          <w:sz w:val="22"/>
        </w:rPr>
        <w:t>Hinkley</w:t>
      </w:r>
      <w:proofErr w:type="spellEnd"/>
      <w:r>
        <w:rPr>
          <w:rFonts w:asciiTheme="minorHAnsi" w:hAnsiTheme="minorHAnsi"/>
          <w:sz w:val="22"/>
        </w:rPr>
        <w:t xml:space="preserve"> C. Connection Project.</w:t>
      </w:r>
      <w:proofErr w:type="gramEnd"/>
    </w:p>
    <w:p w:rsidR="00B80328" w:rsidRDefault="00B80328" w:rsidP="00B80328">
      <w:pPr>
        <w:ind w:left="720"/>
        <w:rPr>
          <w:rFonts w:asciiTheme="minorHAnsi" w:hAnsiTheme="minorHAnsi"/>
          <w:sz w:val="22"/>
        </w:rPr>
      </w:pPr>
      <w:r>
        <w:rPr>
          <w:rFonts w:asciiTheme="minorHAnsi" w:hAnsiTheme="minorHAnsi"/>
          <w:sz w:val="22"/>
        </w:rPr>
        <w:t>We have not commented on previous consultations but the documents passed to Planning Group.</w:t>
      </w:r>
    </w:p>
    <w:p w:rsidR="00B80328" w:rsidRPr="00B80328" w:rsidRDefault="00B80328" w:rsidP="00B80328">
      <w:pPr>
        <w:ind w:left="720"/>
        <w:rPr>
          <w:rFonts w:asciiTheme="minorHAnsi" w:hAnsiTheme="minorHAnsi"/>
          <w:sz w:val="22"/>
        </w:rPr>
      </w:pPr>
    </w:p>
    <w:p w:rsidR="00F96270" w:rsidRPr="00801937" w:rsidRDefault="00F96270" w:rsidP="006A07C1">
      <w:pPr>
        <w:rPr>
          <w:rFonts w:asciiTheme="minorHAnsi" w:hAnsiTheme="minorHAnsi"/>
          <w:sz w:val="22"/>
        </w:rPr>
      </w:pPr>
    </w:p>
    <w:p w:rsidR="009D7C5A" w:rsidRDefault="009D7C5A" w:rsidP="009D7C5A">
      <w:pPr>
        <w:jc w:val="both"/>
        <w:rPr>
          <w:rFonts w:asciiTheme="minorHAnsi" w:hAnsiTheme="minorHAnsi"/>
        </w:rPr>
      </w:pPr>
    </w:p>
    <w:p w:rsidR="00B80328" w:rsidRDefault="00B80328" w:rsidP="009D7C5A">
      <w:pPr>
        <w:jc w:val="both"/>
        <w:rPr>
          <w:rFonts w:asciiTheme="minorHAnsi" w:hAnsiTheme="minorHAnsi"/>
        </w:rPr>
      </w:pPr>
    </w:p>
    <w:p w:rsidR="00B80328" w:rsidRDefault="00B80328" w:rsidP="009D7C5A">
      <w:pPr>
        <w:jc w:val="both"/>
        <w:rPr>
          <w:rFonts w:asciiTheme="minorHAnsi" w:hAnsiTheme="minorHAnsi"/>
        </w:rPr>
      </w:pPr>
    </w:p>
    <w:p w:rsidR="00073091" w:rsidRPr="00801937" w:rsidRDefault="00073091" w:rsidP="00073091">
      <w:pPr>
        <w:jc w:val="both"/>
        <w:rPr>
          <w:rFonts w:asciiTheme="minorHAnsi" w:hAnsiTheme="minorHAnsi"/>
          <w:u w:val="single"/>
        </w:rPr>
      </w:pPr>
      <w:r>
        <w:rPr>
          <w:rFonts w:asciiTheme="minorHAnsi" w:hAnsiTheme="minorHAnsi"/>
        </w:rPr>
        <w:lastRenderedPageBreak/>
        <w:t>45</w:t>
      </w:r>
      <w:r w:rsidRPr="00801937">
        <w:rPr>
          <w:rFonts w:asciiTheme="minorHAnsi" w:hAnsiTheme="minorHAnsi"/>
        </w:rPr>
        <w:t>/13</w:t>
      </w:r>
      <w:r w:rsidRPr="00801937">
        <w:rPr>
          <w:rFonts w:asciiTheme="minorHAnsi" w:hAnsiTheme="minorHAnsi"/>
        </w:rPr>
        <w:tab/>
      </w:r>
      <w:r w:rsidRPr="00801937">
        <w:rPr>
          <w:rFonts w:asciiTheme="minorHAnsi" w:hAnsiTheme="minorHAnsi"/>
          <w:u w:val="single"/>
        </w:rPr>
        <w:t>MATTERS ARISING</w:t>
      </w:r>
    </w:p>
    <w:p w:rsidR="00073091" w:rsidRPr="00801937" w:rsidRDefault="00073091" w:rsidP="00073091">
      <w:pPr>
        <w:jc w:val="both"/>
        <w:rPr>
          <w:rFonts w:asciiTheme="minorHAnsi" w:hAnsiTheme="minorHAnsi"/>
          <w:u w:val="single"/>
        </w:rPr>
      </w:pPr>
    </w:p>
    <w:p w:rsidR="00073091" w:rsidRPr="00073091" w:rsidRDefault="00073091" w:rsidP="001E00F8">
      <w:pPr>
        <w:pStyle w:val="ListParagraph"/>
        <w:ind w:left="1440"/>
        <w:jc w:val="both"/>
        <w:rPr>
          <w:rFonts w:asciiTheme="minorHAnsi" w:hAnsiTheme="minorHAnsi"/>
          <w:u w:val="single"/>
        </w:rPr>
      </w:pPr>
      <w:proofErr w:type="spellStart"/>
      <w:r w:rsidRPr="00073091">
        <w:rPr>
          <w:rFonts w:asciiTheme="minorHAnsi" w:hAnsiTheme="minorHAnsi"/>
          <w:u w:val="single"/>
        </w:rPr>
        <w:t>Hinkley</w:t>
      </w:r>
      <w:proofErr w:type="spellEnd"/>
      <w:r w:rsidRPr="00073091">
        <w:rPr>
          <w:rFonts w:asciiTheme="minorHAnsi" w:hAnsiTheme="minorHAnsi"/>
          <w:u w:val="single"/>
        </w:rPr>
        <w:t xml:space="preserve"> Point C Development</w:t>
      </w:r>
    </w:p>
    <w:p w:rsidR="00073091" w:rsidRPr="00AA763D" w:rsidRDefault="00073091" w:rsidP="00AA763D">
      <w:pPr>
        <w:ind w:left="1440"/>
        <w:jc w:val="both"/>
        <w:rPr>
          <w:rFonts w:asciiTheme="minorHAnsi" w:hAnsiTheme="minorHAnsi"/>
        </w:rPr>
      </w:pPr>
      <w:r w:rsidRPr="00AA763D">
        <w:rPr>
          <w:rFonts w:asciiTheme="minorHAnsi" w:hAnsiTheme="minorHAnsi"/>
        </w:rPr>
        <w:t xml:space="preserve">The Chairman gave an update on latest information on benefits to the communities affected for the period of the productive life of the station. A fund of over £100million could be </w:t>
      </w:r>
      <w:r w:rsidR="00AA763D" w:rsidRPr="00AA763D">
        <w:rPr>
          <w:rFonts w:asciiTheme="minorHAnsi" w:hAnsiTheme="minorHAnsi"/>
        </w:rPr>
        <w:t>available</w:t>
      </w:r>
      <w:r w:rsidRPr="00AA763D">
        <w:rPr>
          <w:rFonts w:asciiTheme="minorHAnsi" w:hAnsiTheme="minorHAnsi"/>
        </w:rPr>
        <w:t xml:space="preserve"> for the 40 years, the issue now is how this will be administered and distributed, it may not be just Parish’s, even private companies may be included. The Chairman feels that we should consider a grouping of Parishes affected by </w:t>
      </w:r>
      <w:proofErr w:type="spellStart"/>
      <w:r w:rsidRPr="00AA763D">
        <w:rPr>
          <w:rFonts w:asciiTheme="minorHAnsi" w:hAnsiTheme="minorHAnsi"/>
        </w:rPr>
        <w:t>Hinkley</w:t>
      </w:r>
      <w:proofErr w:type="spellEnd"/>
      <w:r w:rsidRPr="00AA763D">
        <w:rPr>
          <w:rFonts w:asciiTheme="minorHAnsi" w:hAnsiTheme="minorHAnsi"/>
        </w:rPr>
        <w:t xml:space="preserve"> Point C</w:t>
      </w:r>
      <w:r w:rsidR="00AA763D">
        <w:rPr>
          <w:rFonts w:asciiTheme="minorHAnsi" w:hAnsiTheme="minorHAnsi"/>
        </w:rPr>
        <w:t xml:space="preserve"> and the C182. Members agreed that the Chairman should progress this. A meeting is arranged between </w:t>
      </w:r>
      <w:proofErr w:type="spellStart"/>
      <w:r w:rsidR="00AA763D">
        <w:rPr>
          <w:rFonts w:asciiTheme="minorHAnsi" w:hAnsiTheme="minorHAnsi"/>
        </w:rPr>
        <w:t>Otterhampton</w:t>
      </w:r>
      <w:proofErr w:type="spellEnd"/>
      <w:r w:rsidR="00AA763D">
        <w:rPr>
          <w:rFonts w:asciiTheme="minorHAnsi" w:hAnsiTheme="minorHAnsi"/>
        </w:rPr>
        <w:t xml:space="preserve"> Parish Council and Nigel </w:t>
      </w:r>
      <w:proofErr w:type="spellStart"/>
      <w:r w:rsidR="00AA763D">
        <w:rPr>
          <w:rFonts w:asciiTheme="minorHAnsi" w:hAnsiTheme="minorHAnsi"/>
        </w:rPr>
        <w:t>Cann</w:t>
      </w:r>
      <w:proofErr w:type="spellEnd"/>
      <w:r w:rsidR="00AA763D">
        <w:rPr>
          <w:rFonts w:asciiTheme="minorHAnsi" w:hAnsiTheme="minorHAnsi"/>
        </w:rPr>
        <w:t xml:space="preserve"> Station Manager, and the Manager of </w:t>
      </w:r>
      <w:proofErr w:type="spellStart"/>
      <w:r w:rsidR="00AA763D">
        <w:rPr>
          <w:rFonts w:asciiTheme="minorHAnsi" w:hAnsiTheme="minorHAnsi"/>
        </w:rPr>
        <w:t>Combwich</w:t>
      </w:r>
      <w:proofErr w:type="spellEnd"/>
      <w:r w:rsidR="00AA763D">
        <w:rPr>
          <w:rFonts w:asciiTheme="minorHAnsi" w:hAnsiTheme="minorHAnsi"/>
        </w:rPr>
        <w:t xml:space="preserve"> Wharf work on 19</w:t>
      </w:r>
      <w:r w:rsidR="00AA763D" w:rsidRPr="00AA763D">
        <w:rPr>
          <w:rFonts w:asciiTheme="minorHAnsi" w:hAnsiTheme="minorHAnsi"/>
          <w:vertAlign w:val="superscript"/>
        </w:rPr>
        <w:t>th</w:t>
      </w:r>
      <w:r w:rsidR="00AA763D">
        <w:rPr>
          <w:rFonts w:asciiTheme="minorHAnsi" w:hAnsiTheme="minorHAnsi"/>
        </w:rPr>
        <w:t xml:space="preserve"> September.</w:t>
      </w:r>
    </w:p>
    <w:p w:rsidR="00073091" w:rsidRPr="00801937" w:rsidRDefault="00073091" w:rsidP="00073091">
      <w:pPr>
        <w:ind w:left="720" w:firstLine="720"/>
        <w:jc w:val="both"/>
        <w:rPr>
          <w:rFonts w:asciiTheme="minorHAnsi" w:hAnsiTheme="minorHAnsi"/>
        </w:rPr>
      </w:pPr>
    </w:p>
    <w:p w:rsidR="00073091" w:rsidRPr="001E00F8" w:rsidRDefault="00073091" w:rsidP="001E00F8">
      <w:pPr>
        <w:pStyle w:val="ListParagraph"/>
        <w:ind w:left="1440"/>
        <w:jc w:val="both"/>
        <w:rPr>
          <w:rFonts w:asciiTheme="minorHAnsi" w:hAnsiTheme="minorHAnsi"/>
          <w:u w:val="single"/>
        </w:rPr>
      </w:pPr>
      <w:proofErr w:type="spellStart"/>
      <w:r w:rsidRPr="001E00F8">
        <w:rPr>
          <w:rFonts w:asciiTheme="minorHAnsi" w:hAnsiTheme="minorHAnsi"/>
          <w:u w:val="single"/>
        </w:rPr>
        <w:t>Steart</w:t>
      </w:r>
      <w:proofErr w:type="spellEnd"/>
      <w:r w:rsidRPr="001E00F8">
        <w:rPr>
          <w:rFonts w:asciiTheme="minorHAnsi" w:hAnsiTheme="minorHAnsi"/>
          <w:u w:val="single"/>
        </w:rPr>
        <w:t xml:space="preserve"> Peninsular Project</w:t>
      </w:r>
    </w:p>
    <w:p w:rsidR="00073091" w:rsidRDefault="00AA763D" w:rsidP="00073091">
      <w:pPr>
        <w:ind w:left="1440"/>
        <w:jc w:val="both"/>
        <w:rPr>
          <w:rFonts w:asciiTheme="minorHAnsi" w:hAnsiTheme="minorHAnsi"/>
        </w:rPr>
      </w:pPr>
      <w:r>
        <w:rPr>
          <w:rFonts w:asciiTheme="minorHAnsi" w:hAnsiTheme="minorHAnsi"/>
        </w:rPr>
        <w:t xml:space="preserve">In his absence Dick Best had submitted a written report (with these minutes). The Chairman updated by saying that the EA have undertaken to provide flood defence for the next 10 – 15 years, they have produced a more positive draft document. The Wildfowl and Wetland Trust (WWT) have set up a website accessible from the OPRA site. EA hope to complete the Bridleway full circuit soon. It was reported that youngsters have been swimming in the South </w:t>
      </w:r>
      <w:proofErr w:type="spellStart"/>
      <w:r>
        <w:rPr>
          <w:rFonts w:asciiTheme="minorHAnsi" w:hAnsiTheme="minorHAnsi"/>
        </w:rPr>
        <w:t>Clyle</w:t>
      </w:r>
      <w:proofErr w:type="spellEnd"/>
      <w:r>
        <w:rPr>
          <w:rFonts w:asciiTheme="minorHAnsi" w:hAnsiTheme="minorHAnsi"/>
        </w:rPr>
        <w:t xml:space="preserve"> (also in </w:t>
      </w:r>
      <w:proofErr w:type="spellStart"/>
      <w:r>
        <w:rPr>
          <w:rFonts w:asciiTheme="minorHAnsi" w:hAnsiTheme="minorHAnsi"/>
        </w:rPr>
        <w:t>Combwich</w:t>
      </w:r>
      <w:proofErr w:type="spellEnd"/>
      <w:r>
        <w:rPr>
          <w:rFonts w:asciiTheme="minorHAnsi" w:hAnsiTheme="minorHAnsi"/>
        </w:rPr>
        <w:t xml:space="preserve"> Pill), the danger to be included in newsletters. </w:t>
      </w:r>
    </w:p>
    <w:p w:rsidR="001E00F8" w:rsidRDefault="001E00F8" w:rsidP="00073091">
      <w:pPr>
        <w:ind w:left="1440"/>
        <w:jc w:val="both"/>
        <w:rPr>
          <w:rFonts w:asciiTheme="minorHAnsi" w:hAnsiTheme="minorHAnsi"/>
        </w:rPr>
      </w:pPr>
    </w:p>
    <w:p w:rsidR="001E00F8" w:rsidRDefault="001E00F8" w:rsidP="00073091">
      <w:pPr>
        <w:ind w:left="1440"/>
        <w:jc w:val="both"/>
        <w:rPr>
          <w:rFonts w:asciiTheme="minorHAnsi" w:hAnsiTheme="minorHAnsi"/>
          <w:u w:val="single"/>
        </w:rPr>
      </w:pPr>
      <w:r w:rsidRPr="001E00F8">
        <w:rPr>
          <w:rFonts w:asciiTheme="minorHAnsi" w:hAnsiTheme="minorHAnsi"/>
          <w:u w:val="single"/>
        </w:rPr>
        <w:t>Bus Shelter</w:t>
      </w:r>
    </w:p>
    <w:p w:rsidR="001E00F8" w:rsidRDefault="001E00F8" w:rsidP="00073091">
      <w:pPr>
        <w:ind w:left="1440"/>
        <w:jc w:val="both"/>
        <w:rPr>
          <w:rFonts w:asciiTheme="minorHAnsi" w:hAnsiTheme="minorHAnsi"/>
        </w:rPr>
      </w:pPr>
      <w:r w:rsidRPr="001E00F8">
        <w:rPr>
          <w:rFonts w:asciiTheme="minorHAnsi" w:hAnsiTheme="minorHAnsi"/>
        </w:rPr>
        <w:t xml:space="preserve">The Chairman reported on the serious problem of cracking of the rear and side wall and the floor, and the action taken by the Clerk and himself. The shelter has been closed and boarded up by Mike Ingram. With help from </w:t>
      </w:r>
      <w:proofErr w:type="spellStart"/>
      <w:r w:rsidRPr="001E00F8">
        <w:rPr>
          <w:rFonts w:asciiTheme="minorHAnsi" w:hAnsiTheme="minorHAnsi"/>
        </w:rPr>
        <w:t>Mervyn</w:t>
      </w:r>
      <w:proofErr w:type="spellEnd"/>
      <w:r w:rsidRPr="001E00F8">
        <w:rPr>
          <w:rFonts w:asciiTheme="minorHAnsi" w:hAnsiTheme="minorHAnsi"/>
        </w:rPr>
        <w:t xml:space="preserve"> Brown</w:t>
      </w:r>
      <w:r>
        <w:rPr>
          <w:rFonts w:asciiTheme="minorHAnsi" w:hAnsiTheme="minorHAnsi"/>
        </w:rPr>
        <w:t xml:space="preserve"> the Clerk has asked a structural engineer to report. The Clerk has examined the Insurance Policy but subsidence, the likely cause, is excluded.</w:t>
      </w:r>
    </w:p>
    <w:p w:rsidR="001E00F8" w:rsidRDefault="001E00F8" w:rsidP="00073091">
      <w:pPr>
        <w:ind w:left="1440"/>
        <w:jc w:val="both"/>
        <w:rPr>
          <w:rFonts w:asciiTheme="minorHAnsi" w:hAnsiTheme="minorHAnsi"/>
        </w:rPr>
      </w:pPr>
    </w:p>
    <w:p w:rsidR="001E00F8" w:rsidRDefault="001E00F8" w:rsidP="001E00F8">
      <w:pPr>
        <w:ind w:left="1440"/>
        <w:jc w:val="both"/>
        <w:rPr>
          <w:rFonts w:asciiTheme="minorHAnsi" w:hAnsiTheme="minorHAnsi"/>
        </w:rPr>
      </w:pPr>
      <w:r>
        <w:rPr>
          <w:rFonts w:asciiTheme="minorHAnsi" w:hAnsiTheme="minorHAnsi"/>
        </w:rPr>
        <w:t xml:space="preserve">The need for a </w:t>
      </w:r>
      <w:r w:rsidR="00303352">
        <w:rPr>
          <w:rFonts w:asciiTheme="minorHAnsi" w:hAnsiTheme="minorHAnsi"/>
        </w:rPr>
        <w:t>temporary</w:t>
      </w:r>
      <w:r>
        <w:rPr>
          <w:rFonts w:asciiTheme="minorHAnsi" w:hAnsiTheme="minorHAnsi"/>
        </w:rPr>
        <w:t xml:space="preserve"> shelter was </w:t>
      </w:r>
      <w:proofErr w:type="gramStart"/>
      <w:r>
        <w:rPr>
          <w:rFonts w:asciiTheme="minorHAnsi" w:hAnsiTheme="minorHAnsi"/>
        </w:rPr>
        <w:t>discussed,</w:t>
      </w:r>
      <w:proofErr w:type="gramEnd"/>
      <w:r>
        <w:rPr>
          <w:rFonts w:asciiTheme="minorHAnsi" w:hAnsiTheme="minorHAnsi"/>
        </w:rPr>
        <w:t xml:space="preserve"> John Marriott suggested a shelter which could be re-sited on the Common once a permanent shelter is provided. Councillor </w:t>
      </w:r>
      <w:proofErr w:type="spellStart"/>
      <w:r>
        <w:rPr>
          <w:rFonts w:asciiTheme="minorHAnsi" w:hAnsiTheme="minorHAnsi"/>
        </w:rPr>
        <w:t>Edney</w:t>
      </w:r>
      <w:proofErr w:type="spellEnd"/>
      <w:r>
        <w:rPr>
          <w:rFonts w:asciiTheme="minorHAnsi" w:hAnsiTheme="minorHAnsi"/>
        </w:rPr>
        <w:t xml:space="preserve"> suggested asking the bus company for help. It was agreed to await the engineers report.</w:t>
      </w:r>
    </w:p>
    <w:p w:rsidR="001E00F8" w:rsidRDefault="001E00F8" w:rsidP="001E00F8">
      <w:pPr>
        <w:ind w:left="1440"/>
        <w:jc w:val="both"/>
        <w:rPr>
          <w:rFonts w:asciiTheme="minorHAnsi" w:hAnsiTheme="minorHAnsi"/>
        </w:rPr>
      </w:pPr>
    </w:p>
    <w:p w:rsidR="001E00F8" w:rsidRDefault="001E00F8" w:rsidP="001E00F8">
      <w:pPr>
        <w:ind w:left="1440"/>
        <w:jc w:val="both"/>
        <w:rPr>
          <w:rFonts w:asciiTheme="minorHAnsi" w:hAnsiTheme="minorHAnsi"/>
        </w:rPr>
      </w:pPr>
      <w:r>
        <w:rPr>
          <w:rFonts w:asciiTheme="minorHAnsi" w:hAnsiTheme="minorHAnsi"/>
        </w:rPr>
        <w:t>Councillor Pay reported that her group at Sedgemoor District Council is considering support to rural Parish’s with poor or no bus service.</w:t>
      </w:r>
    </w:p>
    <w:p w:rsidR="001E00F8" w:rsidRPr="001E00F8" w:rsidRDefault="001E00F8" w:rsidP="001E00F8">
      <w:pPr>
        <w:ind w:left="1440"/>
        <w:jc w:val="both"/>
        <w:rPr>
          <w:rFonts w:asciiTheme="minorHAnsi" w:hAnsiTheme="minorHAnsi"/>
          <w:i/>
        </w:rPr>
      </w:pPr>
      <w:r w:rsidRPr="001E00F8">
        <w:rPr>
          <w:rFonts w:asciiTheme="minorHAnsi" w:hAnsiTheme="minorHAnsi"/>
          <w:i/>
        </w:rPr>
        <w:t>Councillor Pay left the meeting.</w:t>
      </w:r>
    </w:p>
    <w:p w:rsidR="001E00F8" w:rsidRPr="001E00F8" w:rsidRDefault="001E00F8" w:rsidP="001E00F8">
      <w:pPr>
        <w:jc w:val="both"/>
        <w:rPr>
          <w:rFonts w:asciiTheme="minorHAnsi" w:hAnsiTheme="minorHAnsi"/>
        </w:rPr>
      </w:pPr>
    </w:p>
    <w:p w:rsidR="007A4410" w:rsidRPr="00801937" w:rsidRDefault="00073091" w:rsidP="007A4410">
      <w:pPr>
        <w:jc w:val="both"/>
        <w:rPr>
          <w:rFonts w:asciiTheme="minorHAnsi" w:hAnsiTheme="minorHAnsi"/>
          <w:u w:val="single"/>
        </w:rPr>
      </w:pPr>
      <w:bookmarkStart w:id="0" w:name="_GoBack"/>
      <w:bookmarkEnd w:id="0"/>
      <w:r>
        <w:rPr>
          <w:rFonts w:asciiTheme="minorHAnsi" w:hAnsiTheme="minorHAnsi"/>
        </w:rPr>
        <w:t>46</w:t>
      </w:r>
      <w:r w:rsidR="007A4410" w:rsidRPr="00801937">
        <w:rPr>
          <w:rFonts w:asciiTheme="minorHAnsi" w:hAnsiTheme="minorHAnsi"/>
        </w:rPr>
        <w:t>/1</w:t>
      </w:r>
      <w:r w:rsidR="002260A5" w:rsidRPr="00801937">
        <w:rPr>
          <w:rFonts w:asciiTheme="minorHAnsi" w:hAnsiTheme="minorHAnsi"/>
        </w:rPr>
        <w:t>3</w:t>
      </w:r>
      <w:r w:rsidR="007A4410" w:rsidRPr="00801937">
        <w:rPr>
          <w:rFonts w:asciiTheme="minorHAnsi" w:hAnsiTheme="minorHAnsi"/>
        </w:rPr>
        <w:tab/>
      </w:r>
      <w:r w:rsidR="007A4410" w:rsidRPr="00801937">
        <w:rPr>
          <w:rFonts w:asciiTheme="minorHAnsi" w:hAnsiTheme="minorHAnsi"/>
          <w:u w:val="single"/>
        </w:rPr>
        <w:t>FINANCIAL MATTERS</w:t>
      </w:r>
    </w:p>
    <w:p w:rsidR="00AA66C7" w:rsidRPr="00801937" w:rsidRDefault="00AA66C7" w:rsidP="00AA66C7">
      <w:pPr>
        <w:pStyle w:val="ListParagraph"/>
        <w:ind w:left="371"/>
        <w:rPr>
          <w:rFonts w:asciiTheme="minorHAnsi" w:hAnsiTheme="minorHAnsi"/>
        </w:rPr>
      </w:pPr>
    </w:p>
    <w:p w:rsidR="006A07C1" w:rsidRPr="006A07C1" w:rsidRDefault="006A07C1" w:rsidP="006A07C1">
      <w:pPr>
        <w:pStyle w:val="ListParagraph"/>
        <w:numPr>
          <w:ilvl w:val="0"/>
          <w:numId w:val="11"/>
        </w:numPr>
        <w:contextualSpacing/>
        <w:rPr>
          <w:rFonts w:asciiTheme="minorHAnsi" w:hAnsiTheme="minorHAnsi"/>
          <w:sz w:val="22"/>
        </w:rPr>
      </w:pPr>
      <w:r w:rsidRPr="006A07C1">
        <w:rPr>
          <w:rFonts w:asciiTheme="minorHAnsi" w:hAnsiTheme="minorHAnsi"/>
          <w:sz w:val="22"/>
        </w:rPr>
        <w:t>Current Balances</w:t>
      </w:r>
      <w:r w:rsidRPr="006A07C1">
        <w:rPr>
          <w:rFonts w:asciiTheme="minorHAnsi" w:hAnsiTheme="minorHAnsi"/>
          <w:sz w:val="22"/>
        </w:rPr>
        <w:tab/>
        <w:t xml:space="preserve">Current Account </w:t>
      </w:r>
      <w:r w:rsidRPr="006A07C1">
        <w:rPr>
          <w:rFonts w:asciiTheme="minorHAnsi" w:hAnsiTheme="minorHAnsi"/>
          <w:sz w:val="22"/>
        </w:rPr>
        <w:tab/>
        <w:t>£382.60</w:t>
      </w:r>
      <w:r w:rsidRPr="006A07C1">
        <w:rPr>
          <w:rFonts w:asciiTheme="minorHAnsi" w:hAnsiTheme="minorHAnsi"/>
          <w:sz w:val="22"/>
        </w:rPr>
        <w:tab/>
        <w:t xml:space="preserve">    Business Call </w:t>
      </w:r>
      <w:r w:rsidRPr="006A07C1">
        <w:rPr>
          <w:rFonts w:asciiTheme="minorHAnsi" w:hAnsiTheme="minorHAnsi"/>
          <w:sz w:val="22"/>
        </w:rPr>
        <w:tab/>
        <w:t>£7293.95</w:t>
      </w:r>
    </w:p>
    <w:p w:rsidR="006A07C1" w:rsidRPr="006A07C1" w:rsidRDefault="006A07C1" w:rsidP="006A07C1">
      <w:pPr>
        <w:pStyle w:val="ListParagraph"/>
        <w:ind w:left="2880"/>
        <w:rPr>
          <w:rFonts w:asciiTheme="minorHAnsi" w:hAnsiTheme="minorHAnsi"/>
          <w:sz w:val="22"/>
        </w:rPr>
      </w:pPr>
      <w:r w:rsidRPr="006A07C1">
        <w:rPr>
          <w:rFonts w:asciiTheme="minorHAnsi" w:hAnsiTheme="minorHAnsi"/>
          <w:sz w:val="22"/>
        </w:rPr>
        <w:t>Pension Fund</w:t>
      </w:r>
      <w:r w:rsidRPr="006A07C1">
        <w:rPr>
          <w:rFonts w:asciiTheme="minorHAnsi" w:hAnsiTheme="minorHAnsi"/>
          <w:sz w:val="22"/>
        </w:rPr>
        <w:tab/>
        <w:t xml:space="preserve">    </w:t>
      </w:r>
      <w:r w:rsidRPr="006A07C1">
        <w:rPr>
          <w:rFonts w:asciiTheme="minorHAnsi" w:hAnsiTheme="minorHAnsi"/>
          <w:sz w:val="22"/>
        </w:rPr>
        <w:tab/>
        <w:t>£1852.60</w:t>
      </w:r>
    </w:p>
    <w:p w:rsidR="006A07C1" w:rsidRPr="006A07C1" w:rsidRDefault="006A07C1" w:rsidP="006A07C1">
      <w:pPr>
        <w:pStyle w:val="ListParagraph"/>
        <w:ind w:left="2880"/>
        <w:rPr>
          <w:rFonts w:asciiTheme="minorHAnsi" w:hAnsiTheme="minorHAnsi"/>
          <w:sz w:val="22"/>
        </w:rPr>
      </w:pPr>
    </w:p>
    <w:p w:rsidR="006A07C1" w:rsidRPr="006A07C1" w:rsidRDefault="006A07C1" w:rsidP="006A07C1">
      <w:pPr>
        <w:pStyle w:val="ListParagraph"/>
        <w:numPr>
          <w:ilvl w:val="0"/>
          <w:numId w:val="11"/>
        </w:numPr>
        <w:spacing w:line="276" w:lineRule="auto"/>
        <w:contextualSpacing/>
        <w:rPr>
          <w:rFonts w:asciiTheme="minorHAnsi" w:hAnsiTheme="minorHAnsi"/>
          <w:sz w:val="22"/>
        </w:rPr>
      </w:pPr>
      <w:r w:rsidRPr="006A07C1">
        <w:rPr>
          <w:rFonts w:asciiTheme="minorHAnsi" w:hAnsiTheme="minorHAnsi"/>
          <w:sz w:val="22"/>
        </w:rPr>
        <w:t>Accounts for</w:t>
      </w: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r>
    </w:p>
    <w:p w:rsidR="006A07C1" w:rsidRPr="006A07C1" w:rsidRDefault="006A07C1" w:rsidP="006A07C1">
      <w:pPr>
        <w:tabs>
          <w:tab w:val="left" w:pos="720"/>
          <w:tab w:val="left" w:pos="1440"/>
          <w:tab w:val="left" w:pos="2160"/>
          <w:tab w:val="left" w:pos="2880"/>
          <w:tab w:val="left" w:pos="3600"/>
          <w:tab w:val="center" w:pos="6000"/>
        </w:tabs>
        <w:rPr>
          <w:rFonts w:asciiTheme="minorHAnsi" w:hAnsiTheme="minorHAnsi"/>
          <w:sz w:val="22"/>
        </w:rPr>
      </w:pPr>
      <w:r w:rsidRPr="006A07C1">
        <w:rPr>
          <w:rFonts w:asciiTheme="minorHAnsi" w:hAnsiTheme="minorHAnsi"/>
          <w:sz w:val="22"/>
        </w:rPr>
        <w:tab/>
        <w:t>Payment</w:t>
      </w:r>
      <w:r w:rsidRPr="006A07C1">
        <w:rPr>
          <w:rFonts w:asciiTheme="minorHAnsi" w:hAnsiTheme="minorHAnsi"/>
          <w:sz w:val="22"/>
        </w:rPr>
        <w:tab/>
      </w:r>
      <w:r w:rsidRPr="006A07C1">
        <w:rPr>
          <w:rFonts w:asciiTheme="minorHAnsi" w:hAnsiTheme="minorHAnsi"/>
          <w:sz w:val="22"/>
        </w:rPr>
        <w:tab/>
        <w:t>Peter Shaw</w:t>
      </w:r>
      <w:r w:rsidRPr="006A07C1">
        <w:rPr>
          <w:rFonts w:asciiTheme="minorHAnsi" w:hAnsiTheme="minorHAnsi"/>
          <w:sz w:val="22"/>
        </w:rPr>
        <w:tab/>
        <w:t xml:space="preserve">                       £400 Monthly Salary – July, August</w:t>
      </w:r>
    </w:p>
    <w:p w:rsidR="006A07C1" w:rsidRPr="006A07C1" w:rsidRDefault="006A07C1" w:rsidP="006A07C1">
      <w:pPr>
        <w:tabs>
          <w:tab w:val="left" w:pos="720"/>
          <w:tab w:val="left" w:pos="1440"/>
          <w:tab w:val="left" w:pos="2160"/>
          <w:tab w:val="left" w:pos="2880"/>
          <w:tab w:val="left" w:pos="3600"/>
          <w:tab w:val="center" w:pos="6000"/>
        </w:tabs>
        <w:rPr>
          <w:rFonts w:asciiTheme="minorHAnsi" w:hAnsiTheme="minorHAnsi"/>
          <w:sz w:val="22"/>
        </w:rPr>
      </w:pP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t>Village Hall</w:t>
      </w:r>
      <w:r w:rsidRPr="006A07C1">
        <w:rPr>
          <w:rFonts w:asciiTheme="minorHAnsi" w:hAnsiTheme="minorHAnsi"/>
          <w:sz w:val="22"/>
        </w:rPr>
        <w:tab/>
        <w:t xml:space="preserve">                        £18.00 Hire for meetings, May, June.</w:t>
      </w:r>
    </w:p>
    <w:p w:rsidR="006A07C1" w:rsidRPr="006A07C1" w:rsidRDefault="006A07C1" w:rsidP="006A07C1">
      <w:pPr>
        <w:tabs>
          <w:tab w:val="left" w:pos="720"/>
          <w:tab w:val="left" w:pos="1440"/>
          <w:tab w:val="left" w:pos="2160"/>
          <w:tab w:val="left" w:pos="2880"/>
          <w:tab w:val="left" w:pos="3600"/>
          <w:tab w:val="center" w:pos="6000"/>
        </w:tabs>
        <w:rPr>
          <w:rFonts w:asciiTheme="minorHAnsi" w:hAnsiTheme="minorHAnsi"/>
          <w:sz w:val="22"/>
        </w:rPr>
      </w:pP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t xml:space="preserve">                             £27.00 Hire for ‘Chat and Chill’, June.</w:t>
      </w:r>
    </w:p>
    <w:p w:rsidR="006A07C1" w:rsidRPr="006A07C1" w:rsidRDefault="006A07C1" w:rsidP="006A07C1">
      <w:pPr>
        <w:tabs>
          <w:tab w:val="left" w:pos="720"/>
          <w:tab w:val="left" w:pos="1440"/>
          <w:tab w:val="left" w:pos="2160"/>
          <w:tab w:val="left" w:pos="2880"/>
          <w:tab w:val="left" w:pos="3600"/>
          <w:tab w:val="center" w:pos="6000"/>
        </w:tabs>
        <w:rPr>
          <w:rFonts w:asciiTheme="minorHAnsi" w:hAnsiTheme="minorHAnsi"/>
          <w:sz w:val="22"/>
        </w:rPr>
      </w:pP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t xml:space="preserve">Open Spaces Society       </w:t>
      </w:r>
      <w:r w:rsidRPr="006A07C1">
        <w:rPr>
          <w:rFonts w:asciiTheme="minorHAnsi" w:hAnsiTheme="minorHAnsi"/>
          <w:sz w:val="22"/>
        </w:rPr>
        <w:tab/>
        <w:t>£45.00 Annual Subscription</w:t>
      </w:r>
    </w:p>
    <w:p w:rsidR="006A07C1" w:rsidRDefault="006A07C1" w:rsidP="006A07C1">
      <w:pPr>
        <w:tabs>
          <w:tab w:val="left" w:pos="720"/>
          <w:tab w:val="left" w:pos="1440"/>
          <w:tab w:val="left" w:pos="2160"/>
          <w:tab w:val="left" w:pos="2880"/>
          <w:tab w:val="left" w:pos="3600"/>
          <w:tab w:val="center" w:pos="6000"/>
        </w:tabs>
        <w:rPr>
          <w:rFonts w:asciiTheme="minorHAnsi" w:hAnsiTheme="minorHAnsi"/>
          <w:sz w:val="22"/>
        </w:rPr>
      </w:pP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r>
      <w:r w:rsidRPr="006A07C1">
        <w:rPr>
          <w:rFonts w:asciiTheme="minorHAnsi" w:hAnsiTheme="minorHAnsi"/>
          <w:sz w:val="22"/>
        </w:rPr>
        <w:tab/>
      </w:r>
      <w:proofErr w:type="spellStart"/>
      <w:r w:rsidRPr="006A07C1">
        <w:rPr>
          <w:rFonts w:asciiTheme="minorHAnsi" w:hAnsiTheme="minorHAnsi"/>
          <w:sz w:val="22"/>
        </w:rPr>
        <w:t>Playsafety</w:t>
      </w:r>
      <w:proofErr w:type="spellEnd"/>
      <w:r w:rsidRPr="006A07C1">
        <w:rPr>
          <w:rFonts w:asciiTheme="minorHAnsi" w:hAnsiTheme="minorHAnsi"/>
          <w:sz w:val="22"/>
        </w:rPr>
        <w:t xml:space="preserve"> Ltd</w:t>
      </w:r>
      <w:r w:rsidRPr="006A07C1">
        <w:rPr>
          <w:rFonts w:asciiTheme="minorHAnsi" w:hAnsiTheme="minorHAnsi"/>
          <w:sz w:val="22"/>
        </w:rPr>
        <w:tab/>
        <w:t xml:space="preserve">         £81.60 Annual Inspection</w:t>
      </w:r>
    </w:p>
    <w:p w:rsidR="006A07C1" w:rsidRDefault="006A07C1" w:rsidP="006A07C1">
      <w:pPr>
        <w:tabs>
          <w:tab w:val="left" w:pos="720"/>
          <w:tab w:val="left" w:pos="1440"/>
          <w:tab w:val="left" w:pos="2160"/>
          <w:tab w:val="left" w:pos="2880"/>
          <w:tab w:val="left" w:pos="3600"/>
          <w:tab w:val="center" w:pos="6000"/>
        </w:tabs>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Mike Ingram</w:t>
      </w:r>
      <w:r>
        <w:rPr>
          <w:rFonts w:asciiTheme="minorHAnsi" w:hAnsiTheme="minorHAnsi"/>
          <w:sz w:val="22"/>
        </w:rPr>
        <w:tab/>
        <w:t xml:space="preserve">               £260.00 Work at Bus Shelter</w:t>
      </w:r>
    </w:p>
    <w:p w:rsidR="006A07C1" w:rsidRDefault="006A07C1" w:rsidP="006A07C1">
      <w:pPr>
        <w:tabs>
          <w:tab w:val="left" w:pos="720"/>
          <w:tab w:val="left" w:pos="1440"/>
          <w:tab w:val="left" w:pos="2160"/>
          <w:tab w:val="left" w:pos="2880"/>
          <w:tab w:val="left" w:pos="3600"/>
          <w:tab w:val="center" w:pos="6000"/>
        </w:tabs>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Grant Thornton</w:t>
      </w:r>
      <w:r>
        <w:rPr>
          <w:rFonts w:asciiTheme="minorHAnsi" w:hAnsiTheme="minorHAnsi"/>
          <w:sz w:val="22"/>
        </w:rPr>
        <w:tab/>
        <w:t xml:space="preserve"> £120.00 Annual Audit</w:t>
      </w:r>
    </w:p>
    <w:p w:rsidR="006A07C1" w:rsidRPr="006A07C1" w:rsidRDefault="006A07C1" w:rsidP="006A07C1">
      <w:pPr>
        <w:tabs>
          <w:tab w:val="left" w:pos="720"/>
          <w:tab w:val="left" w:pos="1440"/>
          <w:tab w:val="left" w:pos="2160"/>
          <w:tab w:val="left" w:pos="2880"/>
          <w:tab w:val="left" w:pos="3600"/>
          <w:tab w:val="center" w:pos="6000"/>
        </w:tabs>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The accounts were approved for payment</w:t>
      </w:r>
    </w:p>
    <w:p w:rsidR="006E6F22" w:rsidRPr="006E6F22" w:rsidRDefault="006E6F22" w:rsidP="006E6F22">
      <w:pPr>
        <w:ind w:left="720"/>
        <w:rPr>
          <w:rFonts w:asciiTheme="minorHAnsi" w:hAnsiTheme="minorHAnsi"/>
        </w:rPr>
      </w:pPr>
    </w:p>
    <w:p w:rsidR="006A07C1" w:rsidRPr="006A07C1" w:rsidRDefault="006A07C1" w:rsidP="006A07C1">
      <w:pPr>
        <w:ind w:left="371"/>
        <w:contextualSpacing/>
        <w:rPr>
          <w:rFonts w:asciiTheme="minorHAnsi" w:hAnsiTheme="minorHAnsi"/>
          <w:sz w:val="22"/>
        </w:rPr>
      </w:pPr>
      <w:r>
        <w:rPr>
          <w:rFonts w:asciiTheme="minorHAnsi" w:hAnsiTheme="minorHAnsi"/>
          <w:sz w:val="22"/>
        </w:rPr>
        <w:t>(</w:t>
      </w:r>
      <w:proofErr w:type="gramStart"/>
      <w:r>
        <w:rPr>
          <w:rFonts w:asciiTheme="minorHAnsi" w:hAnsiTheme="minorHAnsi"/>
          <w:sz w:val="22"/>
        </w:rPr>
        <w:t>c )</w:t>
      </w:r>
      <w:proofErr w:type="gramEnd"/>
      <w:r>
        <w:rPr>
          <w:rFonts w:asciiTheme="minorHAnsi" w:hAnsiTheme="minorHAnsi"/>
          <w:sz w:val="22"/>
        </w:rPr>
        <w:t xml:space="preserve"> </w:t>
      </w:r>
      <w:r w:rsidRPr="006A07C1">
        <w:rPr>
          <w:rFonts w:asciiTheme="minorHAnsi" w:hAnsiTheme="minorHAnsi"/>
          <w:sz w:val="22"/>
        </w:rPr>
        <w:t>Annual Accounts</w:t>
      </w:r>
      <w:r w:rsidRPr="006A07C1">
        <w:rPr>
          <w:rFonts w:asciiTheme="minorHAnsi" w:hAnsiTheme="minorHAnsi"/>
          <w:sz w:val="22"/>
        </w:rPr>
        <w:tab/>
        <w:t>The Account Books tabled</w:t>
      </w:r>
    </w:p>
    <w:p w:rsidR="006A07C1" w:rsidRPr="006A07C1" w:rsidRDefault="006A07C1" w:rsidP="006A07C1">
      <w:pPr>
        <w:pStyle w:val="ListParagraph"/>
        <w:ind w:left="2880"/>
        <w:rPr>
          <w:rFonts w:asciiTheme="minorHAnsi" w:hAnsiTheme="minorHAnsi"/>
          <w:sz w:val="22"/>
        </w:rPr>
      </w:pPr>
      <w:r w:rsidRPr="006A07C1">
        <w:rPr>
          <w:rFonts w:asciiTheme="minorHAnsi" w:hAnsiTheme="minorHAnsi"/>
          <w:sz w:val="22"/>
        </w:rPr>
        <w:t xml:space="preserve">The External Audit </w:t>
      </w:r>
      <w:proofErr w:type="gramStart"/>
      <w:r w:rsidRPr="006A07C1">
        <w:rPr>
          <w:rFonts w:asciiTheme="minorHAnsi" w:hAnsiTheme="minorHAnsi"/>
          <w:sz w:val="22"/>
        </w:rPr>
        <w:t xml:space="preserve">Return  </w:t>
      </w:r>
      <w:r>
        <w:rPr>
          <w:rFonts w:asciiTheme="minorHAnsi" w:hAnsiTheme="minorHAnsi"/>
          <w:sz w:val="22"/>
        </w:rPr>
        <w:t>approved</w:t>
      </w:r>
      <w:proofErr w:type="gramEnd"/>
    </w:p>
    <w:p w:rsidR="006A07C1" w:rsidRPr="006A07C1" w:rsidRDefault="006A07C1" w:rsidP="006A07C1">
      <w:pPr>
        <w:pStyle w:val="ListParagraph"/>
        <w:ind w:left="2880"/>
        <w:rPr>
          <w:rFonts w:asciiTheme="minorHAnsi" w:hAnsiTheme="minorHAnsi"/>
          <w:sz w:val="22"/>
        </w:rPr>
      </w:pPr>
      <w:proofErr w:type="gramStart"/>
      <w:r w:rsidRPr="006A07C1">
        <w:rPr>
          <w:rFonts w:asciiTheme="minorHAnsi" w:hAnsiTheme="minorHAnsi"/>
          <w:sz w:val="22"/>
        </w:rPr>
        <w:lastRenderedPageBreak/>
        <w:t>NALC – National Salary Awards 2013/2014.</w:t>
      </w:r>
      <w:proofErr w:type="gramEnd"/>
    </w:p>
    <w:p w:rsidR="006A07C1" w:rsidRDefault="006A07C1" w:rsidP="006A07C1">
      <w:pPr>
        <w:pStyle w:val="ListParagraph"/>
        <w:ind w:left="2880"/>
      </w:pPr>
    </w:p>
    <w:p w:rsidR="0033355B" w:rsidRPr="006E6F22" w:rsidRDefault="0033355B" w:rsidP="002260A5">
      <w:pPr>
        <w:rPr>
          <w:rFonts w:asciiTheme="minorHAnsi" w:hAnsiTheme="minorHAnsi"/>
        </w:rPr>
      </w:pPr>
    </w:p>
    <w:p w:rsidR="00392B66" w:rsidRPr="00801937" w:rsidRDefault="00B80328" w:rsidP="00332A53">
      <w:pPr>
        <w:jc w:val="both"/>
        <w:rPr>
          <w:rFonts w:asciiTheme="minorHAnsi" w:hAnsiTheme="minorHAnsi"/>
          <w:u w:val="single"/>
        </w:rPr>
      </w:pPr>
      <w:r>
        <w:rPr>
          <w:rFonts w:asciiTheme="minorHAnsi" w:hAnsiTheme="minorHAnsi"/>
        </w:rPr>
        <w:t>4</w:t>
      </w:r>
      <w:r w:rsidR="00073091">
        <w:rPr>
          <w:rFonts w:asciiTheme="minorHAnsi" w:hAnsiTheme="minorHAnsi"/>
        </w:rPr>
        <w:t>7</w:t>
      </w:r>
      <w:r w:rsidR="002260A5" w:rsidRPr="00801937">
        <w:rPr>
          <w:rFonts w:asciiTheme="minorHAnsi" w:hAnsiTheme="minorHAnsi"/>
        </w:rPr>
        <w:t>/13</w:t>
      </w:r>
      <w:r w:rsidR="007A4410" w:rsidRPr="00801937">
        <w:rPr>
          <w:rFonts w:asciiTheme="minorHAnsi" w:hAnsiTheme="minorHAnsi"/>
        </w:rPr>
        <w:tab/>
      </w:r>
      <w:r w:rsidR="002A35DE" w:rsidRPr="00801937">
        <w:rPr>
          <w:rFonts w:asciiTheme="minorHAnsi" w:hAnsiTheme="minorHAnsi"/>
          <w:u w:val="single"/>
        </w:rPr>
        <w:t>WARD MEMBERS REPORTS</w:t>
      </w:r>
    </w:p>
    <w:p w:rsidR="009C43DB" w:rsidRDefault="00B80328" w:rsidP="009F7E6A">
      <w:pPr>
        <w:ind w:left="720"/>
        <w:jc w:val="both"/>
        <w:rPr>
          <w:rFonts w:asciiTheme="minorHAnsi" w:hAnsiTheme="minorHAnsi"/>
        </w:rPr>
      </w:pPr>
      <w:r>
        <w:rPr>
          <w:rFonts w:asciiTheme="minorHAnsi" w:hAnsiTheme="minorHAnsi"/>
        </w:rPr>
        <w:t xml:space="preserve">See </w:t>
      </w:r>
      <w:r w:rsidR="001E00F8">
        <w:rPr>
          <w:rFonts w:asciiTheme="minorHAnsi" w:hAnsiTheme="minorHAnsi"/>
        </w:rPr>
        <w:t>item 45/13 (iii) for Councillor</w:t>
      </w:r>
      <w:r>
        <w:rPr>
          <w:rFonts w:asciiTheme="minorHAnsi" w:hAnsiTheme="minorHAnsi"/>
        </w:rPr>
        <w:t xml:space="preserve"> </w:t>
      </w:r>
      <w:r w:rsidR="001E00F8">
        <w:rPr>
          <w:rFonts w:asciiTheme="minorHAnsi" w:hAnsiTheme="minorHAnsi"/>
        </w:rPr>
        <w:t>P</w:t>
      </w:r>
      <w:r>
        <w:rPr>
          <w:rFonts w:asciiTheme="minorHAnsi" w:hAnsiTheme="minorHAnsi"/>
        </w:rPr>
        <w:t>ay.</w:t>
      </w:r>
    </w:p>
    <w:p w:rsidR="00B80328" w:rsidRDefault="00B80328" w:rsidP="009F7E6A">
      <w:pPr>
        <w:ind w:left="720"/>
        <w:jc w:val="both"/>
        <w:rPr>
          <w:rFonts w:asciiTheme="minorHAnsi" w:hAnsiTheme="minorHAnsi"/>
        </w:rPr>
      </w:pPr>
      <w:r>
        <w:rPr>
          <w:rFonts w:asciiTheme="minorHAnsi" w:hAnsiTheme="minorHAnsi"/>
        </w:rPr>
        <w:t xml:space="preserve">Councillor </w:t>
      </w:r>
      <w:proofErr w:type="spellStart"/>
      <w:r>
        <w:rPr>
          <w:rFonts w:asciiTheme="minorHAnsi" w:hAnsiTheme="minorHAnsi"/>
        </w:rPr>
        <w:t>Edney</w:t>
      </w:r>
      <w:proofErr w:type="spellEnd"/>
      <w:r>
        <w:rPr>
          <w:rFonts w:asciiTheme="minorHAnsi" w:hAnsiTheme="minorHAnsi"/>
        </w:rPr>
        <w:t xml:space="preserve"> reported that he has a small fund which we can apply to.</w:t>
      </w:r>
    </w:p>
    <w:p w:rsidR="00B80328" w:rsidRPr="00B80328" w:rsidRDefault="00B80328" w:rsidP="009F7E6A">
      <w:pPr>
        <w:ind w:left="720"/>
        <w:jc w:val="both"/>
        <w:rPr>
          <w:rFonts w:asciiTheme="minorHAnsi" w:hAnsiTheme="minorHAnsi"/>
          <w:i/>
        </w:rPr>
      </w:pPr>
      <w:r w:rsidRPr="00B80328">
        <w:rPr>
          <w:rFonts w:asciiTheme="minorHAnsi" w:hAnsiTheme="minorHAnsi"/>
          <w:i/>
        </w:rPr>
        <w:t>Councillor</w:t>
      </w:r>
      <w:r w:rsidR="006046CA">
        <w:rPr>
          <w:rFonts w:asciiTheme="minorHAnsi" w:hAnsiTheme="minorHAnsi"/>
          <w:i/>
        </w:rPr>
        <w:t xml:space="preserve"> </w:t>
      </w:r>
      <w:proofErr w:type="spellStart"/>
      <w:r w:rsidR="006046CA">
        <w:rPr>
          <w:rFonts w:asciiTheme="minorHAnsi" w:hAnsiTheme="minorHAnsi"/>
          <w:i/>
        </w:rPr>
        <w:t>Edney</w:t>
      </w:r>
      <w:proofErr w:type="spellEnd"/>
      <w:r w:rsidRPr="00B80328">
        <w:rPr>
          <w:rFonts w:asciiTheme="minorHAnsi" w:hAnsiTheme="minorHAnsi"/>
          <w:i/>
        </w:rPr>
        <w:t xml:space="preserve"> left the meeting</w:t>
      </w:r>
    </w:p>
    <w:p w:rsidR="009C43DB" w:rsidRPr="00801937" w:rsidRDefault="009C43DB" w:rsidP="00ED0BBF">
      <w:pPr>
        <w:jc w:val="both"/>
        <w:rPr>
          <w:rFonts w:asciiTheme="minorHAnsi" w:hAnsiTheme="minorHAnsi"/>
        </w:rPr>
      </w:pPr>
    </w:p>
    <w:p w:rsidR="00ED0BBF" w:rsidRPr="00801937" w:rsidRDefault="00B80328" w:rsidP="00ED0BBF">
      <w:pPr>
        <w:jc w:val="both"/>
        <w:rPr>
          <w:rFonts w:asciiTheme="minorHAnsi" w:hAnsiTheme="minorHAnsi"/>
        </w:rPr>
      </w:pPr>
      <w:r>
        <w:rPr>
          <w:rFonts w:asciiTheme="minorHAnsi" w:hAnsiTheme="minorHAnsi"/>
        </w:rPr>
        <w:t>4</w:t>
      </w:r>
      <w:r w:rsidR="00073091">
        <w:rPr>
          <w:rFonts w:asciiTheme="minorHAnsi" w:hAnsiTheme="minorHAnsi"/>
        </w:rPr>
        <w:t>8</w:t>
      </w:r>
      <w:r w:rsidR="00ED0BBF" w:rsidRPr="00801937">
        <w:rPr>
          <w:rFonts w:asciiTheme="minorHAnsi" w:hAnsiTheme="minorHAnsi"/>
        </w:rPr>
        <w:t>/1</w:t>
      </w:r>
      <w:r w:rsidR="00AC3746">
        <w:rPr>
          <w:rFonts w:asciiTheme="minorHAnsi" w:hAnsiTheme="minorHAnsi"/>
        </w:rPr>
        <w:t>3</w:t>
      </w:r>
      <w:r w:rsidR="00ED0BBF" w:rsidRPr="00801937">
        <w:rPr>
          <w:rFonts w:asciiTheme="minorHAnsi" w:hAnsiTheme="minorHAnsi"/>
        </w:rPr>
        <w:tab/>
      </w:r>
      <w:r w:rsidR="00ED0BBF" w:rsidRPr="00801937">
        <w:rPr>
          <w:rFonts w:asciiTheme="minorHAnsi" w:hAnsiTheme="minorHAnsi"/>
          <w:u w:val="single"/>
        </w:rPr>
        <w:t>MOTIONS FROM COUNCILLORS/ITEMS FROM LAST MEETING</w:t>
      </w:r>
    </w:p>
    <w:p w:rsidR="00ED0BBF" w:rsidRPr="00801937" w:rsidRDefault="00ED0BBF" w:rsidP="00ED0BBF">
      <w:pPr>
        <w:jc w:val="both"/>
        <w:rPr>
          <w:rFonts w:asciiTheme="minorHAnsi" w:hAnsiTheme="minorHAnsi"/>
        </w:rPr>
      </w:pPr>
      <w:r w:rsidRPr="00801937">
        <w:rPr>
          <w:rFonts w:asciiTheme="minorHAnsi" w:hAnsiTheme="minorHAnsi"/>
        </w:rPr>
        <w:tab/>
      </w:r>
    </w:p>
    <w:p w:rsidR="00ED0BBF" w:rsidRPr="00742586" w:rsidRDefault="00ED0BBF" w:rsidP="00742586">
      <w:pPr>
        <w:pStyle w:val="ListParagraph"/>
        <w:numPr>
          <w:ilvl w:val="0"/>
          <w:numId w:val="27"/>
        </w:numPr>
        <w:jc w:val="both"/>
        <w:rPr>
          <w:rFonts w:asciiTheme="minorHAnsi" w:hAnsiTheme="minorHAnsi"/>
        </w:rPr>
      </w:pPr>
      <w:r w:rsidRPr="00742586">
        <w:rPr>
          <w:rFonts w:asciiTheme="minorHAnsi" w:hAnsiTheme="minorHAnsi"/>
        </w:rPr>
        <w:t xml:space="preserve">Children’s Playground </w:t>
      </w:r>
      <w:r w:rsidR="00920AF2" w:rsidRPr="00742586">
        <w:rPr>
          <w:rFonts w:asciiTheme="minorHAnsi" w:hAnsiTheme="minorHAnsi"/>
        </w:rPr>
        <w:t>Repairs</w:t>
      </w:r>
    </w:p>
    <w:p w:rsidR="000F1CC6" w:rsidRPr="00742586" w:rsidRDefault="00E36540" w:rsidP="00742586">
      <w:pPr>
        <w:pStyle w:val="ListParagraph"/>
        <w:jc w:val="both"/>
        <w:rPr>
          <w:rFonts w:asciiTheme="minorHAnsi" w:hAnsiTheme="minorHAnsi"/>
        </w:rPr>
      </w:pPr>
      <w:r>
        <w:rPr>
          <w:rFonts w:asciiTheme="minorHAnsi" w:hAnsiTheme="minorHAnsi"/>
        </w:rPr>
        <w:t>The ROSPA report</w:t>
      </w:r>
      <w:r w:rsidR="00B80328" w:rsidRPr="00742586">
        <w:rPr>
          <w:rFonts w:asciiTheme="minorHAnsi" w:hAnsiTheme="minorHAnsi"/>
        </w:rPr>
        <w:t xml:space="preserve"> received, some items need attention, mainly decaying timber rails and fencing, gates not closing. The question of the need for fencing was raised but it is important to keep dogs out. John Marriott has looked at </w:t>
      </w:r>
      <w:proofErr w:type="spellStart"/>
      <w:proofErr w:type="gramStart"/>
      <w:r w:rsidR="00B80328" w:rsidRPr="00742586">
        <w:rPr>
          <w:rFonts w:asciiTheme="minorHAnsi" w:hAnsiTheme="minorHAnsi"/>
        </w:rPr>
        <w:t>costings</w:t>
      </w:r>
      <w:proofErr w:type="spellEnd"/>
      <w:r w:rsidR="00202F50" w:rsidRPr="00742586">
        <w:rPr>
          <w:rFonts w:asciiTheme="minorHAnsi" w:hAnsiTheme="minorHAnsi"/>
        </w:rPr>
        <w:t xml:space="preserve"> </w:t>
      </w:r>
      <w:r w:rsidR="00B80328" w:rsidRPr="00742586">
        <w:rPr>
          <w:rFonts w:asciiTheme="minorHAnsi" w:hAnsiTheme="minorHAnsi"/>
        </w:rPr>
        <w:t>:-</w:t>
      </w:r>
      <w:proofErr w:type="gramEnd"/>
      <w:r w:rsidR="00B80328" w:rsidRPr="00742586">
        <w:rPr>
          <w:rFonts w:asciiTheme="minorHAnsi" w:hAnsiTheme="minorHAnsi"/>
        </w:rPr>
        <w:t xml:space="preserve"> all weather surfacing </w:t>
      </w:r>
      <w:proofErr w:type="spellStart"/>
      <w:r w:rsidR="00B80328" w:rsidRPr="00742586">
        <w:rPr>
          <w:rFonts w:asciiTheme="minorHAnsi" w:hAnsiTheme="minorHAnsi"/>
        </w:rPr>
        <w:t>costings</w:t>
      </w:r>
      <w:proofErr w:type="spellEnd"/>
      <w:r w:rsidR="00B80328" w:rsidRPr="00742586">
        <w:rPr>
          <w:rFonts w:asciiTheme="minorHAnsi" w:hAnsiTheme="minorHAnsi"/>
        </w:rPr>
        <w:t xml:space="preserve"> up to £20,000, new fencing and gates £10,000 for all weather fencing. The idea </w:t>
      </w:r>
      <w:proofErr w:type="gramStart"/>
      <w:r w:rsidR="00B80328" w:rsidRPr="00742586">
        <w:rPr>
          <w:rFonts w:asciiTheme="minorHAnsi" w:hAnsiTheme="minorHAnsi"/>
        </w:rPr>
        <w:t>of a RLT3 applications</w:t>
      </w:r>
      <w:proofErr w:type="gramEnd"/>
      <w:r w:rsidR="00B80328" w:rsidRPr="00742586">
        <w:rPr>
          <w:rFonts w:asciiTheme="minorHAnsi" w:hAnsiTheme="minorHAnsi"/>
        </w:rPr>
        <w:t xml:space="preserve"> was considered and it was agreed to apply for new perimeter fencing and one division.</w:t>
      </w:r>
    </w:p>
    <w:p w:rsidR="000F1CC6" w:rsidRPr="00801937" w:rsidRDefault="000F1CC6" w:rsidP="00ED0BBF">
      <w:pPr>
        <w:jc w:val="both"/>
        <w:rPr>
          <w:rFonts w:asciiTheme="minorHAnsi" w:hAnsiTheme="minorHAnsi"/>
        </w:rPr>
      </w:pPr>
    </w:p>
    <w:p w:rsidR="00742586" w:rsidRPr="00742586" w:rsidRDefault="00ED0BBF" w:rsidP="00742586">
      <w:pPr>
        <w:pStyle w:val="ListParagraph"/>
        <w:numPr>
          <w:ilvl w:val="0"/>
          <w:numId w:val="27"/>
        </w:numPr>
        <w:jc w:val="both"/>
        <w:rPr>
          <w:rFonts w:asciiTheme="minorHAnsi" w:hAnsiTheme="minorHAnsi"/>
        </w:rPr>
      </w:pPr>
      <w:r w:rsidRPr="00742586">
        <w:rPr>
          <w:rFonts w:asciiTheme="minorHAnsi" w:hAnsiTheme="minorHAnsi"/>
        </w:rPr>
        <w:t>Village Gardening</w:t>
      </w:r>
      <w:r w:rsidR="009E55EF" w:rsidRPr="00742586">
        <w:rPr>
          <w:rFonts w:asciiTheme="minorHAnsi" w:hAnsiTheme="minorHAnsi"/>
        </w:rPr>
        <w:t>/Tree Work</w:t>
      </w:r>
      <w:r w:rsidR="00202F50" w:rsidRPr="00742586">
        <w:rPr>
          <w:rFonts w:asciiTheme="minorHAnsi" w:hAnsiTheme="minorHAnsi"/>
        </w:rPr>
        <w:t>/Wild Flower Project</w:t>
      </w:r>
    </w:p>
    <w:p w:rsidR="009F7E6A" w:rsidRPr="00742586" w:rsidRDefault="00202F50" w:rsidP="00742586">
      <w:pPr>
        <w:ind w:left="360" w:firstLine="360"/>
        <w:jc w:val="both"/>
        <w:rPr>
          <w:rFonts w:asciiTheme="minorHAnsi" w:hAnsiTheme="minorHAnsi"/>
        </w:rPr>
      </w:pPr>
      <w:r w:rsidRPr="00742586">
        <w:rPr>
          <w:rFonts w:asciiTheme="minorHAnsi" w:hAnsiTheme="minorHAnsi"/>
        </w:rPr>
        <w:t>The hedge alongside the Copse needs attention</w:t>
      </w:r>
      <w:r w:rsidR="00AA66C7" w:rsidRPr="00742586">
        <w:rPr>
          <w:rFonts w:asciiTheme="minorHAnsi" w:hAnsiTheme="minorHAnsi"/>
        </w:rPr>
        <w:t>.</w:t>
      </w:r>
    </w:p>
    <w:p w:rsidR="00202F50" w:rsidRPr="00742586" w:rsidRDefault="00202F50" w:rsidP="00742586">
      <w:pPr>
        <w:pStyle w:val="ListParagraph"/>
        <w:jc w:val="both"/>
        <w:rPr>
          <w:rFonts w:asciiTheme="minorHAnsi" w:hAnsiTheme="minorHAnsi"/>
        </w:rPr>
      </w:pPr>
      <w:r w:rsidRPr="00742586">
        <w:rPr>
          <w:rFonts w:asciiTheme="minorHAnsi" w:hAnsiTheme="minorHAnsi"/>
        </w:rPr>
        <w:t>The license for the Wild Flower project submitted.</w:t>
      </w:r>
    </w:p>
    <w:p w:rsidR="00ED0BBF" w:rsidRPr="00801937" w:rsidRDefault="00ED0BBF" w:rsidP="000F1CC6">
      <w:pPr>
        <w:tabs>
          <w:tab w:val="left" w:pos="2055"/>
        </w:tabs>
        <w:jc w:val="both"/>
        <w:rPr>
          <w:rFonts w:asciiTheme="minorHAnsi" w:hAnsiTheme="minorHAnsi"/>
        </w:rPr>
      </w:pPr>
    </w:p>
    <w:p w:rsidR="00ED0BBF" w:rsidRPr="00742586" w:rsidRDefault="009628CA" w:rsidP="00742586">
      <w:pPr>
        <w:pStyle w:val="ListParagraph"/>
        <w:numPr>
          <w:ilvl w:val="0"/>
          <w:numId w:val="27"/>
        </w:numPr>
        <w:jc w:val="both"/>
        <w:rPr>
          <w:rFonts w:asciiTheme="minorHAnsi" w:hAnsiTheme="minorHAnsi"/>
        </w:rPr>
      </w:pPr>
      <w:r w:rsidRPr="00742586">
        <w:rPr>
          <w:rFonts w:asciiTheme="minorHAnsi" w:hAnsiTheme="minorHAnsi"/>
        </w:rPr>
        <w:t>Defibrillator</w:t>
      </w:r>
      <w:r w:rsidR="00E60727" w:rsidRPr="00742586">
        <w:rPr>
          <w:rFonts w:asciiTheme="minorHAnsi" w:hAnsiTheme="minorHAnsi"/>
        </w:rPr>
        <w:t xml:space="preserve"> Location</w:t>
      </w:r>
    </w:p>
    <w:p w:rsidR="009F2582" w:rsidRPr="00742586" w:rsidRDefault="00202F50" w:rsidP="00742586">
      <w:pPr>
        <w:pStyle w:val="ListParagraph"/>
        <w:jc w:val="both"/>
        <w:rPr>
          <w:rFonts w:asciiTheme="minorHAnsi" w:hAnsiTheme="minorHAnsi"/>
        </w:rPr>
      </w:pPr>
      <w:r w:rsidRPr="00742586">
        <w:rPr>
          <w:rFonts w:asciiTheme="minorHAnsi" w:hAnsiTheme="minorHAnsi"/>
        </w:rPr>
        <w:t xml:space="preserve">With Dick Best, we may be able to apply to Councillor </w:t>
      </w:r>
      <w:proofErr w:type="spellStart"/>
      <w:r w:rsidRPr="00742586">
        <w:rPr>
          <w:rFonts w:asciiTheme="minorHAnsi" w:hAnsiTheme="minorHAnsi"/>
        </w:rPr>
        <w:t>Edney’s</w:t>
      </w:r>
      <w:proofErr w:type="spellEnd"/>
      <w:r w:rsidRPr="00742586">
        <w:rPr>
          <w:rFonts w:asciiTheme="minorHAnsi" w:hAnsiTheme="minorHAnsi"/>
        </w:rPr>
        <w:t xml:space="preserve"> </w:t>
      </w:r>
      <w:r w:rsidR="006046CA">
        <w:rPr>
          <w:rFonts w:asciiTheme="minorHAnsi" w:hAnsiTheme="minorHAnsi"/>
        </w:rPr>
        <w:t>f</w:t>
      </w:r>
      <w:r w:rsidRPr="00742586">
        <w:rPr>
          <w:rFonts w:asciiTheme="minorHAnsi" w:hAnsiTheme="minorHAnsi"/>
        </w:rPr>
        <w:t>und to help with the cost of a cabinet.</w:t>
      </w:r>
    </w:p>
    <w:p w:rsidR="00AA66C7" w:rsidRPr="00801937" w:rsidRDefault="00AA66C7" w:rsidP="00767370">
      <w:pPr>
        <w:jc w:val="both"/>
        <w:rPr>
          <w:rFonts w:asciiTheme="minorHAnsi" w:hAnsiTheme="minorHAnsi"/>
        </w:rPr>
      </w:pPr>
    </w:p>
    <w:p w:rsidR="009F2582" w:rsidRPr="00742586" w:rsidRDefault="00202F50" w:rsidP="00742586">
      <w:pPr>
        <w:pStyle w:val="ListParagraph"/>
        <w:numPr>
          <w:ilvl w:val="0"/>
          <w:numId w:val="27"/>
        </w:numPr>
        <w:jc w:val="both"/>
        <w:rPr>
          <w:rFonts w:asciiTheme="minorHAnsi" w:hAnsiTheme="minorHAnsi"/>
        </w:rPr>
      </w:pPr>
      <w:r w:rsidRPr="00742586">
        <w:rPr>
          <w:rFonts w:asciiTheme="minorHAnsi" w:hAnsiTheme="minorHAnsi"/>
        </w:rPr>
        <w:t>P</w:t>
      </w:r>
      <w:r w:rsidR="006046CA">
        <w:rPr>
          <w:rFonts w:asciiTheme="minorHAnsi" w:hAnsiTheme="minorHAnsi"/>
        </w:rPr>
        <w:t xml:space="preserve">arking </w:t>
      </w:r>
      <w:r w:rsidRPr="00742586">
        <w:rPr>
          <w:rFonts w:asciiTheme="minorHAnsi" w:hAnsiTheme="minorHAnsi"/>
        </w:rPr>
        <w:t>P</w:t>
      </w:r>
      <w:r w:rsidR="006046CA">
        <w:rPr>
          <w:rFonts w:asciiTheme="minorHAnsi" w:hAnsiTheme="minorHAnsi"/>
        </w:rPr>
        <w:t>roblems</w:t>
      </w:r>
      <w:r w:rsidRPr="00742586">
        <w:rPr>
          <w:rFonts w:asciiTheme="minorHAnsi" w:hAnsiTheme="minorHAnsi"/>
        </w:rPr>
        <w:t xml:space="preserve"> and </w:t>
      </w:r>
      <w:r w:rsidR="009F2582" w:rsidRPr="00742586">
        <w:rPr>
          <w:rFonts w:asciiTheme="minorHAnsi" w:hAnsiTheme="minorHAnsi"/>
        </w:rPr>
        <w:t>S</w:t>
      </w:r>
      <w:r w:rsidR="005C26F5" w:rsidRPr="00742586">
        <w:rPr>
          <w:rFonts w:asciiTheme="minorHAnsi" w:hAnsiTheme="minorHAnsi"/>
        </w:rPr>
        <w:t>igns</w:t>
      </w:r>
    </w:p>
    <w:p w:rsidR="00AA66C7" w:rsidRPr="00742586" w:rsidRDefault="001E00F8" w:rsidP="00742586">
      <w:pPr>
        <w:pStyle w:val="ListParagraph"/>
        <w:jc w:val="both"/>
        <w:rPr>
          <w:rFonts w:asciiTheme="minorHAnsi" w:hAnsiTheme="minorHAnsi"/>
        </w:rPr>
      </w:pPr>
      <w:r>
        <w:rPr>
          <w:rFonts w:asciiTheme="minorHAnsi" w:hAnsiTheme="minorHAnsi"/>
        </w:rPr>
        <w:t>It was reported that cars</w:t>
      </w:r>
      <w:r w:rsidR="00202F50" w:rsidRPr="00742586">
        <w:rPr>
          <w:rFonts w:asciiTheme="minorHAnsi" w:hAnsiTheme="minorHAnsi"/>
        </w:rPr>
        <w:t xml:space="preserve"> are being driven along the track at the common which is not a roadway but a Bridleway/Footpath, also parking near the Bungalow, day and night. Dog fouling resulting from this situation has </w:t>
      </w:r>
      <w:r w:rsidR="00280A6D" w:rsidRPr="00742586">
        <w:rPr>
          <w:rFonts w:asciiTheme="minorHAnsi" w:hAnsiTheme="minorHAnsi"/>
        </w:rPr>
        <w:t>increased</w:t>
      </w:r>
      <w:r w:rsidR="00202F50" w:rsidRPr="00742586">
        <w:rPr>
          <w:rFonts w:asciiTheme="minorHAnsi" w:hAnsiTheme="minorHAnsi"/>
        </w:rPr>
        <w:t xml:space="preserve">. The present problem is likely to increase </w:t>
      </w:r>
      <w:r w:rsidR="00280A6D" w:rsidRPr="00742586">
        <w:rPr>
          <w:rFonts w:asciiTheme="minorHAnsi" w:hAnsiTheme="minorHAnsi"/>
        </w:rPr>
        <w:t>when</w:t>
      </w:r>
      <w:r w:rsidR="00202F50" w:rsidRPr="00742586">
        <w:rPr>
          <w:rFonts w:asciiTheme="minorHAnsi" w:hAnsiTheme="minorHAnsi"/>
        </w:rPr>
        <w:t xml:space="preserve"> the new ‘reserve’ is popular.</w:t>
      </w:r>
    </w:p>
    <w:p w:rsidR="00742586" w:rsidRDefault="00742586" w:rsidP="00742586">
      <w:pPr>
        <w:pStyle w:val="ListParagraph"/>
        <w:jc w:val="both"/>
        <w:rPr>
          <w:rFonts w:asciiTheme="minorHAnsi" w:hAnsiTheme="minorHAnsi"/>
        </w:rPr>
      </w:pPr>
    </w:p>
    <w:p w:rsidR="00202F50" w:rsidRPr="00742586" w:rsidRDefault="00202F50" w:rsidP="00742586">
      <w:pPr>
        <w:pStyle w:val="ListParagraph"/>
        <w:jc w:val="both"/>
        <w:rPr>
          <w:rFonts w:asciiTheme="minorHAnsi" w:hAnsiTheme="minorHAnsi"/>
        </w:rPr>
      </w:pPr>
      <w:r w:rsidRPr="00742586">
        <w:rPr>
          <w:rFonts w:asciiTheme="minorHAnsi" w:hAnsiTheme="minorHAnsi"/>
        </w:rPr>
        <w:t xml:space="preserve">The Chairman has been in touch with the owners of Riverside Farm and the Bungalow with the idea of a gate on the track just before Riverside Farm. The Chairman suggested a meeting with all interested </w:t>
      </w:r>
      <w:r w:rsidR="00280A6D" w:rsidRPr="00742586">
        <w:rPr>
          <w:rFonts w:asciiTheme="minorHAnsi" w:hAnsiTheme="minorHAnsi"/>
        </w:rPr>
        <w:t>parties</w:t>
      </w:r>
      <w:r w:rsidRPr="00742586">
        <w:rPr>
          <w:rFonts w:asciiTheme="minorHAnsi" w:hAnsiTheme="minorHAnsi"/>
        </w:rPr>
        <w:t xml:space="preserve"> – including the dog warden. The Clerk mentioned the sign already purchased and it</w:t>
      </w:r>
      <w:r w:rsidR="00742586" w:rsidRPr="00742586">
        <w:rPr>
          <w:rFonts w:asciiTheme="minorHAnsi" w:hAnsiTheme="minorHAnsi"/>
        </w:rPr>
        <w:t xml:space="preserve"> was agreed that it should be installed on the track approximately 2/3 car lengths from the road.</w:t>
      </w:r>
    </w:p>
    <w:p w:rsidR="00742586" w:rsidRDefault="00742586" w:rsidP="00280A6D">
      <w:pPr>
        <w:ind w:left="1440"/>
        <w:jc w:val="both"/>
        <w:rPr>
          <w:rFonts w:asciiTheme="minorHAnsi" w:hAnsiTheme="minorHAnsi"/>
        </w:rPr>
      </w:pPr>
    </w:p>
    <w:p w:rsidR="00742586" w:rsidRPr="00742586" w:rsidRDefault="00742586" w:rsidP="00742586">
      <w:pPr>
        <w:ind w:left="720"/>
        <w:jc w:val="both"/>
        <w:rPr>
          <w:rFonts w:asciiTheme="minorHAnsi" w:hAnsiTheme="minorHAnsi"/>
        </w:rPr>
      </w:pPr>
      <w:r w:rsidRPr="00742586">
        <w:rPr>
          <w:rFonts w:asciiTheme="minorHAnsi" w:hAnsiTheme="minorHAnsi"/>
        </w:rPr>
        <w:t>This whole issue, including dog fouling and over-flowing dog-bins to be discussed at the   next meeting</w:t>
      </w:r>
    </w:p>
    <w:p w:rsidR="00742586" w:rsidRDefault="00742586" w:rsidP="00742586">
      <w:pPr>
        <w:jc w:val="both"/>
        <w:rPr>
          <w:rFonts w:asciiTheme="minorHAnsi" w:hAnsiTheme="minorHAnsi"/>
        </w:rPr>
      </w:pPr>
    </w:p>
    <w:p w:rsidR="00742586" w:rsidRPr="00742586" w:rsidRDefault="00742586" w:rsidP="00742586">
      <w:pPr>
        <w:pStyle w:val="ListParagraph"/>
        <w:jc w:val="both"/>
        <w:rPr>
          <w:rFonts w:asciiTheme="minorHAnsi" w:hAnsiTheme="minorHAnsi"/>
        </w:rPr>
      </w:pPr>
      <w:r w:rsidRPr="00742586">
        <w:rPr>
          <w:rFonts w:asciiTheme="minorHAnsi" w:hAnsiTheme="minorHAnsi"/>
        </w:rPr>
        <w:t>The parking of large vans on the slipway car park is still a problem and before an item is put in the newsletter it was agreed to write to the owners. Commercial vehicles may be differently dealt with.</w:t>
      </w:r>
    </w:p>
    <w:p w:rsidR="00742586" w:rsidRDefault="00742586" w:rsidP="00742586">
      <w:pPr>
        <w:jc w:val="both"/>
        <w:rPr>
          <w:rFonts w:asciiTheme="minorHAnsi" w:hAnsiTheme="minorHAnsi"/>
        </w:rPr>
      </w:pPr>
    </w:p>
    <w:p w:rsidR="00742586" w:rsidRPr="00742586" w:rsidRDefault="00742586" w:rsidP="00742586">
      <w:pPr>
        <w:pStyle w:val="ListParagraph"/>
        <w:numPr>
          <w:ilvl w:val="0"/>
          <w:numId w:val="27"/>
        </w:numPr>
        <w:jc w:val="both"/>
        <w:rPr>
          <w:rFonts w:asciiTheme="minorHAnsi" w:hAnsiTheme="minorHAnsi"/>
        </w:rPr>
      </w:pPr>
      <w:r w:rsidRPr="00742586">
        <w:rPr>
          <w:rFonts w:asciiTheme="minorHAnsi" w:hAnsiTheme="minorHAnsi"/>
        </w:rPr>
        <w:t>Footpath</w:t>
      </w:r>
    </w:p>
    <w:p w:rsidR="00742586" w:rsidRPr="00742586" w:rsidRDefault="00742586" w:rsidP="00742586">
      <w:pPr>
        <w:ind w:left="720"/>
        <w:jc w:val="both"/>
        <w:rPr>
          <w:rFonts w:asciiTheme="minorHAnsi" w:hAnsiTheme="minorHAnsi"/>
        </w:rPr>
      </w:pPr>
      <w:r w:rsidRPr="00742586">
        <w:rPr>
          <w:rFonts w:asciiTheme="minorHAnsi" w:hAnsiTheme="minorHAnsi"/>
        </w:rPr>
        <w:t>John Marriott reported as a member of the HPC Cycle group, that the recent fund of £2.5 million is all for Bridgwater, Somerset County Council had recommended that an application be made for SIS funding.</w:t>
      </w:r>
    </w:p>
    <w:p w:rsidR="00606CBA" w:rsidRPr="00801937" w:rsidRDefault="00606CBA" w:rsidP="007A4410">
      <w:pPr>
        <w:rPr>
          <w:rFonts w:asciiTheme="minorHAnsi" w:hAnsiTheme="minorHAnsi"/>
          <w:sz w:val="22"/>
          <w:lang w:val="en-US"/>
        </w:rPr>
      </w:pPr>
    </w:p>
    <w:p w:rsidR="00E30A3B" w:rsidRPr="00801937" w:rsidRDefault="006046CA" w:rsidP="00E30A3B">
      <w:pPr>
        <w:jc w:val="both"/>
        <w:rPr>
          <w:rFonts w:asciiTheme="minorHAnsi" w:hAnsiTheme="minorHAnsi"/>
        </w:rPr>
      </w:pPr>
      <w:r>
        <w:rPr>
          <w:rFonts w:asciiTheme="minorHAnsi" w:hAnsiTheme="minorHAnsi"/>
        </w:rPr>
        <w:t>4</w:t>
      </w:r>
      <w:r w:rsidR="00073091">
        <w:rPr>
          <w:rFonts w:asciiTheme="minorHAnsi" w:hAnsiTheme="minorHAnsi"/>
        </w:rPr>
        <w:t>9</w:t>
      </w:r>
      <w:r w:rsidR="009F2582" w:rsidRPr="00801937">
        <w:rPr>
          <w:rFonts w:asciiTheme="minorHAnsi" w:hAnsiTheme="minorHAnsi"/>
        </w:rPr>
        <w:t>/13</w:t>
      </w:r>
      <w:r w:rsidR="00E30A3B" w:rsidRPr="00801937">
        <w:rPr>
          <w:rFonts w:asciiTheme="minorHAnsi" w:hAnsiTheme="minorHAnsi"/>
        </w:rPr>
        <w:tab/>
      </w:r>
      <w:r w:rsidR="00615617" w:rsidRPr="00801937">
        <w:rPr>
          <w:rFonts w:asciiTheme="minorHAnsi" w:hAnsiTheme="minorHAnsi"/>
          <w:u w:val="single"/>
        </w:rPr>
        <w:t>CORRESPONDENCE</w:t>
      </w:r>
    </w:p>
    <w:p w:rsidR="00E43378" w:rsidRPr="00801937" w:rsidRDefault="00E43378" w:rsidP="00E43378">
      <w:pPr>
        <w:rPr>
          <w:rFonts w:asciiTheme="minorHAnsi" w:hAnsiTheme="minorHAnsi"/>
          <w:sz w:val="22"/>
        </w:rPr>
      </w:pPr>
    </w:p>
    <w:p w:rsidR="00F21CB7" w:rsidRPr="00F21CB7" w:rsidRDefault="00F21CB7" w:rsidP="00F21CB7">
      <w:pPr>
        <w:pStyle w:val="ListParagraph"/>
        <w:numPr>
          <w:ilvl w:val="0"/>
          <w:numId w:val="8"/>
        </w:numPr>
        <w:contextualSpacing/>
        <w:rPr>
          <w:rFonts w:asciiTheme="minorHAnsi" w:hAnsiTheme="minorHAnsi"/>
          <w:b/>
        </w:rPr>
      </w:pPr>
      <w:r w:rsidRPr="00F21CB7">
        <w:rPr>
          <w:rFonts w:asciiTheme="minorHAnsi" w:hAnsiTheme="minorHAnsi"/>
          <w:b/>
        </w:rPr>
        <w:t>Requiring Council Decision</w:t>
      </w:r>
    </w:p>
    <w:p w:rsidR="00F21CB7" w:rsidRPr="00742586" w:rsidRDefault="00742586" w:rsidP="00F21CB7">
      <w:pPr>
        <w:pStyle w:val="ListParagraph"/>
        <w:numPr>
          <w:ilvl w:val="0"/>
          <w:numId w:val="24"/>
        </w:numPr>
        <w:contextualSpacing/>
        <w:rPr>
          <w:rFonts w:asciiTheme="minorHAnsi" w:hAnsiTheme="minorHAnsi"/>
          <w:i/>
        </w:rPr>
      </w:pPr>
      <w:r>
        <w:rPr>
          <w:rFonts w:asciiTheme="minorHAnsi" w:hAnsiTheme="minorHAnsi"/>
        </w:rPr>
        <w:lastRenderedPageBreak/>
        <w:t xml:space="preserve">29 July – Somerset County Council – Funding opportunities </w:t>
      </w:r>
      <w:r w:rsidRPr="00A118E9">
        <w:rPr>
          <w:rFonts w:asciiTheme="minorHAnsi" w:hAnsiTheme="minorHAnsi"/>
          <w:i/>
        </w:rPr>
        <w:t>– to be followed up</w:t>
      </w:r>
    </w:p>
    <w:p w:rsidR="00742586" w:rsidRPr="00A118E9" w:rsidRDefault="00742586" w:rsidP="00F21CB7">
      <w:pPr>
        <w:pStyle w:val="ListParagraph"/>
        <w:numPr>
          <w:ilvl w:val="0"/>
          <w:numId w:val="24"/>
        </w:numPr>
        <w:contextualSpacing/>
        <w:rPr>
          <w:rFonts w:asciiTheme="minorHAnsi" w:hAnsiTheme="minorHAnsi"/>
          <w:i/>
        </w:rPr>
      </w:pPr>
      <w:r>
        <w:rPr>
          <w:rFonts w:asciiTheme="minorHAnsi" w:hAnsiTheme="minorHAnsi"/>
        </w:rPr>
        <w:t xml:space="preserve"> 31 July – Peter Shaw, resignation as Clerk – as at 31</w:t>
      </w:r>
      <w:r w:rsidRPr="00742586">
        <w:rPr>
          <w:rFonts w:asciiTheme="minorHAnsi" w:hAnsiTheme="minorHAnsi"/>
          <w:vertAlign w:val="superscript"/>
        </w:rPr>
        <w:t>st</w:t>
      </w:r>
      <w:r>
        <w:rPr>
          <w:rFonts w:asciiTheme="minorHAnsi" w:hAnsiTheme="minorHAnsi"/>
        </w:rPr>
        <w:t xml:space="preserve"> March 2014 this was accepted with many thanks to the clerk. It was agreed to start the replacement process in October/November, the clerk to produce a report.</w:t>
      </w:r>
    </w:p>
    <w:p w:rsidR="00A118E9" w:rsidRPr="00A118E9" w:rsidRDefault="00A118E9" w:rsidP="00F21CB7">
      <w:pPr>
        <w:pStyle w:val="ListParagraph"/>
        <w:numPr>
          <w:ilvl w:val="0"/>
          <w:numId w:val="24"/>
        </w:numPr>
        <w:contextualSpacing/>
        <w:rPr>
          <w:rFonts w:asciiTheme="minorHAnsi" w:hAnsiTheme="minorHAnsi"/>
          <w:i/>
          <w:u w:val="single"/>
        </w:rPr>
      </w:pPr>
      <w:r>
        <w:rPr>
          <w:rFonts w:asciiTheme="minorHAnsi" w:hAnsiTheme="minorHAnsi"/>
        </w:rPr>
        <w:t>1</w:t>
      </w:r>
      <w:r w:rsidRPr="00A118E9">
        <w:rPr>
          <w:rFonts w:asciiTheme="minorHAnsi" w:hAnsiTheme="minorHAnsi"/>
          <w:vertAlign w:val="superscript"/>
        </w:rPr>
        <w:t>st</w:t>
      </w:r>
      <w:r>
        <w:rPr>
          <w:rFonts w:asciiTheme="minorHAnsi" w:hAnsiTheme="minorHAnsi"/>
        </w:rPr>
        <w:t xml:space="preserve"> August – Ian Liddell-Grainger MP – Rural Fair Share </w:t>
      </w:r>
      <w:r w:rsidRPr="00A118E9">
        <w:rPr>
          <w:rFonts w:asciiTheme="minorHAnsi" w:hAnsiTheme="minorHAnsi"/>
          <w:i/>
        </w:rPr>
        <w:t>– no action</w:t>
      </w:r>
    </w:p>
    <w:p w:rsidR="00A97FD7" w:rsidRPr="00F0472A" w:rsidRDefault="00A97FD7" w:rsidP="00A97FD7">
      <w:pPr>
        <w:pStyle w:val="ListParagraph"/>
        <w:ind w:left="731"/>
        <w:rPr>
          <w:rFonts w:asciiTheme="minorHAnsi" w:hAnsiTheme="minorHAnsi"/>
          <w:b/>
          <w:i/>
        </w:rPr>
      </w:pPr>
    </w:p>
    <w:p w:rsidR="00A97FD7" w:rsidRPr="00F21CB7" w:rsidRDefault="00A97FD7" w:rsidP="00A97FD7">
      <w:pPr>
        <w:pStyle w:val="ListParagraph"/>
        <w:numPr>
          <w:ilvl w:val="0"/>
          <w:numId w:val="8"/>
        </w:numPr>
        <w:contextualSpacing/>
        <w:rPr>
          <w:rFonts w:asciiTheme="minorHAnsi" w:hAnsiTheme="minorHAnsi"/>
          <w:b/>
        </w:rPr>
      </w:pPr>
      <w:r w:rsidRPr="00F21CB7">
        <w:rPr>
          <w:rFonts w:asciiTheme="minorHAnsi" w:hAnsiTheme="minorHAnsi"/>
          <w:b/>
        </w:rPr>
        <w:t xml:space="preserve">To be </w:t>
      </w:r>
      <w:proofErr w:type="gramStart"/>
      <w:r w:rsidRPr="00F21CB7">
        <w:rPr>
          <w:rFonts w:asciiTheme="minorHAnsi" w:hAnsiTheme="minorHAnsi"/>
          <w:b/>
        </w:rPr>
        <w:t>Noted :</w:t>
      </w:r>
      <w:proofErr w:type="gramEnd"/>
      <w:r w:rsidRPr="00F21CB7">
        <w:rPr>
          <w:rFonts w:asciiTheme="minorHAnsi" w:hAnsiTheme="minorHAnsi"/>
        </w:rPr>
        <w:t xml:space="preserve">  All other correspondence considered by the Chairman and Clerk</w:t>
      </w:r>
      <w:r w:rsidR="00A118E9">
        <w:rPr>
          <w:rFonts w:asciiTheme="minorHAnsi" w:hAnsiTheme="minorHAnsi"/>
        </w:rPr>
        <w:t xml:space="preserve"> and available for inspection</w:t>
      </w:r>
      <w:r w:rsidRPr="00F21CB7">
        <w:rPr>
          <w:rFonts w:asciiTheme="minorHAnsi" w:hAnsiTheme="minorHAnsi"/>
        </w:rPr>
        <w:t>.</w:t>
      </w:r>
    </w:p>
    <w:p w:rsidR="00A97FD7" w:rsidRPr="00801937" w:rsidRDefault="00A97FD7" w:rsidP="00A97FD7">
      <w:pPr>
        <w:rPr>
          <w:rFonts w:asciiTheme="minorHAnsi" w:hAnsiTheme="minorHAnsi"/>
          <w:b/>
        </w:rPr>
      </w:pPr>
    </w:p>
    <w:p w:rsidR="00A97FD7" w:rsidRDefault="00A97FD7" w:rsidP="00A97FD7">
      <w:pPr>
        <w:pStyle w:val="ListParagraph"/>
        <w:numPr>
          <w:ilvl w:val="0"/>
          <w:numId w:val="8"/>
        </w:numPr>
        <w:contextualSpacing/>
        <w:rPr>
          <w:rFonts w:asciiTheme="minorHAnsi" w:hAnsiTheme="minorHAnsi"/>
          <w:b/>
        </w:rPr>
      </w:pPr>
      <w:r w:rsidRPr="00A118E9">
        <w:rPr>
          <w:rFonts w:asciiTheme="minorHAnsi" w:hAnsiTheme="minorHAnsi"/>
          <w:b/>
        </w:rPr>
        <w:t xml:space="preserve"> Received after Preparation of Agenda.</w:t>
      </w:r>
    </w:p>
    <w:p w:rsidR="00A118E9" w:rsidRPr="00A118E9" w:rsidRDefault="00A118E9" w:rsidP="00A118E9">
      <w:pPr>
        <w:pStyle w:val="ListParagraph"/>
        <w:numPr>
          <w:ilvl w:val="0"/>
          <w:numId w:val="28"/>
        </w:numPr>
        <w:contextualSpacing/>
        <w:rPr>
          <w:rFonts w:asciiTheme="minorHAnsi" w:hAnsiTheme="minorHAnsi"/>
        </w:rPr>
      </w:pPr>
      <w:r w:rsidRPr="00A118E9">
        <w:rPr>
          <w:rFonts w:asciiTheme="minorHAnsi" w:hAnsiTheme="minorHAnsi"/>
        </w:rPr>
        <w:t>19 August – SALC new website noted</w:t>
      </w:r>
    </w:p>
    <w:p w:rsidR="00A118E9" w:rsidRPr="00A118E9" w:rsidRDefault="00A118E9" w:rsidP="00A118E9">
      <w:pPr>
        <w:pStyle w:val="ListParagraph"/>
        <w:numPr>
          <w:ilvl w:val="0"/>
          <w:numId w:val="28"/>
        </w:numPr>
        <w:contextualSpacing/>
        <w:rPr>
          <w:rFonts w:asciiTheme="minorHAnsi" w:hAnsiTheme="minorHAnsi"/>
        </w:rPr>
      </w:pPr>
      <w:r w:rsidRPr="00A118E9">
        <w:rPr>
          <w:rFonts w:asciiTheme="minorHAnsi" w:hAnsiTheme="minorHAnsi"/>
        </w:rPr>
        <w:t xml:space="preserve">27 August – National Grid – </w:t>
      </w:r>
      <w:proofErr w:type="spellStart"/>
      <w:r w:rsidRPr="00A118E9">
        <w:rPr>
          <w:rFonts w:asciiTheme="minorHAnsi" w:hAnsiTheme="minorHAnsi"/>
        </w:rPr>
        <w:t>Hinkley</w:t>
      </w:r>
      <w:proofErr w:type="spellEnd"/>
      <w:r w:rsidRPr="00A118E9">
        <w:rPr>
          <w:rFonts w:asciiTheme="minorHAnsi" w:hAnsiTheme="minorHAnsi"/>
        </w:rPr>
        <w:t xml:space="preserve"> Point C Connection Project – noted</w:t>
      </w:r>
    </w:p>
    <w:p w:rsidR="00A118E9" w:rsidRPr="00A118E9" w:rsidRDefault="00A118E9" w:rsidP="00A118E9">
      <w:pPr>
        <w:ind w:left="4320"/>
        <w:contextualSpacing/>
        <w:rPr>
          <w:rFonts w:asciiTheme="minorHAnsi" w:hAnsiTheme="minorHAnsi"/>
        </w:rPr>
      </w:pPr>
      <w:r w:rsidRPr="00A118E9">
        <w:rPr>
          <w:rFonts w:asciiTheme="minorHAnsi" w:hAnsiTheme="minorHAnsi"/>
        </w:rPr>
        <w:t>See 44/13</w:t>
      </w:r>
    </w:p>
    <w:p w:rsidR="00A118E9" w:rsidRPr="00A118E9" w:rsidRDefault="00A118E9" w:rsidP="00A118E9">
      <w:pPr>
        <w:ind w:firstLine="720"/>
        <w:contextualSpacing/>
        <w:rPr>
          <w:rFonts w:asciiTheme="minorHAnsi" w:hAnsiTheme="minorHAnsi"/>
          <w:i/>
        </w:rPr>
      </w:pPr>
      <w:r w:rsidRPr="00A118E9">
        <w:rPr>
          <w:rFonts w:asciiTheme="minorHAnsi" w:hAnsiTheme="minorHAnsi"/>
          <w:i/>
        </w:rPr>
        <w:t xml:space="preserve">Mrs E. </w:t>
      </w:r>
      <w:proofErr w:type="spellStart"/>
      <w:r w:rsidRPr="00A118E9">
        <w:rPr>
          <w:rFonts w:asciiTheme="minorHAnsi" w:hAnsiTheme="minorHAnsi"/>
          <w:i/>
        </w:rPr>
        <w:t>Sidebotham</w:t>
      </w:r>
      <w:proofErr w:type="spellEnd"/>
      <w:r w:rsidRPr="00A118E9">
        <w:rPr>
          <w:rFonts w:asciiTheme="minorHAnsi" w:hAnsiTheme="minorHAnsi"/>
          <w:i/>
        </w:rPr>
        <w:t xml:space="preserve"> left the meeting</w:t>
      </w:r>
    </w:p>
    <w:p w:rsidR="00A97FD7" w:rsidRPr="00A118E9" w:rsidRDefault="00A97FD7" w:rsidP="00A97FD7">
      <w:pPr>
        <w:pStyle w:val="ListParagraph"/>
        <w:rPr>
          <w:rFonts w:asciiTheme="minorHAnsi" w:hAnsiTheme="minorHAnsi"/>
          <w:b/>
        </w:rPr>
      </w:pPr>
    </w:p>
    <w:p w:rsidR="00476CEC" w:rsidRPr="00A118E9" w:rsidRDefault="00A97FD7" w:rsidP="00E43378">
      <w:pPr>
        <w:pStyle w:val="ListParagraph"/>
        <w:numPr>
          <w:ilvl w:val="0"/>
          <w:numId w:val="8"/>
        </w:numPr>
        <w:contextualSpacing/>
        <w:rPr>
          <w:rFonts w:asciiTheme="minorHAnsi" w:hAnsiTheme="minorHAnsi"/>
          <w:b/>
        </w:rPr>
      </w:pPr>
      <w:r w:rsidRPr="00A118E9">
        <w:rPr>
          <w:rFonts w:asciiTheme="minorHAnsi" w:hAnsiTheme="minorHAnsi"/>
          <w:b/>
        </w:rPr>
        <w:t>Outgoing List – Available</w:t>
      </w:r>
    </w:p>
    <w:p w:rsidR="00BE14A4" w:rsidRPr="00801937" w:rsidRDefault="00BE14A4" w:rsidP="00BE14A4">
      <w:pPr>
        <w:ind w:firstLine="720"/>
        <w:rPr>
          <w:rFonts w:asciiTheme="minorHAnsi" w:hAnsiTheme="minorHAnsi"/>
          <w:sz w:val="22"/>
        </w:rPr>
      </w:pPr>
    </w:p>
    <w:p w:rsidR="002A7F84" w:rsidRPr="00801937" w:rsidRDefault="00073091" w:rsidP="00BE14A4">
      <w:pPr>
        <w:rPr>
          <w:rFonts w:asciiTheme="minorHAnsi" w:hAnsiTheme="minorHAnsi"/>
          <w:sz w:val="22"/>
        </w:rPr>
      </w:pPr>
      <w:r>
        <w:rPr>
          <w:rFonts w:asciiTheme="minorHAnsi" w:hAnsiTheme="minorHAnsi"/>
        </w:rPr>
        <w:t>50</w:t>
      </w:r>
      <w:r w:rsidR="00BE14A4" w:rsidRPr="00801937">
        <w:rPr>
          <w:rFonts w:asciiTheme="minorHAnsi" w:hAnsiTheme="minorHAnsi"/>
        </w:rPr>
        <w:t>/13</w:t>
      </w:r>
      <w:r w:rsidR="00BE14A4" w:rsidRPr="00801937">
        <w:rPr>
          <w:rFonts w:asciiTheme="minorHAnsi" w:hAnsiTheme="minorHAnsi"/>
        </w:rPr>
        <w:tab/>
      </w:r>
      <w:r w:rsidR="007069FE" w:rsidRPr="00801937">
        <w:rPr>
          <w:rFonts w:asciiTheme="minorHAnsi" w:hAnsiTheme="minorHAnsi"/>
          <w:u w:val="single"/>
        </w:rPr>
        <w:t>REPORTS OF REPRESENTA</w:t>
      </w:r>
      <w:r w:rsidR="002A7F84" w:rsidRPr="00801937">
        <w:rPr>
          <w:rFonts w:asciiTheme="minorHAnsi" w:hAnsiTheme="minorHAnsi"/>
          <w:u w:val="single"/>
        </w:rPr>
        <w:t>TIVES</w:t>
      </w:r>
    </w:p>
    <w:p w:rsidR="002A7F84" w:rsidRPr="00801937" w:rsidRDefault="002A7F84" w:rsidP="002A7F84">
      <w:pPr>
        <w:jc w:val="both"/>
        <w:rPr>
          <w:rFonts w:asciiTheme="minorHAnsi" w:hAnsiTheme="minorHAnsi"/>
        </w:rPr>
      </w:pPr>
      <w:r w:rsidRPr="00801937">
        <w:rPr>
          <w:rFonts w:asciiTheme="minorHAnsi" w:hAnsiTheme="minorHAnsi"/>
        </w:rPr>
        <w:tab/>
      </w:r>
    </w:p>
    <w:p w:rsidR="002A7F84" w:rsidRPr="00801937" w:rsidRDefault="008E775F" w:rsidP="00CA3A9E">
      <w:pPr>
        <w:pStyle w:val="ListParagraph"/>
        <w:numPr>
          <w:ilvl w:val="0"/>
          <w:numId w:val="4"/>
        </w:numPr>
        <w:jc w:val="both"/>
        <w:rPr>
          <w:rFonts w:asciiTheme="minorHAnsi" w:hAnsiTheme="minorHAnsi"/>
        </w:rPr>
      </w:pPr>
      <w:proofErr w:type="spellStart"/>
      <w:r w:rsidRPr="00801937">
        <w:rPr>
          <w:rFonts w:asciiTheme="minorHAnsi" w:hAnsiTheme="minorHAnsi"/>
        </w:rPr>
        <w:t>Hinkl</w:t>
      </w:r>
      <w:r w:rsidR="002A7F84" w:rsidRPr="00801937">
        <w:rPr>
          <w:rFonts w:asciiTheme="minorHAnsi" w:hAnsiTheme="minorHAnsi"/>
        </w:rPr>
        <w:t>ey</w:t>
      </w:r>
      <w:proofErr w:type="spellEnd"/>
      <w:r w:rsidR="002A7F84" w:rsidRPr="00801937">
        <w:rPr>
          <w:rFonts w:asciiTheme="minorHAnsi" w:hAnsiTheme="minorHAnsi"/>
        </w:rPr>
        <w:t xml:space="preserve"> Liaison</w:t>
      </w:r>
    </w:p>
    <w:p w:rsidR="00BE14A4" w:rsidRPr="00A118E9" w:rsidRDefault="00A118E9" w:rsidP="00BE14A4">
      <w:pPr>
        <w:pStyle w:val="ListParagraph"/>
        <w:ind w:left="1440"/>
        <w:jc w:val="both"/>
        <w:rPr>
          <w:rFonts w:asciiTheme="minorHAnsi" w:hAnsiTheme="minorHAnsi"/>
        </w:rPr>
      </w:pPr>
      <w:proofErr w:type="spellStart"/>
      <w:r w:rsidRPr="00A118E9">
        <w:rPr>
          <w:rFonts w:asciiTheme="minorHAnsi" w:hAnsiTheme="minorHAnsi"/>
        </w:rPr>
        <w:t>Mervyn</w:t>
      </w:r>
      <w:proofErr w:type="spellEnd"/>
      <w:r w:rsidRPr="00A118E9">
        <w:rPr>
          <w:rFonts w:asciiTheme="minorHAnsi" w:hAnsiTheme="minorHAnsi"/>
        </w:rPr>
        <w:t xml:space="preserve"> Brown spoke to his written report (on file). </w:t>
      </w:r>
      <w:proofErr w:type="gramStart"/>
      <w:r w:rsidRPr="00A118E9">
        <w:rPr>
          <w:rFonts w:asciiTheme="minorHAnsi" w:hAnsiTheme="minorHAnsi"/>
        </w:rPr>
        <w:t xml:space="preserve">The main issue being that of storage of nuclear waste at </w:t>
      </w:r>
      <w:proofErr w:type="spellStart"/>
      <w:r w:rsidRPr="00A118E9">
        <w:rPr>
          <w:rFonts w:asciiTheme="minorHAnsi" w:hAnsiTheme="minorHAnsi"/>
        </w:rPr>
        <w:t>Hinkley</w:t>
      </w:r>
      <w:proofErr w:type="spellEnd"/>
      <w:r w:rsidRPr="00A118E9">
        <w:rPr>
          <w:rFonts w:asciiTheme="minorHAnsi" w:hAnsiTheme="minorHAnsi"/>
        </w:rPr>
        <w:t>.</w:t>
      </w:r>
      <w:proofErr w:type="gramEnd"/>
      <w:r w:rsidRPr="00A118E9">
        <w:rPr>
          <w:rFonts w:asciiTheme="minorHAnsi" w:hAnsiTheme="minorHAnsi"/>
        </w:rPr>
        <w:t xml:space="preserve"> (</w:t>
      </w:r>
      <w:proofErr w:type="gramStart"/>
      <w:r w:rsidRPr="00A118E9">
        <w:rPr>
          <w:rFonts w:asciiTheme="minorHAnsi" w:hAnsiTheme="minorHAnsi"/>
        </w:rPr>
        <w:t>refer</w:t>
      </w:r>
      <w:proofErr w:type="gramEnd"/>
      <w:r w:rsidRPr="00A118E9">
        <w:rPr>
          <w:rFonts w:asciiTheme="minorHAnsi" w:hAnsiTheme="minorHAnsi"/>
        </w:rPr>
        <w:t xml:space="preserve"> to minute 32/13 (</w:t>
      </w:r>
      <w:proofErr w:type="spellStart"/>
      <w:r w:rsidRPr="00A118E9">
        <w:rPr>
          <w:rFonts w:asciiTheme="minorHAnsi" w:hAnsiTheme="minorHAnsi"/>
        </w:rPr>
        <w:t>i</w:t>
      </w:r>
      <w:proofErr w:type="spellEnd"/>
      <w:r w:rsidRPr="00A118E9">
        <w:rPr>
          <w:rFonts w:asciiTheme="minorHAnsi" w:hAnsiTheme="minorHAnsi"/>
        </w:rPr>
        <w:t xml:space="preserve">)) </w:t>
      </w:r>
    </w:p>
    <w:p w:rsidR="00BE14A4" w:rsidRPr="00801937" w:rsidRDefault="00BE14A4" w:rsidP="00A97FD7">
      <w:pPr>
        <w:jc w:val="both"/>
        <w:rPr>
          <w:rFonts w:asciiTheme="minorHAnsi" w:hAnsiTheme="minorHAnsi"/>
        </w:rPr>
      </w:pPr>
    </w:p>
    <w:p w:rsidR="00BE14A4" w:rsidRPr="00801937" w:rsidRDefault="00BE14A4" w:rsidP="00BE14A4">
      <w:pPr>
        <w:pStyle w:val="ListParagraph"/>
        <w:numPr>
          <w:ilvl w:val="0"/>
          <w:numId w:val="4"/>
        </w:numPr>
        <w:jc w:val="both"/>
        <w:rPr>
          <w:rFonts w:asciiTheme="minorHAnsi" w:hAnsiTheme="minorHAnsi"/>
        </w:rPr>
      </w:pPr>
      <w:r w:rsidRPr="00801937">
        <w:rPr>
          <w:rFonts w:asciiTheme="minorHAnsi" w:hAnsiTheme="minorHAnsi"/>
        </w:rPr>
        <w:t>Village Hall</w:t>
      </w:r>
    </w:p>
    <w:p w:rsidR="00BE14A4" w:rsidRPr="00801937" w:rsidRDefault="00A118E9" w:rsidP="00BE14A4">
      <w:pPr>
        <w:ind w:left="1440"/>
        <w:jc w:val="both"/>
        <w:rPr>
          <w:rFonts w:asciiTheme="minorHAnsi" w:hAnsiTheme="minorHAnsi"/>
        </w:rPr>
      </w:pPr>
      <w:r>
        <w:rPr>
          <w:rFonts w:asciiTheme="minorHAnsi" w:hAnsiTheme="minorHAnsi"/>
        </w:rPr>
        <w:t>John Marriott reported that the Hall had been cleaned and prepared for “Hallmark one and two” status.</w:t>
      </w:r>
    </w:p>
    <w:p w:rsidR="00BE14A4" w:rsidRPr="00801937" w:rsidRDefault="00BE14A4" w:rsidP="00BE14A4">
      <w:pPr>
        <w:jc w:val="both"/>
        <w:rPr>
          <w:rFonts w:asciiTheme="minorHAnsi" w:hAnsiTheme="minorHAnsi"/>
        </w:rPr>
      </w:pPr>
    </w:p>
    <w:p w:rsidR="00BE14A4" w:rsidRPr="00801937" w:rsidRDefault="00BE14A4" w:rsidP="00BE14A4">
      <w:pPr>
        <w:pStyle w:val="ListParagraph"/>
        <w:numPr>
          <w:ilvl w:val="0"/>
          <w:numId w:val="4"/>
        </w:numPr>
        <w:jc w:val="both"/>
        <w:rPr>
          <w:rFonts w:asciiTheme="minorHAnsi" w:hAnsiTheme="minorHAnsi"/>
        </w:rPr>
      </w:pPr>
      <w:proofErr w:type="spellStart"/>
      <w:r w:rsidRPr="00801937">
        <w:rPr>
          <w:rFonts w:asciiTheme="minorHAnsi" w:hAnsiTheme="minorHAnsi"/>
        </w:rPr>
        <w:t>Steart</w:t>
      </w:r>
      <w:proofErr w:type="spellEnd"/>
      <w:r w:rsidRPr="00801937">
        <w:rPr>
          <w:rFonts w:asciiTheme="minorHAnsi" w:hAnsiTheme="minorHAnsi"/>
        </w:rPr>
        <w:t xml:space="preserve"> Ward</w:t>
      </w:r>
    </w:p>
    <w:p w:rsidR="00BE14A4" w:rsidRPr="00801937" w:rsidRDefault="00A118E9" w:rsidP="00BE14A4">
      <w:pPr>
        <w:pStyle w:val="ListParagraph"/>
        <w:ind w:left="1440"/>
        <w:jc w:val="both"/>
        <w:rPr>
          <w:rFonts w:asciiTheme="minorHAnsi" w:hAnsiTheme="minorHAnsi"/>
          <w:i/>
        </w:rPr>
      </w:pPr>
      <w:r>
        <w:rPr>
          <w:rFonts w:asciiTheme="minorHAnsi" w:hAnsiTheme="minorHAnsi"/>
          <w:i/>
        </w:rPr>
        <w:t>See 45</w:t>
      </w:r>
      <w:r w:rsidR="00BE14A4" w:rsidRPr="00801937">
        <w:rPr>
          <w:rFonts w:asciiTheme="minorHAnsi" w:hAnsiTheme="minorHAnsi"/>
          <w:i/>
        </w:rPr>
        <w:t>/13</w:t>
      </w:r>
      <w:r w:rsidR="00A97FD7" w:rsidRPr="00801937">
        <w:rPr>
          <w:rFonts w:asciiTheme="minorHAnsi" w:hAnsiTheme="minorHAnsi"/>
          <w:i/>
        </w:rPr>
        <w:t>(ii)</w:t>
      </w:r>
      <w:r>
        <w:rPr>
          <w:rFonts w:asciiTheme="minorHAnsi" w:hAnsiTheme="minorHAnsi"/>
          <w:i/>
        </w:rPr>
        <w:t xml:space="preserve"> – No other issues reported</w:t>
      </w:r>
    </w:p>
    <w:p w:rsidR="00BE14A4" w:rsidRPr="00801937" w:rsidRDefault="00BE14A4" w:rsidP="00BE14A4">
      <w:pPr>
        <w:jc w:val="both"/>
        <w:rPr>
          <w:rFonts w:asciiTheme="minorHAnsi" w:hAnsiTheme="minorHAnsi"/>
        </w:rPr>
      </w:pPr>
    </w:p>
    <w:p w:rsidR="00BE14A4" w:rsidRPr="00801937" w:rsidRDefault="00BE14A4" w:rsidP="00BE14A4">
      <w:pPr>
        <w:pStyle w:val="ListParagraph"/>
        <w:numPr>
          <w:ilvl w:val="0"/>
          <w:numId w:val="4"/>
        </w:numPr>
        <w:jc w:val="both"/>
        <w:rPr>
          <w:rFonts w:asciiTheme="minorHAnsi" w:hAnsiTheme="minorHAnsi"/>
        </w:rPr>
      </w:pPr>
      <w:r w:rsidRPr="00801937">
        <w:rPr>
          <w:rFonts w:asciiTheme="minorHAnsi" w:hAnsiTheme="minorHAnsi"/>
        </w:rPr>
        <w:t>OPRA</w:t>
      </w:r>
      <w:r w:rsidRPr="00801937">
        <w:rPr>
          <w:rFonts w:asciiTheme="minorHAnsi" w:hAnsiTheme="minorHAnsi"/>
        </w:rPr>
        <w:tab/>
      </w:r>
    </w:p>
    <w:p w:rsidR="00BE14A4" w:rsidRPr="00801937" w:rsidRDefault="00A118E9" w:rsidP="00BE14A4">
      <w:pPr>
        <w:pStyle w:val="ListParagraph"/>
        <w:ind w:left="1440"/>
        <w:jc w:val="both"/>
        <w:rPr>
          <w:rFonts w:asciiTheme="minorHAnsi" w:hAnsiTheme="minorHAnsi"/>
        </w:rPr>
      </w:pPr>
      <w:r>
        <w:rPr>
          <w:rFonts w:asciiTheme="minorHAnsi" w:hAnsiTheme="minorHAnsi"/>
        </w:rPr>
        <w:t xml:space="preserve">Barry </w:t>
      </w:r>
      <w:proofErr w:type="spellStart"/>
      <w:r>
        <w:rPr>
          <w:rFonts w:asciiTheme="minorHAnsi" w:hAnsiTheme="minorHAnsi"/>
        </w:rPr>
        <w:t>Leathwood</w:t>
      </w:r>
      <w:proofErr w:type="spellEnd"/>
      <w:r>
        <w:rPr>
          <w:rFonts w:asciiTheme="minorHAnsi" w:hAnsiTheme="minorHAnsi"/>
        </w:rPr>
        <w:t xml:space="preserve"> spoke to his written report – the main issue being the need to replace the tractor. It was agreed to consider an item in next </w:t>
      </w:r>
      <w:r w:rsidR="006A07C1">
        <w:rPr>
          <w:rFonts w:asciiTheme="minorHAnsi" w:hAnsiTheme="minorHAnsi"/>
        </w:rPr>
        <w:t>year’s</w:t>
      </w:r>
      <w:r>
        <w:rPr>
          <w:rFonts w:asciiTheme="minorHAnsi" w:hAnsiTheme="minorHAnsi"/>
        </w:rPr>
        <w:t xml:space="preserve"> budget.</w:t>
      </w:r>
    </w:p>
    <w:p w:rsidR="00A97FD7" w:rsidRDefault="00A97FD7" w:rsidP="00BE14A4">
      <w:pPr>
        <w:pStyle w:val="ListParagraph"/>
        <w:ind w:left="1440"/>
        <w:jc w:val="both"/>
        <w:rPr>
          <w:rFonts w:asciiTheme="minorHAnsi" w:hAnsiTheme="minorHAnsi"/>
        </w:rPr>
      </w:pPr>
    </w:p>
    <w:p w:rsidR="006046CA" w:rsidRDefault="006046CA" w:rsidP="00BE14A4">
      <w:pPr>
        <w:pStyle w:val="ListParagraph"/>
        <w:ind w:left="1440"/>
        <w:jc w:val="both"/>
        <w:rPr>
          <w:rFonts w:asciiTheme="minorHAnsi" w:hAnsiTheme="minorHAnsi"/>
        </w:rPr>
      </w:pPr>
    </w:p>
    <w:p w:rsidR="006046CA" w:rsidRPr="00801937" w:rsidRDefault="006046CA" w:rsidP="00BE14A4">
      <w:pPr>
        <w:pStyle w:val="ListParagraph"/>
        <w:ind w:left="1440"/>
        <w:jc w:val="both"/>
        <w:rPr>
          <w:rFonts w:asciiTheme="minorHAnsi" w:hAnsiTheme="minorHAnsi"/>
        </w:rPr>
      </w:pPr>
    </w:p>
    <w:p w:rsidR="002A7F84" w:rsidRPr="00801937" w:rsidRDefault="00073091" w:rsidP="001E7AF1">
      <w:pPr>
        <w:jc w:val="both"/>
        <w:rPr>
          <w:rFonts w:asciiTheme="minorHAnsi" w:hAnsiTheme="minorHAnsi"/>
        </w:rPr>
      </w:pPr>
      <w:r>
        <w:rPr>
          <w:rFonts w:asciiTheme="minorHAnsi" w:hAnsiTheme="minorHAnsi"/>
        </w:rPr>
        <w:t>51</w:t>
      </w:r>
      <w:r w:rsidR="00BE14A4" w:rsidRPr="00801937">
        <w:rPr>
          <w:rFonts w:asciiTheme="minorHAnsi" w:hAnsiTheme="minorHAnsi"/>
        </w:rPr>
        <w:t>/13</w:t>
      </w:r>
      <w:r w:rsidR="002A7F84" w:rsidRPr="00801937">
        <w:rPr>
          <w:rFonts w:asciiTheme="minorHAnsi" w:hAnsiTheme="minorHAnsi"/>
        </w:rPr>
        <w:tab/>
      </w:r>
      <w:r w:rsidR="002A7F84" w:rsidRPr="00801937">
        <w:rPr>
          <w:rFonts w:asciiTheme="minorHAnsi" w:hAnsiTheme="minorHAnsi"/>
          <w:u w:val="single"/>
        </w:rPr>
        <w:t>MATTERS OF REPORT</w:t>
      </w:r>
    </w:p>
    <w:p w:rsidR="002A7F84" w:rsidRPr="00801937" w:rsidRDefault="002A7F84" w:rsidP="001E7AF1">
      <w:pPr>
        <w:jc w:val="both"/>
        <w:rPr>
          <w:rFonts w:asciiTheme="minorHAnsi" w:hAnsiTheme="minorHAnsi"/>
        </w:rPr>
      </w:pPr>
    </w:p>
    <w:p w:rsidR="00A97FD7" w:rsidRPr="00801937" w:rsidRDefault="00A97FD7" w:rsidP="00A97FD7">
      <w:pPr>
        <w:pStyle w:val="ListParagraph"/>
        <w:numPr>
          <w:ilvl w:val="0"/>
          <w:numId w:val="19"/>
        </w:numPr>
        <w:contextualSpacing/>
        <w:rPr>
          <w:rFonts w:asciiTheme="minorHAnsi" w:hAnsiTheme="minorHAnsi"/>
        </w:rPr>
      </w:pPr>
      <w:r w:rsidRPr="00801937">
        <w:rPr>
          <w:rFonts w:asciiTheme="minorHAnsi" w:hAnsiTheme="minorHAnsi"/>
        </w:rPr>
        <w:t>Parish Cluster Group –</w:t>
      </w:r>
      <w:r w:rsidR="0072733E" w:rsidRPr="0072733E">
        <w:rPr>
          <w:rFonts w:asciiTheme="minorHAnsi" w:hAnsiTheme="minorHAnsi"/>
        </w:rPr>
        <w:t>Await next meeting</w:t>
      </w:r>
      <w:r w:rsidR="0072733E">
        <w:rPr>
          <w:rFonts w:asciiTheme="minorHAnsi" w:hAnsiTheme="minorHAnsi"/>
          <w:i/>
        </w:rPr>
        <w:t xml:space="preserve"> – A39 problems to be discussed</w:t>
      </w:r>
    </w:p>
    <w:p w:rsidR="00A97FD7" w:rsidRPr="00801937" w:rsidRDefault="00A97FD7" w:rsidP="00A97FD7">
      <w:pPr>
        <w:pStyle w:val="ListParagraph"/>
        <w:numPr>
          <w:ilvl w:val="0"/>
          <w:numId w:val="19"/>
        </w:numPr>
        <w:contextualSpacing/>
        <w:rPr>
          <w:rFonts w:asciiTheme="minorHAnsi" w:hAnsiTheme="minorHAnsi"/>
        </w:rPr>
      </w:pPr>
      <w:proofErr w:type="gramStart"/>
      <w:r w:rsidRPr="00801937">
        <w:rPr>
          <w:rFonts w:asciiTheme="minorHAnsi" w:hAnsiTheme="minorHAnsi"/>
        </w:rPr>
        <w:t>SALC  –</w:t>
      </w:r>
      <w:proofErr w:type="gramEnd"/>
      <w:r w:rsidRPr="00801937">
        <w:rPr>
          <w:rFonts w:asciiTheme="minorHAnsi" w:hAnsiTheme="minorHAnsi"/>
        </w:rPr>
        <w:t xml:space="preserve"> </w:t>
      </w:r>
      <w:r w:rsidR="0072733E">
        <w:rPr>
          <w:rFonts w:asciiTheme="minorHAnsi" w:hAnsiTheme="minorHAnsi"/>
          <w:i/>
        </w:rPr>
        <w:t>Awaiting date of next meeting. New County Secretary appointed hoping to meet at next meeting</w:t>
      </w:r>
    </w:p>
    <w:p w:rsidR="00A97FD7" w:rsidRPr="00801937" w:rsidRDefault="00A97FD7" w:rsidP="00A97FD7">
      <w:pPr>
        <w:pStyle w:val="ListParagraph"/>
        <w:numPr>
          <w:ilvl w:val="0"/>
          <w:numId w:val="19"/>
        </w:numPr>
        <w:contextualSpacing/>
        <w:rPr>
          <w:rFonts w:asciiTheme="minorHAnsi" w:hAnsiTheme="minorHAnsi"/>
          <w:i/>
        </w:rPr>
      </w:pPr>
      <w:r w:rsidRPr="00801937">
        <w:rPr>
          <w:rFonts w:asciiTheme="minorHAnsi" w:hAnsiTheme="minorHAnsi"/>
        </w:rPr>
        <w:t xml:space="preserve">Misuse of Wharf Road. – </w:t>
      </w:r>
      <w:r w:rsidR="0072733E">
        <w:rPr>
          <w:rFonts w:asciiTheme="minorHAnsi" w:hAnsiTheme="minorHAnsi"/>
          <w:i/>
        </w:rPr>
        <w:t>The Clerk has written again to EDF</w:t>
      </w:r>
      <w:r w:rsidR="00AA7D22">
        <w:rPr>
          <w:rFonts w:asciiTheme="minorHAnsi" w:hAnsiTheme="minorHAnsi"/>
          <w:i/>
        </w:rPr>
        <w:t xml:space="preserve"> re the obstruction of the Haul</w:t>
      </w:r>
      <w:r w:rsidR="006046CA">
        <w:rPr>
          <w:rFonts w:asciiTheme="minorHAnsi" w:hAnsiTheme="minorHAnsi"/>
          <w:i/>
        </w:rPr>
        <w:t xml:space="preserve"> </w:t>
      </w:r>
      <w:r w:rsidR="0072733E">
        <w:rPr>
          <w:rFonts w:asciiTheme="minorHAnsi" w:hAnsiTheme="minorHAnsi"/>
          <w:i/>
        </w:rPr>
        <w:t>Road and the condition of the Wharf road surface</w:t>
      </w:r>
    </w:p>
    <w:p w:rsidR="00A97FD7" w:rsidRPr="0072733E" w:rsidRDefault="0072733E" w:rsidP="00A97FD7">
      <w:pPr>
        <w:pStyle w:val="ListParagraph"/>
        <w:numPr>
          <w:ilvl w:val="0"/>
          <w:numId w:val="19"/>
        </w:numPr>
        <w:contextualSpacing/>
        <w:rPr>
          <w:rFonts w:asciiTheme="minorHAnsi" w:hAnsiTheme="minorHAnsi"/>
          <w:i/>
        </w:rPr>
      </w:pPr>
      <w:r>
        <w:rPr>
          <w:rFonts w:asciiTheme="minorHAnsi" w:hAnsiTheme="minorHAnsi"/>
        </w:rPr>
        <w:t xml:space="preserve">Ponds – A parishioner has approached the Chairman about work being undertaken, however it is within the Planning Consent. Barry </w:t>
      </w:r>
      <w:proofErr w:type="spellStart"/>
      <w:r>
        <w:rPr>
          <w:rFonts w:asciiTheme="minorHAnsi" w:hAnsiTheme="minorHAnsi"/>
        </w:rPr>
        <w:t>Leathwood</w:t>
      </w:r>
      <w:proofErr w:type="spellEnd"/>
      <w:r>
        <w:rPr>
          <w:rFonts w:asciiTheme="minorHAnsi" w:hAnsiTheme="minorHAnsi"/>
        </w:rPr>
        <w:t xml:space="preserve"> expressed concern about the delay at Somerset County Council dealing with the right-of-way situation.</w:t>
      </w:r>
    </w:p>
    <w:p w:rsidR="0072733E" w:rsidRPr="0072733E" w:rsidRDefault="0072733E" w:rsidP="0072733E">
      <w:pPr>
        <w:ind w:left="710"/>
        <w:contextualSpacing/>
        <w:rPr>
          <w:rFonts w:asciiTheme="minorHAnsi" w:hAnsiTheme="minorHAnsi"/>
          <w:i/>
        </w:rPr>
      </w:pPr>
      <w:r w:rsidRPr="0072733E">
        <w:rPr>
          <w:rFonts w:asciiTheme="minorHAnsi" w:hAnsiTheme="minorHAnsi"/>
          <w:i/>
        </w:rPr>
        <w:t xml:space="preserve">Councillor </w:t>
      </w:r>
      <w:proofErr w:type="spellStart"/>
      <w:r w:rsidRPr="0072733E">
        <w:rPr>
          <w:rFonts w:asciiTheme="minorHAnsi" w:hAnsiTheme="minorHAnsi"/>
          <w:i/>
        </w:rPr>
        <w:t>Edney</w:t>
      </w:r>
      <w:proofErr w:type="spellEnd"/>
      <w:r w:rsidRPr="0072733E">
        <w:rPr>
          <w:rFonts w:asciiTheme="minorHAnsi" w:hAnsiTheme="minorHAnsi"/>
          <w:i/>
        </w:rPr>
        <w:t xml:space="preserve"> agreed to enquire</w:t>
      </w:r>
    </w:p>
    <w:p w:rsidR="00BE14A4" w:rsidRPr="00801937" w:rsidRDefault="003179DE" w:rsidP="00BE14A4">
      <w:pPr>
        <w:ind w:left="1440"/>
        <w:jc w:val="both"/>
        <w:rPr>
          <w:rFonts w:asciiTheme="minorHAnsi" w:hAnsiTheme="minorHAnsi"/>
          <w:i/>
        </w:rPr>
      </w:pPr>
      <w:r w:rsidRPr="00801937">
        <w:rPr>
          <w:rFonts w:asciiTheme="minorHAnsi" w:hAnsiTheme="minorHAnsi"/>
          <w:i/>
        </w:rPr>
        <w:t xml:space="preserve"> </w:t>
      </w:r>
    </w:p>
    <w:p w:rsidR="00BE14A4" w:rsidRPr="00801937" w:rsidRDefault="00BE14A4" w:rsidP="00BE14A4">
      <w:pPr>
        <w:ind w:left="1440"/>
        <w:jc w:val="both"/>
        <w:rPr>
          <w:rFonts w:asciiTheme="minorHAnsi" w:hAnsiTheme="minorHAnsi"/>
          <w:i/>
        </w:rPr>
      </w:pPr>
    </w:p>
    <w:p w:rsidR="00C402E9" w:rsidRPr="00801937" w:rsidRDefault="00073091" w:rsidP="00C402E9">
      <w:pPr>
        <w:jc w:val="both"/>
        <w:rPr>
          <w:rFonts w:asciiTheme="minorHAnsi" w:hAnsiTheme="minorHAnsi"/>
          <w:u w:val="single"/>
        </w:rPr>
      </w:pPr>
      <w:r>
        <w:rPr>
          <w:rFonts w:asciiTheme="minorHAnsi" w:hAnsiTheme="minorHAnsi"/>
        </w:rPr>
        <w:t>52</w:t>
      </w:r>
      <w:r w:rsidR="00E820CA" w:rsidRPr="00801937">
        <w:rPr>
          <w:rFonts w:asciiTheme="minorHAnsi" w:hAnsiTheme="minorHAnsi"/>
        </w:rPr>
        <w:t>/13</w:t>
      </w:r>
      <w:r w:rsidR="00C402E9" w:rsidRPr="00801937">
        <w:rPr>
          <w:rFonts w:asciiTheme="minorHAnsi" w:hAnsiTheme="minorHAnsi"/>
        </w:rPr>
        <w:tab/>
      </w:r>
      <w:r w:rsidR="00C402E9" w:rsidRPr="00801937">
        <w:rPr>
          <w:rFonts w:asciiTheme="minorHAnsi" w:hAnsiTheme="minorHAnsi"/>
          <w:u w:val="single"/>
        </w:rPr>
        <w:t>ITEMS FOR NEXT MEETING</w:t>
      </w:r>
    </w:p>
    <w:p w:rsidR="00A97FD7" w:rsidRPr="00801937" w:rsidRDefault="00A97FD7" w:rsidP="00A97FD7">
      <w:pPr>
        <w:jc w:val="both"/>
        <w:rPr>
          <w:rFonts w:asciiTheme="minorHAnsi" w:hAnsiTheme="minorHAnsi"/>
        </w:rPr>
      </w:pPr>
    </w:p>
    <w:p w:rsidR="00A97FD7" w:rsidRPr="00801937" w:rsidRDefault="0072733E" w:rsidP="00A97FD7">
      <w:pPr>
        <w:pStyle w:val="ListParagraph"/>
        <w:numPr>
          <w:ilvl w:val="0"/>
          <w:numId w:val="23"/>
        </w:numPr>
        <w:contextualSpacing/>
        <w:rPr>
          <w:rFonts w:asciiTheme="minorHAnsi" w:hAnsiTheme="minorHAnsi"/>
        </w:rPr>
      </w:pPr>
      <w:r>
        <w:rPr>
          <w:rFonts w:asciiTheme="minorHAnsi" w:hAnsiTheme="minorHAnsi"/>
        </w:rPr>
        <w:t>OPRA Tractor</w:t>
      </w:r>
    </w:p>
    <w:p w:rsidR="00A97FD7" w:rsidRPr="00801937" w:rsidRDefault="0072733E" w:rsidP="00A97FD7">
      <w:pPr>
        <w:pStyle w:val="ListParagraph"/>
        <w:numPr>
          <w:ilvl w:val="0"/>
          <w:numId w:val="23"/>
        </w:numPr>
        <w:contextualSpacing/>
        <w:rPr>
          <w:rFonts w:asciiTheme="minorHAnsi" w:hAnsiTheme="minorHAnsi"/>
        </w:rPr>
      </w:pPr>
      <w:r>
        <w:rPr>
          <w:rFonts w:asciiTheme="minorHAnsi" w:hAnsiTheme="minorHAnsi"/>
        </w:rPr>
        <w:lastRenderedPageBreak/>
        <w:t>Parking Problems</w:t>
      </w:r>
    </w:p>
    <w:p w:rsidR="00A97FD7" w:rsidRPr="0072733E" w:rsidRDefault="0072733E" w:rsidP="00A97FD7">
      <w:pPr>
        <w:pStyle w:val="ListParagraph"/>
        <w:numPr>
          <w:ilvl w:val="0"/>
          <w:numId w:val="23"/>
        </w:numPr>
        <w:contextualSpacing/>
        <w:rPr>
          <w:rFonts w:asciiTheme="minorHAnsi" w:hAnsiTheme="minorHAnsi"/>
          <w:i/>
        </w:rPr>
      </w:pPr>
      <w:r>
        <w:rPr>
          <w:rFonts w:asciiTheme="minorHAnsi" w:hAnsiTheme="minorHAnsi"/>
        </w:rPr>
        <w:t xml:space="preserve">Replacement of Clerk </w:t>
      </w:r>
      <w:r w:rsidRPr="0072733E">
        <w:rPr>
          <w:rFonts w:asciiTheme="minorHAnsi" w:hAnsiTheme="minorHAnsi"/>
          <w:i/>
        </w:rPr>
        <w:t>- Action</w:t>
      </w:r>
    </w:p>
    <w:p w:rsidR="00E820CA" w:rsidRPr="00801937" w:rsidRDefault="00E820CA" w:rsidP="00E820CA">
      <w:pPr>
        <w:ind w:firstLine="720"/>
        <w:jc w:val="both"/>
        <w:rPr>
          <w:rFonts w:asciiTheme="minorHAnsi" w:hAnsiTheme="minorHAnsi"/>
        </w:rPr>
      </w:pPr>
    </w:p>
    <w:p w:rsidR="00E820CA" w:rsidRPr="00801937" w:rsidRDefault="00E820CA" w:rsidP="00E820CA">
      <w:pPr>
        <w:ind w:firstLine="720"/>
        <w:jc w:val="both"/>
        <w:rPr>
          <w:rFonts w:asciiTheme="minorHAnsi" w:hAnsiTheme="minorHAnsi"/>
          <w:u w:val="single"/>
        </w:rPr>
      </w:pPr>
      <w:proofErr w:type="gramStart"/>
      <w:r w:rsidRPr="00801937">
        <w:rPr>
          <w:rFonts w:asciiTheme="minorHAnsi" w:hAnsiTheme="minorHAnsi"/>
          <w:u w:val="single"/>
        </w:rPr>
        <w:t>NEXT  MEETING</w:t>
      </w:r>
      <w:proofErr w:type="gramEnd"/>
    </w:p>
    <w:p w:rsidR="00E820CA" w:rsidRPr="00801937" w:rsidRDefault="00E820CA" w:rsidP="00E820CA">
      <w:pPr>
        <w:ind w:firstLine="720"/>
        <w:jc w:val="both"/>
        <w:rPr>
          <w:rFonts w:asciiTheme="minorHAnsi" w:hAnsiTheme="minorHAnsi"/>
          <w:u w:val="single"/>
        </w:rPr>
      </w:pPr>
    </w:p>
    <w:p w:rsidR="00E820CA" w:rsidRPr="00801937" w:rsidRDefault="00A97FD7" w:rsidP="00E820CA">
      <w:pPr>
        <w:ind w:firstLine="720"/>
        <w:jc w:val="both"/>
        <w:rPr>
          <w:rFonts w:asciiTheme="minorHAnsi" w:hAnsiTheme="minorHAnsi"/>
        </w:rPr>
      </w:pPr>
      <w:r w:rsidRPr="00801937">
        <w:rPr>
          <w:rFonts w:asciiTheme="minorHAnsi" w:hAnsiTheme="minorHAnsi"/>
        </w:rPr>
        <w:t xml:space="preserve">Thursday </w:t>
      </w:r>
      <w:r w:rsidR="0072733E">
        <w:rPr>
          <w:rFonts w:asciiTheme="minorHAnsi" w:hAnsiTheme="minorHAnsi"/>
        </w:rPr>
        <w:t>3</w:t>
      </w:r>
      <w:r w:rsidR="0072733E" w:rsidRPr="0072733E">
        <w:rPr>
          <w:rFonts w:asciiTheme="minorHAnsi" w:hAnsiTheme="minorHAnsi"/>
          <w:vertAlign w:val="superscript"/>
        </w:rPr>
        <w:t>rd</w:t>
      </w:r>
      <w:r w:rsidR="0072733E">
        <w:rPr>
          <w:rFonts w:asciiTheme="minorHAnsi" w:hAnsiTheme="minorHAnsi"/>
        </w:rPr>
        <w:t xml:space="preserve"> October</w:t>
      </w:r>
      <w:r w:rsidR="00E820CA" w:rsidRPr="00801937">
        <w:rPr>
          <w:rFonts w:asciiTheme="minorHAnsi" w:hAnsiTheme="minorHAnsi"/>
        </w:rPr>
        <w:t xml:space="preserve"> 2013 at 7.30 pm</w:t>
      </w:r>
    </w:p>
    <w:p w:rsidR="006B36D6" w:rsidRPr="00801937" w:rsidRDefault="006B36D6" w:rsidP="004903AF">
      <w:pPr>
        <w:ind w:left="720"/>
        <w:jc w:val="both"/>
        <w:rPr>
          <w:rFonts w:asciiTheme="minorHAnsi" w:hAnsiTheme="minorHAnsi"/>
        </w:rPr>
      </w:pPr>
    </w:p>
    <w:p w:rsidR="004903AF" w:rsidRPr="00801937" w:rsidRDefault="004903AF" w:rsidP="004903AF">
      <w:pPr>
        <w:ind w:left="720"/>
        <w:jc w:val="both"/>
        <w:rPr>
          <w:rFonts w:asciiTheme="minorHAnsi" w:hAnsiTheme="minorHAnsi"/>
        </w:rPr>
      </w:pPr>
    </w:p>
    <w:p w:rsidR="006A17E1" w:rsidRPr="00801937" w:rsidRDefault="006A17E1" w:rsidP="006A17E1">
      <w:pPr>
        <w:ind w:left="720"/>
        <w:jc w:val="both"/>
        <w:rPr>
          <w:rFonts w:asciiTheme="minorHAnsi" w:hAnsiTheme="minorHAnsi"/>
        </w:rPr>
      </w:pPr>
    </w:p>
    <w:p w:rsidR="001104F9" w:rsidRPr="00801937" w:rsidRDefault="006A17E1" w:rsidP="00983FCA">
      <w:pPr>
        <w:ind w:left="720"/>
        <w:jc w:val="both"/>
        <w:rPr>
          <w:rFonts w:asciiTheme="minorHAnsi" w:hAnsiTheme="minorHAnsi"/>
        </w:rPr>
      </w:pPr>
      <w:r w:rsidRPr="00801937">
        <w:rPr>
          <w:rFonts w:asciiTheme="minorHAnsi" w:hAnsiTheme="minorHAnsi"/>
        </w:rPr>
        <w:t>Signed………………………….. Chairman</w:t>
      </w:r>
      <w:r w:rsidRPr="00801937">
        <w:rPr>
          <w:rFonts w:asciiTheme="minorHAnsi" w:hAnsiTheme="minorHAnsi"/>
        </w:rPr>
        <w:tab/>
      </w:r>
      <w:r w:rsidRPr="00801937">
        <w:rPr>
          <w:rFonts w:asciiTheme="minorHAnsi" w:hAnsiTheme="minorHAnsi"/>
        </w:rPr>
        <w:tab/>
      </w:r>
      <w:r w:rsidR="00983FCA" w:rsidRPr="00801937">
        <w:rPr>
          <w:rFonts w:asciiTheme="minorHAnsi" w:hAnsiTheme="minorHAnsi"/>
        </w:rPr>
        <w:t>Date…………………………….</w:t>
      </w:r>
    </w:p>
    <w:sectPr w:rsidR="001104F9" w:rsidRPr="00801937"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F5" w:rsidRDefault="005C26F5" w:rsidP="0040295C">
      <w:r>
        <w:separator/>
      </w:r>
    </w:p>
  </w:endnote>
  <w:endnote w:type="continuationSeparator" w:id="0">
    <w:p w:rsidR="005C26F5" w:rsidRDefault="005C26F5"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F5" w:rsidRDefault="005C26F5" w:rsidP="0040295C">
      <w:r>
        <w:separator/>
      </w:r>
    </w:p>
  </w:footnote>
  <w:footnote w:type="continuationSeparator" w:id="0">
    <w:p w:rsidR="005C26F5" w:rsidRDefault="005C26F5"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5C26F5" w:rsidRDefault="00AC3746">
        <w:pPr>
          <w:pStyle w:val="Header"/>
        </w:pPr>
        <w:r>
          <w:fldChar w:fldCharType="begin"/>
        </w:r>
        <w:r>
          <w:instrText xml:space="preserve"> PAGE   \* MERGEFORMAT </w:instrText>
        </w:r>
        <w:r>
          <w:fldChar w:fldCharType="separate"/>
        </w:r>
        <w:r w:rsidR="00125AF8">
          <w:rPr>
            <w:noProof/>
          </w:rPr>
          <w:t>5</w:t>
        </w:r>
        <w:r>
          <w:rPr>
            <w:noProof/>
          </w:rPr>
          <w:fldChar w:fldCharType="end"/>
        </w:r>
      </w:p>
    </w:sdtContent>
  </w:sdt>
  <w:p w:rsidR="005C26F5" w:rsidRDefault="005C2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80E"/>
    <w:multiLevelType w:val="hybridMultilevel"/>
    <w:tmpl w:val="2286C9F8"/>
    <w:lvl w:ilvl="0" w:tplc="09EE49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A6E07"/>
    <w:multiLevelType w:val="hybridMultilevel"/>
    <w:tmpl w:val="E6200AD0"/>
    <w:lvl w:ilvl="0" w:tplc="A1EC70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137A0"/>
    <w:multiLevelType w:val="hybridMultilevel"/>
    <w:tmpl w:val="5B346996"/>
    <w:lvl w:ilvl="0" w:tplc="BCB4C07E">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nsid w:val="102166ED"/>
    <w:multiLevelType w:val="hybridMultilevel"/>
    <w:tmpl w:val="9B045AFE"/>
    <w:lvl w:ilvl="0" w:tplc="88B4E2EE">
      <w:start w:val="1"/>
      <w:numFmt w:val="lowerRoman"/>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nsid w:val="107D2E61"/>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5">
    <w:nsid w:val="13D20270"/>
    <w:multiLevelType w:val="hybridMultilevel"/>
    <w:tmpl w:val="BFD4B8CC"/>
    <w:lvl w:ilvl="0" w:tplc="C298B1DC">
      <w:start w:val="1"/>
      <w:numFmt w:val="lowerRoman"/>
      <w:lvlText w:val="(%1)"/>
      <w:lvlJc w:val="left"/>
      <w:pPr>
        <w:ind w:left="1091" w:hanging="72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6">
    <w:nsid w:val="15B60E3E"/>
    <w:multiLevelType w:val="hybridMultilevel"/>
    <w:tmpl w:val="13201374"/>
    <w:lvl w:ilvl="0" w:tplc="08090017">
      <w:start w:val="1"/>
      <w:numFmt w:val="lowerLetter"/>
      <w:lvlText w:val="%1)"/>
      <w:lvlJc w:val="left"/>
      <w:pPr>
        <w:ind w:left="1451" w:hanging="360"/>
      </w:pPr>
    </w:lvl>
    <w:lvl w:ilvl="1" w:tplc="08090019">
      <w:start w:val="1"/>
      <w:numFmt w:val="lowerLetter"/>
      <w:lvlText w:val="%2."/>
      <w:lvlJc w:val="left"/>
      <w:pPr>
        <w:ind w:left="2171" w:hanging="360"/>
      </w:pPr>
    </w:lvl>
    <w:lvl w:ilvl="2" w:tplc="0809001B">
      <w:start w:val="1"/>
      <w:numFmt w:val="lowerRoman"/>
      <w:lvlText w:val="%3."/>
      <w:lvlJc w:val="right"/>
      <w:pPr>
        <w:ind w:left="2891" w:hanging="180"/>
      </w:pPr>
    </w:lvl>
    <w:lvl w:ilvl="3" w:tplc="0809000F">
      <w:start w:val="1"/>
      <w:numFmt w:val="decimal"/>
      <w:lvlText w:val="%4."/>
      <w:lvlJc w:val="left"/>
      <w:pPr>
        <w:ind w:left="3611" w:hanging="360"/>
      </w:pPr>
    </w:lvl>
    <w:lvl w:ilvl="4" w:tplc="08090019">
      <w:start w:val="1"/>
      <w:numFmt w:val="lowerLetter"/>
      <w:lvlText w:val="%5."/>
      <w:lvlJc w:val="left"/>
      <w:pPr>
        <w:ind w:left="4331" w:hanging="360"/>
      </w:pPr>
    </w:lvl>
    <w:lvl w:ilvl="5" w:tplc="0809001B">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7">
    <w:nsid w:val="1A2956C6"/>
    <w:multiLevelType w:val="hybridMultilevel"/>
    <w:tmpl w:val="4C828B3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F3A36FB"/>
    <w:multiLevelType w:val="hybridMultilevel"/>
    <w:tmpl w:val="BD20F6A4"/>
    <w:lvl w:ilvl="0" w:tplc="65A296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FCB760A"/>
    <w:multiLevelType w:val="hybridMultilevel"/>
    <w:tmpl w:val="579C79E0"/>
    <w:lvl w:ilvl="0" w:tplc="88B4E2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8512BE"/>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1">
    <w:nsid w:val="277D1BB4"/>
    <w:multiLevelType w:val="hybridMultilevel"/>
    <w:tmpl w:val="21F0751C"/>
    <w:lvl w:ilvl="0" w:tplc="C352C16E">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B21CA6"/>
    <w:multiLevelType w:val="hybridMultilevel"/>
    <w:tmpl w:val="643E17B4"/>
    <w:lvl w:ilvl="0" w:tplc="88B4E2EE">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3E3F2881"/>
    <w:multiLevelType w:val="hybridMultilevel"/>
    <w:tmpl w:val="DC66AE10"/>
    <w:lvl w:ilvl="0" w:tplc="D9BCBA34">
      <w:start w:val="3"/>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5">
    <w:nsid w:val="41563DBC"/>
    <w:multiLevelType w:val="hybridMultilevel"/>
    <w:tmpl w:val="E0E41B36"/>
    <w:lvl w:ilvl="0" w:tplc="3A9AAF96">
      <w:start w:val="1"/>
      <w:numFmt w:val="lowerRoman"/>
      <w:lvlText w:val="(%1)"/>
      <w:lvlJc w:val="left"/>
      <w:pPr>
        <w:ind w:left="1743" w:hanging="720"/>
      </w:pPr>
      <w:rPr>
        <w:rFonts w:hint="default"/>
        <w:b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6">
    <w:nsid w:val="42B56753"/>
    <w:multiLevelType w:val="hybridMultilevel"/>
    <w:tmpl w:val="68A4CCCC"/>
    <w:lvl w:ilvl="0" w:tplc="88B4E2EE">
      <w:start w:val="1"/>
      <w:numFmt w:val="lowerRoman"/>
      <w:lvlText w:val="(%1)"/>
      <w:lvlJc w:val="left"/>
      <w:pPr>
        <w:ind w:left="2550" w:hanging="360"/>
      </w:pPr>
      <w:rPr>
        <w:rFonts w:hint="default"/>
      </w:r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17">
    <w:nsid w:val="43FC670E"/>
    <w:multiLevelType w:val="hybridMultilevel"/>
    <w:tmpl w:val="CFE65608"/>
    <w:lvl w:ilvl="0" w:tplc="DC2295A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A53FB8"/>
    <w:multiLevelType w:val="hybridMultilevel"/>
    <w:tmpl w:val="D7F8BEE6"/>
    <w:lvl w:ilvl="0" w:tplc="F0F4797E">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FB40520"/>
    <w:multiLevelType w:val="hybridMultilevel"/>
    <w:tmpl w:val="0ECC26DC"/>
    <w:lvl w:ilvl="0" w:tplc="44480B84">
      <w:start w:val="1"/>
      <w:numFmt w:val="lowerRoman"/>
      <w:lvlText w:val="(%1)"/>
      <w:lvlJc w:val="left"/>
      <w:pPr>
        <w:ind w:left="1440" w:hanging="72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AD3F96"/>
    <w:multiLevelType w:val="hybridMultilevel"/>
    <w:tmpl w:val="5E6A7A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24703F1"/>
    <w:multiLevelType w:val="hybridMultilevel"/>
    <w:tmpl w:val="A74213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2">
    <w:nsid w:val="626D4635"/>
    <w:multiLevelType w:val="hybridMultilevel"/>
    <w:tmpl w:val="9C422284"/>
    <w:lvl w:ilvl="0" w:tplc="6FDCCBE0">
      <w:start w:val="1"/>
      <w:numFmt w:val="lowerRoman"/>
      <w:lvlText w:val="%1."/>
      <w:lvlJc w:val="left"/>
      <w:pPr>
        <w:ind w:left="143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7A41D0"/>
    <w:multiLevelType w:val="hybridMultilevel"/>
    <w:tmpl w:val="185A8006"/>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nsid w:val="70AB1E13"/>
    <w:multiLevelType w:val="hybridMultilevel"/>
    <w:tmpl w:val="0C98A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26C6EC7"/>
    <w:multiLevelType w:val="hybridMultilevel"/>
    <w:tmpl w:val="F4DEAB12"/>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0B44A2"/>
    <w:multiLevelType w:val="hybridMultilevel"/>
    <w:tmpl w:val="68921650"/>
    <w:lvl w:ilvl="0" w:tplc="88B4E2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61E2B43"/>
    <w:multiLevelType w:val="hybridMultilevel"/>
    <w:tmpl w:val="C764F2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834304A"/>
    <w:multiLevelType w:val="hybridMultilevel"/>
    <w:tmpl w:val="9C1446CA"/>
    <w:lvl w:ilvl="0" w:tplc="895027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30"/>
  </w:num>
  <w:num w:numId="3">
    <w:abstractNumId w:val="26"/>
  </w:num>
  <w:num w:numId="4">
    <w:abstractNumId w:val="11"/>
  </w:num>
  <w:num w:numId="5">
    <w:abstractNumId w:val="15"/>
  </w:num>
  <w:num w:numId="6">
    <w:abstractNumId w:val="8"/>
  </w:num>
  <w:num w:numId="7">
    <w:abstractNumId w:val="29"/>
  </w:num>
  <w:num w:numId="8">
    <w:abstractNumId w:val="2"/>
  </w:num>
  <w:num w:numId="9">
    <w:abstractNumId w:val="17"/>
  </w:num>
  <w:num w:numId="10">
    <w:abstractNumId w:val="5"/>
  </w:num>
  <w:num w:numId="11">
    <w:abstractNumId w:val="4"/>
  </w:num>
  <w:num w:numId="12">
    <w:abstractNumId w:val="14"/>
  </w:num>
  <w:num w:numId="13">
    <w:abstractNumId w:val="19"/>
  </w:num>
  <w:num w:numId="14">
    <w:abstractNumId w:val="25"/>
  </w:num>
  <w:num w:numId="15">
    <w:abstractNumId w:val="16"/>
  </w:num>
  <w:num w:numId="16">
    <w:abstractNumId w:val="13"/>
  </w:num>
  <w:num w:numId="17">
    <w:abstractNumId w:val="24"/>
  </w:num>
  <w:num w:numId="18">
    <w:abstractNumId w:val="21"/>
  </w:num>
  <w:num w:numId="19">
    <w:abstractNumId w:val="22"/>
  </w:num>
  <w:num w:numId="20">
    <w:abstractNumId w:val="3"/>
  </w:num>
  <w:num w:numId="21">
    <w:abstractNumId w:val="20"/>
  </w:num>
  <w:num w:numId="22">
    <w:abstractNumId w:val="7"/>
  </w:num>
  <w:num w:numId="23">
    <w:abstractNumId w:val="1"/>
  </w:num>
  <w:num w:numId="24">
    <w:abstractNumId w:val="0"/>
  </w:num>
  <w:num w:numId="25">
    <w:abstractNumId w:val="23"/>
  </w:num>
  <w:num w:numId="26">
    <w:abstractNumId w:val="28"/>
  </w:num>
  <w:num w:numId="27">
    <w:abstractNumId w:val="9"/>
  </w:num>
  <w:num w:numId="28">
    <w:abstractNumId w:val="6"/>
  </w:num>
  <w:num w:numId="29">
    <w:abstractNumId w:val="10"/>
  </w:num>
  <w:num w:numId="30">
    <w:abstractNumId w:val="18"/>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73091"/>
    <w:rsid w:val="00080024"/>
    <w:rsid w:val="000810C5"/>
    <w:rsid w:val="000836F7"/>
    <w:rsid w:val="00092D33"/>
    <w:rsid w:val="00096E12"/>
    <w:rsid w:val="000B24EE"/>
    <w:rsid w:val="000B52FA"/>
    <w:rsid w:val="000B77CA"/>
    <w:rsid w:val="000C1D10"/>
    <w:rsid w:val="000C39D3"/>
    <w:rsid w:val="000E0E18"/>
    <w:rsid w:val="000E3132"/>
    <w:rsid w:val="000E5F9C"/>
    <w:rsid w:val="000E66B1"/>
    <w:rsid w:val="000F02B4"/>
    <w:rsid w:val="000F1CC6"/>
    <w:rsid w:val="000F69D7"/>
    <w:rsid w:val="001008DE"/>
    <w:rsid w:val="00103A54"/>
    <w:rsid w:val="00106EC5"/>
    <w:rsid w:val="001104F9"/>
    <w:rsid w:val="0011051B"/>
    <w:rsid w:val="001115A4"/>
    <w:rsid w:val="001152D9"/>
    <w:rsid w:val="0011604E"/>
    <w:rsid w:val="00117072"/>
    <w:rsid w:val="001176A9"/>
    <w:rsid w:val="00117BBF"/>
    <w:rsid w:val="00125AF8"/>
    <w:rsid w:val="00136E01"/>
    <w:rsid w:val="0013775F"/>
    <w:rsid w:val="00151539"/>
    <w:rsid w:val="0015754C"/>
    <w:rsid w:val="0015759D"/>
    <w:rsid w:val="00162700"/>
    <w:rsid w:val="001672C9"/>
    <w:rsid w:val="00173EC0"/>
    <w:rsid w:val="0018035B"/>
    <w:rsid w:val="001851AA"/>
    <w:rsid w:val="00190C7C"/>
    <w:rsid w:val="0019207A"/>
    <w:rsid w:val="001938BA"/>
    <w:rsid w:val="00194535"/>
    <w:rsid w:val="00196F52"/>
    <w:rsid w:val="001970C2"/>
    <w:rsid w:val="001A370A"/>
    <w:rsid w:val="001A4AF5"/>
    <w:rsid w:val="001A55DE"/>
    <w:rsid w:val="001B2C51"/>
    <w:rsid w:val="001B546F"/>
    <w:rsid w:val="001C016E"/>
    <w:rsid w:val="001C042F"/>
    <w:rsid w:val="001C481E"/>
    <w:rsid w:val="001C4CD4"/>
    <w:rsid w:val="001C6BED"/>
    <w:rsid w:val="001C7BB4"/>
    <w:rsid w:val="001D14D2"/>
    <w:rsid w:val="001D188F"/>
    <w:rsid w:val="001D6568"/>
    <w:rsid w:val="001D6C33"/>
    <w:rsid w:val="001E00F8"/>
    <w:rsid w:val="001E0A39"/>
    <w:rsid w:val="001E2CF4"/>
    <w:rsid w:val="001E4201"/>
    <w:rsid w:val="001E42C1"/>
    <w:rsid w:val="001E5EBB"/>
    <w:rsid w:val="001E7AF1"/>
    <w:rsid w:val="001F71F4"/>
    <w:rsid w:val="00200523"/>
    <w:rsid w:val="0020271A"/>
    <w:rsid w:val="00202F50"/>
    <w:rsid w:val="00203A87"/>
    <w:rsid w:val="00207BA6"/>
    <w:rsid w:val="0021158C"/>
    <w:rsid w:val="00213707"/>
    <w:rsid w:val="002161B8"/>
    <w:rsid w:val="00220713"/>
    <w:rsid w:val="00224A2D"/>
    <w:rsid w:val="00225A42"/>
    <w:rsid w:val="002260A5"/>
    <w:rsid w:val="002339AE"/>
    <w:rsid w:val="00241F63"/>
    <w:rsid w:val="002444F8"/>
    <w:rsid w:val="00245B0B"/>
    <w:rsid w:val="0024644F"/>
    <w:rsid w:val="00251E6E"/>
    <w:rsid w:val="00252C13"/>
    <w:rsid w:val="00253A2A"/>
    <w:rsid w:val="0025410C"/>
    <w:rsid w:val="002542C7"/>
    <w:rsid w:val="002551EB"/>
    <w:rsid w:val="002553F2"/>
    <w:rsid w:val="002558A3"/>
    <w:rsid w:val="0025621E"/>
    <w:rsid w:val="00257DC2"/>
    <w:rsid w:val="002603F5"/>
    <w:rsid w:val="002642AF"/>
    <w:rsid w:val="002653B1"/>
    <w:rsid w:val="00266474"/>
    <w:rsid w:val="0027308C"/>
    <w:rsid w:val="00280A6D"/>
    <w:rsid w:val="002817F8"/>
    <w:rsid w:val="0028263D"/>
    <w:rsid w:val="00283EC7"/>
    <w:rsid w:val="00292015"/>
    <w:rsid w:val="002A04DF"/>
    <w:rsid w:val="002A35DE"/>
    <w:rsid w:val="002A3914"/>
    <w:rsid w:val="002A6422"/>
    <w:rsid w:val="002A697E"/>
    <w:rsid w:val="002A7EB2"/>
    <w:rsid w:val="002A7F84"/>
    <w:rsid w:val="002B0EEC"/>
    <w:rsid w:val="002B2E50"/>
    <w:rsid w:val="002B5F36"/>
    <w:rsid w:val="002B60F6"/>
    <w:rsid w:val="002B7D54"/>
    <w:rsid w:val="002B7EF7"/>
    <w:rsid w:val="002C0136"/>
    <w:rsid w:val="002C0AE4"/>
    <w:rsid w:val="002C646A"/>
    <w:rsid w:val="002C6FF1"/>
    <w:rsid w:val="002D3083"/>
    <w:rsid w:val="002E0C3F"/>
    <w:rsid w:val="002E1083"/>
    <w:rsid w:val="002E129A"/>
    <w:rsid w:val="002E7371"/>
    <w:rsid w:val="002F296B"/>
    <w:rsid w:val="002F6451"/>
    <w:rsid w:val="002F6BD5"/>
    <w:rsid w:val="00303352"/>
    <w:rsid w:val="003038B5"/>
    <w:rsid w:val="003049A7"/>
    <w:rsid w:val="00304E45"/>
    <w:rsid w:val="0031067C"/>
    <w:rsid w:val="003114D7"/>
    <w:rsid w:val="00313FD9"/>
    <w:rsid w:val="003179DE"/>
    <w:rsid w:val="00332A53"/>
    <w:rsid w:val="0033355B"/>
    <w:rsid w:val="0033438D"/>
    <w:rsid w:val="00341C78"/>
    <w:rsid w:val="00343C52"/>
    <w:rsid w:val="00347367"/>
    <w:rsid w:val="00355904"/>
    <w:rsid w:val="00355C13"/>
    <w:rsid w:val="0036123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7CC8"/>
    <w:rsid w:val="003D3F64"/>
    <w:rsid w:val="003D4F30"/>
    <w:rsid w:val="003D6367"/>
    <w:rsid w:val="003D657F"/>
    <w:rsid w:val="003E4AB1"/>
    <w:rsid w:val="003E67E0"/>
    <w:rsid w:val="003F2B56"/>
    <w:rsid w:val="00400FFC"/>
    <w:rsid w:val="0040295C"/>
    <w:rsid w:val="00405C8C"/>
    <w:rsid w:val="00412E4C"/>
    <w:rsid w:val="00413206"/>
    <w:rsid w:val="0041688D"/>
    <w:rsid w:val="00416A18"/>
    <w:rsid w:val="0041700A"/>
    <w:rsid w:val="004210A4"/>
    <w:rsid w:val="004221A4"/>
    <w:rsid w:val="00425F09"/>
    <w:rsid w:val="00427CF1"/>
    <w:rsid w:val="00433048"/>
    <w:rsid w:val="00437E72"/>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76CEC"/>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D2BA9"/>
    <w:rsid w:val="004D2BED"/>
    <w:rsid w:val="004E3CD5"/>
    <w:rsid w:val="004E78DF"/>
    <w:rsid w:val="004F2148"/>
    <w:rsid w:val="004F3090"/>
    <w:rsid w:val="004F5C4F"/>
    <w:rsid w:val="00500CCE"/>
    <w:rsid w:val="00505B9A"/>
    <w:rsid w:val="0050777C"/>
    <w:rsid w:val="0051147B"/>
    <w:rsid w:val="00513B85"/>
    <w:rsid w:val="005210FF"/>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1EA0"/>
    <w:rsid w:val="00592F2B"/>
    <w:rsid w:val="00593812"/>
    <w:rsid w:val="00597118"/>
    <w:rsid w:val="00597562"/>
    <w:rsid w:val="005A2CBC"/>
    <w:rsid w:val="005A2DF0"/>
    <w:rsid w:val="005A5B3F"/>
    <w:rsid w:val="005B1429"/>
    <w:rsid w:val="005B144E"/>
    <w:rsid w:val="005B2586"/>
    <w:rsid w:val="005B7712"/>
    <w:rsid w:val="005C26F5"/>
    <w:rsid w:val="005C3D49"/>
    <w:rsid w:val="005C4B8A"/>
    <w:rsid w:val="005C5099"/>
    <w:rsid w:val="005D1979"/>
    <w:rsid w:val="005E048B"/>
    <w:rsid w:val="005E3AC1"/>
    <w:rsid w:val="005E4D68"/>
    <w:rsid w:val="005E5A89"/>
    <w:rsid w:val="005E6924"/>
    <w:rsid w:val="005E7C5D"/>
    <w:rsid w:val="005E7C6B"/>
    <w:rsid w:val="005F3FB2"/>
    <w:rsid w:val="005F48CD"/>
    <w:rsid w:val="005F65AF"/>
    <w:rsid w:val="0060075E"/>
    <w:rsid w:val="00600BEB"/>
    <w:rsid w:val="006017F0"/>
    <w:rsid w:val="006046CA"/>
    <w:rsid w:val="00606CBA"/>
    <w:rsid w:val="0060740C"/>
    <w:rsid w:val="00615617"/>
    <w:rsid w:val="006157FD"/>
    <w:rsid w:val="006164F7"/>
    <w:rsid w:val="00621039"/>
    <w:rsid w:val="00622516"/>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5D10"/>
    <w:rsid w:val="00676357"/>
    <w:rsid w:val="00677426"/>
    <w:rsid w:val="00681334"/>
    <w:rsid w:val="0068465A"/>
    <w:rsid w:val="0068666F"/>
    <w:rsid w:val="0069501C"/>
    <w:rsid w:val="0069789E"/>
    <w:rsid w:val="006A07C1"/>
    <w:rsid w:val="006A17E1"/>
    <w:rsid w:val="006A6B9B"/>
    <w:rsid w:val="006A71A1"/>
    <w:rsid w:val="006B36D6"/>
    <w:rsid w:val="006B4A1F"/>
    <w:rsid w:val="006C1C6A"/>
    <w:rsid w:val="006C3748"/>
    <w:rsid w:val="006D3229"/>
    <w:rsid w:val="006D5821"/>
    <w:rsid w:val="006D5B75"/>
    <w:rsid w:val="006E1198"/>
    <w:rsid w:val="006E21DF"/>
    <w:rsid w:val="006E34E3"/>
    <w:rsid w:val="006E3F8A"/>
    <w:rsid w:val="006E6F22"/>
    <w:rsid w:val="006E7559"/>
    <w:rsid w:val="006E7D24"/>
    <w:rsid w:val="006F79CD"/>
    <w:rsid w:val="00701822"/>
    <w:rsid w:val="0070182B"/>
    <w:rsid w:val="00705E32"/>
    <w:rsid w:val="007069FE"/>
    <w:rsid w:val="0070787A"/>
    <w:rsid w:val="00710E56"/>
    <w:rsid w:val="007133F2"/>
    <w:rsid w:val="00717438"/>
    <w:rsid w:val="00721617"/>
    <w:rsid w:val="007237FA"/>
    <w:rsid w:val="00726B74"/>
    <w:rsid w:val="0072733E"/>
    <w:rsid w:val="00732EC2"/>
    <w:rsid w:val="0073351A"/>
    <w:rsid w:val="00733ABB"/>
    <w:rsid w:val="00737434"/>
    <w:rsid w:val="00742586"/>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1A3B"/>
    <w:rsid w:val="007A4410"/>
    <w:rsid w:val="007A7D3E"/>
    <w:rsid w:val="007B2036"/>
    <w:rsid w:val="007B2BC1"/>
    <w:rsid w:val="007B482F"/>
    <w:rsid w:val="007B49C4"/>
    <w:rsid w:val="007C183C"/>
    <w:rsid w:val="007C5B4E"/>
    <w:rsid w:val="007D4E07"/>
    <w:rsid w:val="007D7251"/>
    <w:rsid w:val="007E095F"/>
    <w:rsid w:val="007E0DCA"/>
    <w:rsid w:val="007E56D9"/>
    <w:rsid w:val="007E6CF1"/>
    <w:rsid w:val="007F2F46"/>
    <w:rsid w:val="007F3817"/>
    <w:rsid w:val="007F3D96"/>
    <w:rsid w:val="007F4F80"/>
    <w:rsid w:val="007F587A"/>
    <w:rsid w:val="00800DE5"/>
    <w:rsid w:val="00801937"/>
    <w:rsid w:val="0080407B"/>
    <w:rsid w:val="00804654"/>
    <w:rsid w:val="00806092"/>
    <w:rsid w:val="0081545E"/>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55AD2"/>
    <w:rsid w:val="00862D6D"/>
    <w:rsid w:val="00864D9E"/>
    <w:rsid w:val="00865C13"/>
    <w:rsid w:val="00870E10"/>
    <w:rsid w:val="00872D42"/>
    <w:rsid w:val="00873A60"/>
    <w:rsid w:val="00877257"/>
    <w:rsid w:val="008830A2"/>
    <w:rsid w:val="00883CB6"/>
    <w:rsid w:val="00890462"/>
    <w:rsid w:val="008A0357"/>
    <w:rsid w:val="008A1EF8"/>
    <w:rsid w:val="008A44C5"/>
    <w:rsid w:val="008A67EE"/>
    <w:rsid w:val="008A6E1A"/>
    <w:rsid w:val="008B00D3"/>
    <w:rsid w:val="008B17FF"/>
    <w:rsid w:val="008B2E6A"/>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0EC7"/>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1D77"/>
    <w:rsid w:val="009628CA"/>
    <w:rsid w:val="00967A0F"/>
    <w:rsid w:val="00971CD2"/>
    <w:rsid w:val="00971EA5"/>
    <w:rsid w:val="00976304"/>
    <w:rsid w:val="00983246"/>
    <w:rsid w:val="00983359"/>
    <w:rsid w:val="00983FCA"/>
    <w:rsid w:val="009A0615"/>
    <w:rsid w:val="009A1E84"/>
    <w:rsid w:val="009A209C"/>
    <w:rsid w:val="009A31F9"/>
    <w:rsid w:val="009A7C7F"/>
    <w:rsid w:val="009B0460"/>
    <w:rsid w:val="009B2367"/>
    <w:rsid w:val="009C43DB"/>
    <w:rsid w:val="009C6070"/>
    <w:rsid w:val="009C7464"/>
    <w:rsid w:val="009D116F"/>
    <w:rsid w:val="009D725B"/>
    <w:rsid w:val="009D7C5A"/>
    <w:rsid w:val="009E2982"/>
    <w:rsid w:val="009E55EF"/>
    <w:rsid w:val="009F065B"/>
    <w:rsid w:val="009F207D"/>
    <w:rsid w:val="009F2582"/>
    <w:rsid w:val="009F2E4E"/>
    <w:rsid w:val="009F5928"/>
    <w:rsid w:val="009F5BDD"/>
    <w:rsid w:val="009F7E6A"/>
    <w:rsid w:val="00A00905"/>
    <w:rsid w:val="00A03740"/>
    <w:rsid w:val="00A03EC3"/>
    <w:rsid w:val="00A118E9"/>
    <w:rsid w:val="00A11FBE"/>
    <w:rsid w:val="00A15A43"/>
    <w:rsid w:val="00A15BBF"/>
    <w:rsid w:val="00A17D2B"/>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CA8"/>
    <w:rsid w:val="00A80228"/>
    <w:rsid w:val="00A814B9"/>
    <w:rsid w:val="00A82553"/>
    <w:rsid w:val="00A84BA3"/>
    <w:rsid w:val="00A866F8"/>
    <w:rsid w:val="00A872D6"/>
    <w:rsid w:val="00A91F6F"/>
    <w:rsid w:val="00A93FAE"/>
    <w:rsid w:val="00A94557"/>
    <w:rsid w:val="00A94E39"/>
    <w:rsid w:val="00A97FD7"/>
    <w:rsid w:val="00AA66C7"/>
    <w:rsid w:val="00AA6B3A"/>
    <w:rsid w:val="00AA6DCE"/>
    <w:rsid w:val="00AA763D"/>
    <w:rsid w:val="00AA7D22"/>
    <w:rsid w:val="00AA7FAA"/>
    <w:rsid w:val="00AB399D"/>
    <w:rsid w:val="00AC33C6"/>
    <w:rsid w:val="00AC3746"/>
    <w:rsid w:val="00AC447F"/>
    <w:rsid w:val="00AC5E23"/>
    <w:rsid w:val="00AD02FA"/>
    <w:rsid w:val="00AE1A25"/>
    <w:rsid w:val="00AE3152"/>
    <w:rsid w:val="00AE5157"/>
    <w:rsid w:val="00AE658E"/>
    <w:rsid w:val="00AF2DF2"/>
    <w:rsid w:val="00AF45DD"/>
    <w:rsid w:val="00AF55DD"/>
    <w:rsid w:val="00AF5FDF"/>
    <w:rsid w:val="00B0284F"/>
    <w:rsid w:val="00B053AF"/>
    <w:rsid w:val="00B145B1"/>
    <w:rsid w:val="00B15CDF"/>
    <w:rsid w:val="00B2513A"/>
    <w:rsid w:val="00B25C59"/>
    <w:rsid w:val="00B33C84"/>
    <w:rsid w:val="00B3742E"/>
    <w:rsid w:val="00B41ED3"/>
    <w:rsid w:val="00B451DC"/>
    <w:rsid w:val="00B56A64"/>
    <w:rsid w:val="00B57427"/>
    <w:rsid w:val="00B651C2"/>
    <w:rsid w:val="00B67444"/>
    <w:rsid w:val="00B711AF"/>
    <w:rsid w:val="00B725D4"/>
    <w:rsid w:val="00B80328"/>
    <w:rsid w:val="00B825AF"/>
    <w:rsid w:val="00B84067"/>
    <w:rsid w:val="00B85420"/>
    <w:rsid w:val="00B86A09"/>
    <w:rsid w:val="00B8753D"/>
    <w:rsid w:val="00B87800"/>
    <w:rsid w:val="00B90500"/>
    <w:rsid w:val="00B933D2"/>
    <w:rsid w:val="00B955FC"/>
    <w:rsid w:val="00B958E2"/>
    <w:rsid w:val="00B96AAC"/>
    <w:rsid w:val="00BA5839"/>
    <w:rsid w:val="00BB061D"/>
    <w:rsid w:val="00BB3AE6"/>
    <w:rsid w:val="00BB7D4B"/>
    <w:rsid w:val="00BC09DB"/>
    <w:rsid w:val="00BC0E87"/>
    <w:rsid w:val="00BC3889"/>
    <w:rsid w:val="00BC5467"/>
    <w:rsid w:val="00BC57A7"/>
    <w:rsid w:val="00BC5E8A"/>
    <w:rsid w:val="00BD14DD"/>
    <w:rsid w:val="00BD4786"/>
    <w:rsid w:val="00BD60AD"/>
    <w:rsid w:val="00BD76AC"/>
    <w:rsid w:val="00BE14A4"/>
    <w:rsid w:val="00BE52BF"/>
    <w:rsid w:val="00BF170E"/>
    <w:rsid w:val="00BF6C46"/>
    <w:rsid w:val="00C0156B"/>
    <w:rsid w:val="00C05599"/>
    <w:rsid w:val="00C0719C"/>
    <w:rsid w:val="00C11268"/>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505BA"/>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3A9E"/>
    <w:rsid w:val="00CA4493"/>
    <w:rsid w:val="00CB2123"/>
    <w:rsid w:val="00CB4510"/>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95430"/>
    <w:rsid w:val="00DA31E9"/>
    <w:rsid w:val="00DA62C7"/>
    <w:rsid w:val="00DC092D"/>
    <w:rsid w:val="00DC235B"/>
    <w:rsid w:val="00DC482E"/>
    <w:rsid w:val="00DD5321"/>
    <w:rsid w:val="00DE1C45"/>
    <w:rsid w:val="00DE59B6"/>
    <w:rsid w:val="00DF03C6"/>
    <w:rsid w:val="00DF052C"/>
    <w:rsid w:val="00DF0728"/>
    <w:rsid w:val="00E02E07"/>
    <w:rsid w:val="00E05E46"/>
    <w:rsid w:val="00E060CD"/>
    <w:rsid w:val="00E06805"/>
    <w:rsid w:val="00E117CA"/>
    <w:rsid w:val="00E119FD"/>
    <w:rsid w:val="00E12BD9"/>
    <w:rsid w:val="00E17F5C"/>
    <w:rsid w:val="00E22B90"/>
    <w:rsid w:val="00E22B94"/>
    <w:rsid w:val="00E22F4A"/>
    <w:rsid w:val="00E24D89"/>
    <w:rsid w:val="00E30A3B"/>
    <w:rsid w:val="00E332F7"/>
    <w:rsid w:val="00E33B3D"/>
    <w:rsid w:val="00E36540"/>
    <w:rsid w:val="00E37A54"/>
    <w:rsid w:val="00E37E62"/>
    <w:rsid w:val="00E40212"/>
    <w:rsid w:val="00E423B7"/>
    <w:rsid w:val="00E43378"/>
    <w:rsid w:val="00E47069"/>
    <w:rsid w:val="00E511B2"/>
    <w:rsid w:val="00E56B5A"/>
    <w:rsid w:val="00E60727"/>
    <w:rsid w:val="00E630F2"/>
    <w:rsid w:val="00E64105"/>
    <w:rsid w:val="00E719F8"/>
    <w:rsid w:val="00E71DFE"/>
    <w:rsid w:val="00E7596A"/>
    <w:rsid w:val="00E820CA"/>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0472A"/>
    <w:rsid w:val="00F105B7"/>
    <w:rsid w:val="00F11D1F"/>
    <w:rsid w:val="00F131DE"/>
    <w:rsid w:val="00F17391"/>
    <w:rsid w:val="00F217C8"/>
    <w:rsid w:val="00F21CB7"/>
    <w:rsid w:val="00F22DD3"/>
    <w:rsid w:val="00F23163"/>
    <w:rsid w:val="00F354EF"/>
    <w:rsid w:val="00F36297"/>
    <w:rsid w:val="00F41369"/>
    <w:rsid w:val="00F50898"/>
    <w:rsid w:val="00F51191"/>
    <w:rsid w:val="00F5778D"/>
    <w:rsid w:val="00F65465"/>
    <w:rsid w:val="00F664A6"/>
    <w:rsid w:val="00F665C0"/>
    <w:rsid w:val="00F71CD9"/>
    <w:rsid w:val="00F71FED"/>
    <w:rsid w:val="00F73C4C"/>
    <w:rsid w:val="00F760FB"/>
    <w:rsid w:val="00F772B2"/>
    <w:rsid w:val="00F77C6A"/>
    <w:rsid w:val="00F803A4"/>
    <w:rsid w:val="00F872DB"/>
    <w:rsid w:val="00F8784C"/>
    <w:rsid w:val="00F9000C"/>
    <w:rsid w:val="00F90FC4"/>
    <w:rsid w:val="00F95C9E"/>
    <w:rsid w:val="00F96270"/>
    <w:rsid w:val="00F96CD8"/>
    <w:rsid w:val="00F97A85"/>
    <w:rsid w:val="00FA025B"/>
    <w:rsid w:val="00FA5133"/>
    <w:rsid w:val="00FB2F48"/>
    <w:rsid w:val="00FB3E35"/>
    <w:rsid w:val="00FB4258"/>
    <w:rsid w:val="00FB48A4"/>
    <w:rsid w:val="00FC307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6265"/>
    <w:rsid w:val="00FE7C65"/>
    <w:rsid w:val="00FF0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1A176-45AE-4A9F-8EA8-25E75F08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1431</Words>
  <Characters>7590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11</cp:revision>
  <cp:lastPrinted>2013-09-25T13:09:00Z</cp:lastPrinted>
  <dcterms:created xsi:type="dcterms:W3CDTF">2013-09-23T08:13:00Z</dcterms:created>
  <dcterms:modified xsi:type="dcterms:W3CDTF">2013-09-25T13:10:00Z</dcterms:modified>
</cp:coreProperties>
</file>