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C5F9" w14:textId="2A48B545" w:rsidR="00F005F4" w:rsidRPr="00995D56" w:rsidRDefault="00E95B6E" w:rsidP="00995D56">
      <w:pPr>
        <w:pStyle w:val="BodyText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u w:val="single"/>
        </w:rPr>
        <w:t>O</w:t>
      </w:r>
      <w:r w:rsidR="00F005F4" w:rsidRPr="00995D56">
        <w:rPr>
          <w:rFonts w:ascii="Arial Narrow" w:hAnsi="Arial Narrow"/>
          <w:b/>
          <w:u w:val="single"/>
        </w:rPr>
        <w:t>TTERHAMPTON PARISH COUNCIL</w:t>
      </w:r>
    </w:p>
    <w:p w14:paraId="076C9D7A" w14:textId="53427871" w:rsidR="00F005F4" w:rsidRDefault="00F005F4" w:rsidP="00F005F4">
      <w:pPr>
        <w:pStyle w:val="BodyText"/>
        <w:rPr>
          <w:rFonts w:ascii="Arial Narrow" w:hAnsi="Arial Narrow"/>
          <w:b/>
          <w:bCs/>
          <w:u w:val="single"/>
        </w:rPr>
      </w:pPr>
      <w:r w:rsidRPr="00C7587C">
        <w:rPr>
          <w:rFonts w:ascii="Arial Narrow" w:hAnsi="Arial Narrow"/>
          <w:b/>
          <w:bCs/>
          <w:iCs/>
          <w:u w:val="single"/>
        </w:rPr>
        <w:t>MINUTES</w:t>
      </w:r>
      <w:r>
        <w:rPr>
          <w:rFonts w:ascii="Arial Narrow" w:hAnsi="Arial Narrow"/>
          <w:b/>
          <w:bCs/>
          <w:u w:val="single"/>
        </w:rPr>
        <w:t xml:space="preserve"> OF THE </w:t>
      </w:r>
      <w:r w:rsidR="008106BF">
        <w:rPr>
          <w:rFonts w:ascii="Arial Narrow" w:hAnsi="Arial Narrow"/>
          <w:b/>
          <w:bCs/>
          <w:u w:val="single"/>
        </w:rPr>
        <w:t>PARISH COUNCIL</w:t>
      </w:r>
      <w:r>
        <w:rPr>
          <w:rFonts w:ascii="Arial Narrow" w:hAnsi="Arial Narrow"/>
          <w:b/>
          <w:bCs/>
          <w:u w:val="single"/>
        </w:rPr>
        <w:t xml:space="preserve"> MEETING </w:t>
      </w:r>
    </w:p>
    <w:p w14:paraId="6CE217C0" w14:textId="77777777" w:rsidR="00F005F4" w:rsidRPr="005E1334" w:rsidRDefault="00DB1174" w:rsidP="00F005F4">
      <w:pPr>
        <w:pStyle w:val="BodyTex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held </w:t>
      </w:r>
      <w:r w:rsidR="00F005F4" w:rsidRPr="005E1334">
        <w:rPr>
          <w:rFonts w:ascii="Arial Narrow" w:hAnsi="Arial Narrow"/>
          <w:b/>
          <w:bCs/>
        </w:rPr>
        <w:t>on</w:t>
      </w:r>
    </w:p>
    <w:p w14:paraId="38B61710" w14:textId="1E463F26" w:rsidR="00F005F4" w:rsidRDefault="00E93596" w:rsidP="00F005F4">
      <w:pPr>
        <w:pStyle w:val="BodyText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THURSDAY </w:t>
      </w:r>
      <w:r w:rsidR="00F95719">
        <w:rPr>
          <w:rFonts w:ascii="Arial Narrow" w:hAnsi="Arial Narrow"/>
          <w:b/>
          <w:bCs/>
          <w:u w:val="single"/>
        </w:rPr>
        <w:t>7 APRIL</w:t>
      </w:r>
      <w:r w:rsidR="004476C3">
        <w:rPr>
          <w:rFonts w:ascii="Arial Narrow" w:hAnsi="Arial Narrow"/>
          <w:b/>
          <w:bCs/>
          <w:u w:val="single"/>
        </w:rPr>
        <w:t xml:space="preserve"> 2022</w:t>
      </w:r>
      <w:r w:rsidR="004132B3">
        <w:rPr>
          <w:rFonts w:ascii="Arial Narrow" w:hAnsi="Arial Narrow"/>
          <w:b/>
          <w:bCs/>
          <w:u w:val="single"/>
        </w:rPr>
        <w:t xml:space="preserve">, </w:t>
      </w:r>
      <w:r w:rsidR="00896F8E">
        <w:rPr>
          <w:rFonts w:ascii="Arial Narrow" w:hAnsi="Arial Narrow"/>
          <w:b/>
          <w:bCs/>
          <w:u w:val="single"/>
        </w:rPr>
        <w:t>7.00</w:t>
      </w:r>
      <w:r w:rsidR="00630C02">
        <w:rPr>
          <w:rFonts w:ascii="Arial Narrow" w:hAnsi="Arial Narrow"/>
          <w:b/>
          <w:bCs/>
          <w:u w:val="single"/>
        </w:rPr>
        <w:t>p</w:t>
      </w:r>
      <w:r w:rsidR="004132B3">
        <w:rPr>
          <w:rFonts w:ascii="Arial Narrow" w:hAnsi="Arial Narrow"/>
          <w:b/>
          <w:bCs/>
          <w:u w:val="single"/>
        </w:rPr>
        <w:t>m</w:t>
      </w:r>
      <w:r w:rsidR="009678AC">
        <w:rPr>
          <w:rFonts w:ascii="Arial Narrow" w:hAnsi="Arial Narrow"/>
          <w:b/>
          <w:bCs/>
          <w:u w:val="single"/>
        </w:rPr>
        <w:t xml:space="preserve"> </w:t>
      </w:r>
      <w:r w:rsidR="0006033A">
        <w:rPr>
          <w:rFonts w:ascii="Arial Narrow" w:hAnsi="Arial Narrow"/>
          <w:b/>
          <w:bCs/>
          <w:u w:val="single"/>
        </w:rPr>
        <w:t xml:space="preserve">at Otterhampton </w:t>
      </w:r>
      <w:r w:rsidR="00F95719">
        <w:rPr>
          <w:rFonts w:ascii="Arial Narrow" w:hAnsi="Arial Narrow"/>
          <w:b/>
          <w:bCs/>
          <w:u w:val="single"/>
        </w:rPr>
        <w:t>Village Hall</w:t>
      </w:r>
    </w:p>
    <w:p w14:paraId="2A77629F" w14:textId="77777777" w:rsidR="00C86F34" w:rsidRDefault="00C86F34" w:rsidP="00F005F4">
      <w:pPr>
        <w:pStyle w:val="BodyText"/>
        <w:rPr>
          <w:rFonts w:ascii="Arial Narrow" w:hAnsi="Arial Narrow"/>
          <w:b/>
          <w:bCs/>
          <w:u w:val="single"/>
        </w:rPr>
      </w:pPr>
    </w:p>
    <w:p w14:paraId="7FAC6874" w14:textId="5AAB3693" w:rsidR="005E2A20" w:rsidRDefault="005E2A20" w:rsidP="00870D11">
      <w:pPr>
        <w:pStyle w:val="BodyText"/>
        <w:jc w:val="lef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DECLARATION(S) OF INTERESTS AND DISPENSATIONS:</w:t>
      </w:r>
    </w:p>
    <w:p w14:paraId="2878F285" w14:textId="53BC3264" w:rsidR="00FD661A" w:rsidRDefault="009D19E7" w:rsidP="00554EF3">
      <w:pPr>
        <w:pStyle w:val="BodyText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0A65DF">
        <w:rPr>
          <w:rFonts w:ascii="Arial Narrow" w:hAnsi="Arial Narrow"/>
          <w:sz w:val="22"/>
          <w:szCs w:val="22"/>
        </w:rPr>
        <w:t xml:space="preserve">here were no declarations of interest </w:t>
      </w:r>
      <w:r>
        <w:rPr>
          <w:rFonts w:ascii="Arial Narrow" w:hAnsi="Arial Narrow"/>
          <w:sz w:val="22"/>
          <w:szCs w:val="22"/>
        </w:rPr>
        <w:t xml:space="preserve">or </w:t>
      </w:r>
      <w:r w:rsidR="000A65DF">
        <w:rPr>
          <w:rFonts w:ascii="Arial Narrow" w:hAnsi="Arial Narrow"/>
          <w:sz w:val="22"/>
          <w:szCs w:val="22"/>
        </w:rPr>
        <w:t>dispensations applied for. Member’s Interests are disclosed at the time of taking Office. This information can be viewed on the Sedgemoor District Council (SDC) website.</w:t>
      </w:r>
    </w:p>
    <w:p w14:paraId="2EBEAB66" w14:textId="647E8271" w:rsidR="009A135B" w:rsidRDefault="009A135B" w:rsidP="00870D11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55AA6BB" w14:textId="1692BB1E" w:rsidR="00FE085A" w:rsidRDefault="008B25D2" w:rsidP="002F1BA9">
      <w:pPr>
        <w:pStyle w:val="BodyText"/>
        <w:numPr>
          <w:ilvl w:val="0"/>
          <w:numId w:val="7"/>
        </w:numPr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General</w:t>
      </w:r>
    </w:p>
    <w:p w14:paraId="610F3559" w14:textId="76B1CA29" w:rsidR="008B25D2" w:rsidRDefault="00903752" w:rsidP="002F1BA9">
      <w:pPr>
        <w:pStyle w:val="BodyText"/>
        <w:numPr>
          <w:ilvl w:val="0"/>
          <w:numId w:val="13"/>
        </w:num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Concerns were raised about the new planning application (39/22/00003) for 60 houses off Brookside Road. </w:t>
      </w:r>
    </w:p>
    <w:p w14:paraId="0AE4E5F7" w14:textId="1F0EF1B8" w:rsidR="008B25D2" w:rsidRDefault="00903752" w:rsidP="002F1BA9">
      <w:pPr>
        <w:pStyle w:val="BodyText"/>
        <w:numPr>
          <w:ilvl w:val="0"/>
          <w:numId w:val="13"/>
        </w:num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Dame Withycombe layby is dangerous and there needs to a footpath from the properties to the layby</w:t>
      </w:r>
    </w:p>
    <w:p w14:paraId="113CB75B" w14:textId="77777777" w:rsidR="00651F43" w:rsidRDefault="00651F43" w:rsidP="00651F43">
      <w:pPr>
        <w:pStyle w:val="BodyText"/>
        <w:ind w:left="360"/>
        <w:jc w:val="left"/>
        <w:rPr>
          <w:rFonts w:ascii="Arial Narrow" w:hAnsi="Arial Narrow"/>
          <w:bCs/>
          <w:sz w:val="22"/>
          <w:szCs w:val="22"/>
        </w:rPr>
      </w:pPr>
    </w:p>
    <w:p w14:paraId="4FAE5EE5" w14:textId="694EC44E" w:rsidR="00971AEB" w:rsidRDefault="008B25D2" w:rsidP="002F1BA9">
      <w:pPr>
        <w:pStyle w:val="BodyText"/>
        <w:numPr>
          <w:ilvl w:val="0"/>
          <w:numId w:val="7"/>
        </w:numPr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Ward Councillors Reports</w:t>
      </w:r>
    </w:p>
    <w:p w14:paraId="0DCDC599" w14:textId="112BC5B6" w:rsidR="00651F43" w:rsidRPr="00903752" w:rsidRDefault="00903752" w:rsidP="00651F43">
      <w:pPr>
        <w:pStyle w:val="BodyText"/>
        <w:ind w:left="360"/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Cllr Pay</w:t>
      </w:r>
    </w:p>
    <w:p w14:paraId="7548E595" w14:textId="1CB39185" w:rsidR="00F312D7" w:rsidRDefault="00F312D7" w:rsidP="00C72800">
      <w:pPr>
        <w:pStyle w:val="BodyText"/>
        <w:numPr>
          <w:ilvl w:val="0"/>
          <w:numId w:val="8"/>
        </w:numPr>
        <w:jc w:val="left"/>
        <w:rPr>
          <w:rFonts w:ascii="Arial Narrow" w:hAnsi="Arial Narrow"/>
          <w:bCs/>
          <w:sz w:val="22"/>
          <w:szCs w:val="22"/>
        </w:rPr>
      </w:pPr>
      <w:r w:rsidRPr="00F312D7">
        <w:rPr>
          <w:rFonts w:ascii="Arial Narrow" w:hAnsi="Arial Narrow"/>
          <w:bCs/>
          <w:sz w:val="22"/>
          <w:szCs w:val="22"/>
        </w:rPr>
        <w:t>Recently attended the Audit and Standards Committee and a draft of the revised Code of Conduct will be issued shortly.</w:t>
      </w:r>
    </w:p>
    <w:p w14:paraId="0948D7EA" w14:textId="18668C25" w:rsidR="002C2403" w:rsidRPr="00F312D7" w:rsidRDefault="002C2403" w:rsidP="00F312D7">
      <w:pPr>
        <w:pStyle w:val="BodyText"/>
        <w:ind w:left="360"/>
        <w:jc w:val="left"/>
        <w:rPr>
          <w:rFonts w:ascii="Arial Narrow" w:hAnsi="Arial Narrow"/>
          <w:bCs/>
          <w:sz w:val="22"/>
          <w:szCs w:val="22"/>
        </w:rPr>
      </w:pPr>
      <w:r w:rsidRPr="00F312D7">
        <w:rPr>
          <w:rFonts w:ascii="Arial Narrow" w:hAnsi="Arial Narrow"/>
          <w:bCs/>
          <w:sz w:val="22"/>
          <w:szCs w:val="22"/>
        </w:rPr>
        <w:t xml:space="preserve">Cllr </w:t>
      </w:r>
      <w:r w:rsidR="00D75CAD">
        <w:rPr>
          <w:rFonts w:ascii="Arial Narrow" w:hAnsi="Arial Narrow"/>
          <w:bCs/>
          <w:sz w:val="22"/>
          <w:szCs w:val="22"/>
        </w:rPr>
        <w:t>Caswell</w:t>
      </w:r>
    </w:p>
    <w:p w14:paraId="7CA61350" w14:textId="2B5E6CDF" w:rsidR="00210144" w:rsidRDefault="00D75CAD" w:rsidP="002F1BA9">
      <w:pPr>
        <w:pStyle w:val="BodyText"/>
        <w:numPr>
          <w:ilvl w:val="0"/>
          <w:numId w:val="8"/>
        </w:num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There will be a SCC meeting in next couple of weeks to sign off ready for the new Unitary Council</w:t>
      </w:r>
    </w:p>
    <w:p w14:paraId="324A0861" w14:textId="77777777" w:rsidR="00C67CB5" w:rsidRDefault="00C67CB5" w:rsidP="00870D11">
      <w:pPr>
        <w:pStyle w:val="BodyText"/>
        <w:jc w:val="left"/>
        <w:rPr>
          <w:rFonts w:ascii="Arial Narrow" w:hAnsi="Arial Narrow"/>
          <w:b/>
          <w:sz w:val="22"/>
          <w:szCs w:val="22"/>
          <w:u w:val="single"/>
        </w:rPr>
      </w:pPr>
    </w:p>
    <w:p w14:paraId="29E9FE9E" w14:textId="3DC7BA7C" w:rsidR="00690981" w:rsidRDefault="001268C3" w:rsidP="00870D11">
      <w:pPr>
        <w:pStyle w:val="BodyText"/>
        <w:jc w:val="lef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</w:t>
      </w:r>
      <w:r w:rsidR="00690981" w:rsidRPr="00D73BD6">
        <w:rPr>
          <w:rFonts w:ascii="Arial Narrow" w:hAnsi="Arial Narrow"/>
          <w:b/>
          <w:sz w:val="22"/>
          <w:szCs w:val="22"/>
          <w:u w:val="single"/>
        </w:rPr>
        <w:t>RESENT:</w:t>
      </w:r>
    </w:p>
    <w:p w14:paraId="55E5743A" w14:textId="5D3B7C6C" w:rsidR="00192890" w:rsidRDefault="00ED7F67">
      <w:pPr>
        <w:pStyle w:val="BodyText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Bob Birkenhead</w:t>
      </w:r>
      <w:r w:rsidR="00F323F6">
        <w:rPr>
          <w:rFonts w:ascii="Arial Narrow" w:hAnsi="Arial Narrow"/>
          <w:sz w:val="22"/>
          <w:szCs w:val="22"/>
        </w:rPr>
        <w:t xml:space="preserve"> (</w:t>
      </w:r>
      <w:r w:rsidR="003A2FF1">
        <w:rPr>
          <w:rFonts w:ascii="Arial Narrow" w:hAnsi="Arial Narrow"/>
          <w:sz w:val="22"/>
          <w:szCs w:val="22"/>
        </w:rPr>
        <w:t>Chair</w:t>
      </w:r>
      <w:r w:rsidR="00146F8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  <w:r w:rsidR="008B25D2">
        <w:rPr>
          <w:rFonts w:ascii="Arial Narrow" w:hAnsi="Arial Narrow"/>
          <w:sz w:val="22"/>
          <w:szCs w:val="22"/>
        </w:rPr>
        <w:t xml:space="preserve"> </w:t>
      </w:r>
      <w:r w:rsidR="00EA3A22">
        <w:rPr>
          <w:rFonts w:ascii="Arial Narrow" w:hAnsi="Arial Narrow"/>
          <w:sz w:val="22"/>
          <w:szCs w:val="22"/>
        </w:rPr>
        <w:t>Tina Gardener</w:t>
      </w:r>
      <w:r w:rsidR="00F95719">
        <w:rPr>
          <w:rFonts w:ascii="Arial Narrow" w:hAnsi="Arial Narrow"/>
          <w:sz w:val="22"/>
          <w:szCs w:val="22"/>
        </w:rPr>
        <w:t xml:space="preserve"> (Acting Clerk) </w:t>
      </w:r>
      <w:r w:rsidR="0016094B">
        <w:rPr>
          <w:rFonts w:ascii="Arial Narrow" w:hAnsi="Arial Narrow"/>
          <w:sz w:val="22"/>
          <w:szCs w:val="22"/>
        </w:rPr>
        <w:t>Lindsey Parsons</w:t>
      </w:r>
      <w:r w:rsidR="003A2FF1">
        <w:rPr>
          <w:rFonts w:ascii="Arial Narrow" w:hAnsi="Arial Narrow"/>
          <w:sz w:val="22"/>
          <w:szCs w:val="22"/>
        </w:rPr>
        <w:t xml:space="preserve">, </w:t>
      </w:r>
      <w:r w:rsidR="007A76C0">
        <w:rPr>
          <w:rFonts w:ascii="Arial Narrow" w:hAnsi="Arial Narrow"/>
          <w:sz w:val="22"/>
          <w:szCs w:val="22"/>
        </w:rPr>
        <w:t xml:space="preserve">Ward councillors Julie Pay and Mike Caswell, </w:t>
      </w:r>
      <w:r w:rsidR="00F95719">
        <w:rPr>
          <w:rFonts w:ascii="Arial Narrow" w:hAnsi="Arial Narrow"/>
          <w:sz w:val="22"/>
          <w:szCs w:val="22"/>
        </w:rPr>
        <w:t>4</w:t>
      </w:r>
      <w:r w:rsidR="00FA27E9">
        <w:rPr>
          <w:rFonts w:ascii="Arial Narrow" w:hAnsi="Arial Narrow"/>
          <w:sz w:val="22"/>
          <w:szCs w:val="22"/>
        </w:rPr>
        <w:t xml:space="preserve"> </w:t>
      </w:r>
      <w:r w:rsidRPr="00D73BD6">
        <w:rPr>
          <w:rFonts w:ascii="Arial Narrow" w:hAnsi="Arial Narrow"/>
          <w:sz w:val="22"/>
          <w:szCs w:val="22"/>
        </w:rPr>
        <w:t>member</w:t>
      </w:r>
      <w:r w:rsidR="00B54CC8">
        <w:rPr>
          <w:rFonts w:ascii="Arial Narrow" w:hAnsi="Arial Narrow"/>
          <w:sz w:val="22"/>
          <w:szCs w:val="22"/>
        </w:rPr>
        <w:t>s</w:t>
      </w:r>
      <w:r w:rsidRPr="00D73BD6">
        <w:rPr>
          <w:rFonts w:ascii="Arial Narrow" w:hAnsi="Arial Narrow"/>
          <w:sz w:val="22"/>
          <w:szCs w:val="22"/>
        </w:rPr>
        <w:t xml:space="preserve"> of the public</w:t>
      </w:r>
      <w:r w:rsidR="007A76C0">
        <w:rPr>
          <w:rFonts w:ascii="Arial Narrow" w:hAnsi="Arial Narrow"/>
          <w:sz w:val="22"/>
          <w:szCs w:val="22"/>
        </w:rPr>
        <w:t>.</w:t>
      </w:r>
    </w:p>
    <w:p w14:paraId="0A0BC3BB" w14:textId="3A1F17EB" w:rsidR="005F684D" w:rsidRPr="00D73BD6" w:rsidRDefault="005F684D">
      <w:pPr>
        <w:pStyle w:val="BodyText"/>
        <w:jc w:val="left"/>
        <w:rPr>
          <w:rFonts w:ascii="Arial Narrow" w:hAnsi="Arial Narrow"/>
          <w:sz w:val="22"/>
          <w:szCs w:val="22"/>
        </w:rPr>
      </w:pPr>
      <w:r w:rsidRPr="00D73BD6">
        <w:rPr>
          <w:rFonts w:ascii="Arial Narrow" w:hAnsi="Arial Narrow"/>
          <w:sz w:val="22"/>
          <w:szCs w:val="22"/>
        </w:rPr>
        <w:tab/>
      </w:r>
      <w:r w:rsidRPr="00D73BD6">
        <w:rPr>
          <w:rFonts w:ascii="Arial Narrow" w:hAnsi="Arial Narrow"/>
          <w:sz w:val="22"/>
          <w:szCs w:val="22"/>
        </w:rPr>
        <w:tab/>
      </w:r>
    </w:p>
    <w:p w14:paraId="00608D7E" w14:textId="1DB52817" w:rsidR="005F684D" w:rsidRPr="00D73BD6" w:rsidRDefault="00F95719">
      <w:pPr>
        <w:pStyle w:val="BodyText2"/>
        <w:rPr>
          <w:rFonts w:ascii="Arial Narrow" w:hAnsi="Arial Narrow"/>
          <w:b/>
          <w:bCs/>
          <w:szCs w:val="22"/>
          <w:u w:val="single"/>
        </w:rPr>
      </w:pPr>
      <w:r>
        <w:rPr>
          <w:rFonts w:ascii="Arial Narrow" w:hAnsi="Arial Narrow"/>
          <w:b/>
          <w:bCs/>
          <w:szCs w:val="22"/>
        </w:rPr>
        <w:t>48</w:t>
      </w:r>
      <w:r w:rsidR="002C2403">
        <w:rPr>
          <w:rFonts w:ascii="Arial Narrow" w:hAnsi="Arial Narrow"/>
          <w:b/>
          <w:bCs/>
          <w:szCs w:val="22"/>
        </w:rPr>
        <w:t>/22</w:t>
      </w:r>
      <w:r w:rsidR="001E2B9E" w:rsidRPr="001E2B9E">
        <w:rPr>
          <w:rFonts w:ascii="Arial Narrow" w:hAnsi="Arial Narrow"/>
          <w:b/>
          <w:bCs/>
          <w:szCs w:val="22"/>
        </w:rPr>
        <w:tab/>
      </w:r>
      <w:r w:rsidR="005F684D" w:rsidRPr="00D73BD6">
        <w:rPr>
          <w:rFonts w:ascii="Arial Narrow" w:hAnsi="Arial Narrow"/>
          <w:b/>
          <w:bCs/>
          <w:szCs w:val="22"/>
          <w:u w:val="single"/>
        </w:rPr>
        <w:t>APOLOGIES FOR ABSENCE:</w:t>
      </w:r>
    </w:p>
    <w:p w14:paraId="34262C02" w14:textId="3E9CF541" w:rsidR="003A2FF1" w:rsidRDefault="00EA3A22" w:rsidP="00EA3A22">
      <w:pPr>
        <w:pStyle w:val="BodyText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Apologies for absence were received from </w:t>
      </w:r>
      <w:r w:rsidR="00D75CAD">
        <w:rPr>
          <w:rFonts w:ascii="Arial Narrow" w:hAnsi="Arial Narrow"/>
          <w:sz w:val="22"/>
          <w:szCs w:val="22"/>
        </w:rPr>
        <w:t>Rachel Perrett and Andy Darch</w:t>
      </w:r>
    </w:p>
    <w:p w14:paraId="7C2AC367" w14:textId="09E58E34" w:rsidR="004700CB" w:rsidRPr="006A1CF0" w:rsidRDefault="009270B4" w:rsidP="00D908F6">
      <w:pPr>
        <w:pStyle w:val="BodyText"/>
        <w:ind w:left="108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F9749C5" w14:textId="141C9BEC" w:rsidR="005F684D" w:rsidRPr="00D73BD6" w:rsidRDefault="00470D4E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49</w:t>
      </w:r>
      <w:r w:rsidR="002C2403">
        <w:rPr>
          <w:rFonts w:ascii="Arial Narrow" w:hAnsi="Arial Narrow"/>
          <w:b/>
          <w:bCs/>
          <w:sz w:val="22"/>
          <w:szCs w:val="22"/>
        </w:rPr>
        <w:t>/22</w:t>
      </w:r>
      <w:r w:rsidR="005F684D" w:rsidRPr="00D73BD6">
        <w:rPr>
          <w:rFonts w:ascii="Arial Narrow" w:hAnsi="Arial Narrow"/>
          <w:b/>
          <w:bCs/>
          <w:sz w:val="22"/>
          <w:szCs w:val="22"/>
        </w:rPr>
        <w:tab/>
      </w:r>
      <w:r w:rsidR="00D03366">
        <w:rPr>
          <w:rFonts w:ascii="Arial Narrow" w:hAnsi="Arial Narrow"/>
          <w:b/>
          <w:bCs/>
          <w:sz w:val="22"/>
          <w:szCs w:val="22"/>
          <w:u w:val="single"/>
        </w:rPr>
        <w:t>MINUTES OF THE MEETING</w:t>
      </w:r>
      <w:r w:rsidR="00D67FC3">
        <w:rPr>
          <w:rFonts w:ascii="Arial Narrow" w:hAnsi="Arial Narrow"/>
          <w:b/>
          <w:bCs/>
          <w:sz w:val="22"/>
          <w:szCs w:val="22"/>
          <w:u w:val="single"/>
        </w:rPr>
        <w:t>S</w:t>
      </w:r>
      <w:r w:rsidR="00D03366">
        <w:rPr>
          <w:rFonts w:ascii="Arial Narrow" w:hAnsi="Arial Narrow"/>
          <w:b/>
          <w:bCs/>
          <w:sz w:val="22"/>
          <w:szCs w:val="22"/>
          <w:u w:val="single"/>
        </w:rPr>
        <w:t xml:space="preserve"> HELD ON</w:t>
      </w:r>
      <w:r w:rsidR="00C414D6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2C2403">
        <w:rPr>
          <w:rFonts w:ascii="Arial Narrow" w:hAnsi="Arial Narrow"/>
          <w:b/>
          <w:bCs/>
          <w:sz w:val="22"/>
          <w:szCs w:val="22"/>
          <w:u w:val="single"/>
        </w:rPr>
        <w:t>3.</w:t>
      </w:r>
      <w:r w:rsidR="00F95719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="002C2403">
        <w:rPr>
          <w:rFonts w:ascii="Arial Narrow" w:hAnsi="Arial Narrow"/>
          <w:b/>
          <w:bCs/>
          <w:sz w:val="22"/>
          <w:szCs w:val="22"/>
          <w:u w:val="single"/>
        </w:rPr>
        <w:t>.22</w:t>
      </w:r>
      <w:r w:rsidR="005F684D" w:rsidRPr="00D73BD6">
        <w:rPr>
          <w:rFonts w:ascii="Arial Narrow" w:hAnsi="Arial Narrow"/>
          <w:bCs/>
          <w:sz w:val="22"/>
          <w:szCs w:val="22"/>
        </w:rPr>
        <w:t xml:space="preserve"> </w:t>
      </w:r>
    </w:p>
    <w:p w14:paraId="2C735E81" w14:textId="052432EF" w:rsidR="008C7365" w:rsidRDefault="00D03366" w:rsidP="002C2403">
      <w:pPr>
        <w:pStyle w:val="BodyText"/>
        <w:ind w:left="720"/>
        <w:jc w:val="left"/>
        <w:rPr>
          <w:rFonts w:ascii="Arial Narrow" w:hAnsi="Arial Narrow"/>
          <w:sz w:val="22"/>
          <w:szCs w:val="22"/>
        </w:rPr>
      </w:pPr>
      <w:r w:rsidRPr="00D73BD6">
        <w:rPr>
          <w:rFonts w:ascii="Arial Narrow" w:hAnsi="Arial Narrow"/>
          <w:sz w:val="22"/>
          <w:szCs w:val="22"/>
        </w:rPr>
        <w:t xml:space="preserve">The minutes </w:t>
      </w:r>
      <w:r>
        <w:rPr>
          <w:rFonts w:ascii="Arial Narrow" w:hAnsi="Arial Narrow"/>
          <w:sz w:val="22"/>
          <w:szCs w:val="22"/>
        </w:rPr>
        <w:t>of the meeting</w:t>
      </w:r>
      <w:r w:rsidR="009B3268">
        <w:rPr>
          <w:rFonts w:ascii="Arial Narrow" w:hAnsi="Arial Narrow"/>
          <w:sz w:val="22"/>
          <w:szCs w:val="22"/>
        </w:rPr>
        <w:t xml:space="preserve"> </w:t>
      </w:r>
      <w:r w:rsidR="000C19B8">
        <w:rPr>
          <w:rFonts w:ascii="Arial Narrow" w:hAnsi="Arial Narrow"/>
          <w:sz w:val="22"/>
          <w:szCs w:val="22"/>
        </w:rPr>
        <w:t xml:space="preserve">held at Otterhampton </w:t>
      </w:r>
      <w:r w:rsidR="00F95719">
        <w:rPr>
          <w:rFonts w:ascii="Arial Narrow" w:hAnsi="Arial Narrow"/>
          <w:sz w:val="22"/>
          <w:szCs w:val="22"/>
        </w:rPr>
        <w:t>Primary School</w:t>
      </w:r>
      <w:r w:rsidR="00595530">
        <w:rPr>
          <w:rFonts w:ascii="Arial Narrow" w:hAnsi="Arial Narrow"/>
          <w:sz w:val="22"/>
          <w:szCs w:val="22"/>
        </w:rPr>
        <w:t xml:space="preserve"> o</w:t>
      </w:r>
      <w:r w:rsidR="000C19B8">
        <w:rPr>
          <w:rFonts w:ascii="Arial Narrow" w:hAnsi="Arial Narrow"/>
          <w:sz w:val="22"/>
          <w:szCs w:val="22"/>
        </w:rPr>
        <w:t xml:space="preserve">n </w:t>
      </w:r>
      <w:r w:rsidR="002C2403">
        <w:rPr>
          <w:rFonts w:ascii="Arial Narrow" w:hAnsi="Arial Narrow"/>
          <w:sz w:val="22"/>
          <w:szCs w:val="22"/>
        </w:rPr>
        <w:t>3.</w:t>
      </w:r>
      <w:r w:rsidR="00F95719">
        <w:rPr>
          <w:rFonts w:ascii="Arial Narrow" w:hAnsi="Arial Narrow"/>
          <w:sz w:val="22"/>
          <w:szCs w:val="22"/>
        </w:rPr>
        <w:t>3</w:t>
      </w:r>
      <w:r w:rsidR="002C2403">
        <w:rPr>
          <w:rFonts w:ascii="Arial Narrow" w:hAnsi="Arial Narrow"/>
          <w:sz w:val="22"/>
          <w:szCs w:val="22"/>
        </w:rPr>
        <w:t>2</w:t>
      </w:r>
      <w:r w:rsidR="00F95719">
        <w:rPr>
          <w:rFonts w:ascii="Arial Narrow" w:hAnsi="Arial Narrow"/>
          <w:sz w:val="22"/>
          <w:szCs w:val="22"/>
        </w:rPr>
        <w:t>.</w:t>
      </w:r>
      <w:r w:rsidR="002C2403">
        <w:rPr>
          <w:rFonts w:ascii="Arial Narrow" w:hAnsi="Arial Narrow"/>
          <w:sz w:val="22"/>
          <w:szCs w:val="22"/>
        </w:rPr>
        <w:t>2</w:t>
      </w:r>
      <w:r w:rsidR="00595530">
        <w:rPr>
          <w:rFonts w:ascii="Arial Narrow" w:hAnsi="Arial Narrow"/>
          <w:sz w:val="22"/>
          <w:szCs w:val="22"/>
        </w:rPr>
        <w:t xml:space="preserve"> </w:t>
      </w:r>
      <w:r w:rsidRPr="00D73BD6">
        <w:rPr>
          <w:rFonts w:ascii="Arial Narrow" w:hAnsi="Arial Narrow"/>
          <w:sz w:val="22"/>
          <w:szCs w:val="22"/>
        </w:rPr>
        <w:t>were APPROVED and signed by the Chair</w:t>
      </w:r>
      <w:r w:rsidR="002C2403">
        <w:rPr>
          <w:rFonts w:ascii="Arial Narrow" w:hAnsi="Arial Narrow"/>
          <w:sz w:val="22"/>
          <w:szCs w:val="22"/>
        </w:rPr>
        <w:t>.</w:t>
      </w:r>
    </w:p>
    <w:p w14:paraId="02C7CFC8" w14:textId="77777777" w:rsidR="0073527C" w:rsidRDefault="0073527C">
      <w:pPr>
        <w:pStyle w:val="BodyText"/>
        <w:jc w:val="left"/>
        <w:rPr>
          <w:rFonts w:ascii="Arial Narrow" w:hAnsi="Arial Narrow"/>
          <w:b/>
          <w:bCs/>
          <w:sz w:val="22"/>
          <w:szCs w:val="22"/>
        </w:rPr>
      </w:pPr>
    </w:p>
    <w:p w14:paraId="39DE7390" w14:textId="0AA0F4C6" w:rsidR="00470D4E" w:rsidRPr="00470D4E" w:rsidRDefault="00470D4E" w:rsidP="002C2403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50/22</w:t>
      </w:r>
      <w:r w:rsidR="002C2403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TEMPORARY CLERKING ARRANGEMENTS</w:t>
      </w:r>
    </w:p>
    <w:p w14:paraId="02B2ADE9" w14:textId="2C363244" w:rsidR="00A52EDA" w:rsidRDefault="00470D4E" w:rsidP="00470D4E">
      <w:pPr>
        <w:pStyle w:val="BodyText"/>
        <w:ind w:left="720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Following the resignation of our Clerk, T Gardener offered to cover the role until a new Clerk has been appointed. This was agreed unanimously.</w:t>
      </w:r>
    </w:p>
    <w:p w14:paraId="2605E6C2" w14:textId="77777777" w:rsidR="00A52EDA" w:rsidRDefault="00A52EDA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A2B5C63" w14:textId="1695869C" w:rsidR="003E717C" w:rsidRDefault="00470D4E">
      <w:pPr>
        <w:pStyle w:val="BodyText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51</w:t>
      </w:r>
      <w:r w:rsidR="006F0028">
        <w:rPr>
          <w:rFonts w:ascii="Arial Narrow" w:hAnsi="Arial Narrow"/>
          <w:b/>
          <w:bCs/>
          <w:sz w:val="22"/>
          <w:szCs w:val="22"/>
        </w:rPr>
        <w:t>/22</w:t>
      </w:r>
      <w:r w:rsidR="003E717C">
        <w:rPr>
          <w:rFonts w:ascii="Arial Narrow" w:hAnsi="Arial Narrow"/>
          <w:b/>
          <w:bCs/>
          <w:sz w:val="22"/>
          <w:szCs w:val="22"/>
        </w:rPr>
        <w:tab/>
      </w:r>
      <w:r w:rsidR="003E717C" w:rsidRPr="00CA275F">
        <w:rPr>
          <w:rFonts w:ascii="Arial Narrow" w:hAnsi="Arial Narrow"/>
          <w:b/>
          <w:bCs/>
          <w:sz w:val="22"/>
          <w:szCs w:val="22"/>
          <w:u w:val="single"/>
        </w:rPr>
        <w:t>PLA</w:t>
      </w:r>
      <w:r w:rsidR="003E717C">
        <w:rPr>
          <w:rFonts w:ascii="Arial Narrow" w:hAnsi="Arial Narrow"/>
          <w:b/>
          <w:bCs/>
          <w:sz w:val="22"/>
          <w:szCs w:val="22"/>
          <w:u w:val="single"/>
        </w:rPr>
        <w:t>NNING MATTERS:</w:t>
      </w:r>
    </w:p>
    <w:p w14:paraId="79E1BF7D" w14:textId="1D36FDD0" w:rsidR="00692415" w:rsidRPr="00692415" w:rsidRDefault="00452770" w:rsidP="009C40F5">
      <w:pPr>
        <w:pStyle w:val="BodyText"/>
        <w:numPr>
          <w:ilvl w:val="0"/>
          <w:numId w:val="2"/>
        </w:numPr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39/21/000</w:t>
      </w:r>
      <w:r w:rsidR="006F0028">
        <w:rPr>
          <w:rFonts w:ascii="Arial Narrow" w:hAnsi="Arial Narrow"/>
          <w:b/>
          <w:bCs/>
          <w:sz w:val="22"/>
          <w:szCs w:val="22"/>
        </w:rPr>
        <w:t>11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452770">
        <w:rPr>
          <w:rFonts w:ascii="Arial Narrow" w:hAnsi="Arial Narrow"/>
          <w:sz w:val="22"/>
          <w:szCs w:val="22"/>
        </w:rPr>
        <w:t xml:space="preserve"> </w:t>
      </w:r>
      <w:r w:rsidR="00C0530B">
        <w:rPr>
          <w:rFonts w:ascii="Arial Narrow" w:hAnsi="Arial Narrow"/>
          <w:sz w:val="22"/>
          <w:szCs w:val="22"/>
        </w:rPr>
        <w:t>Erection of porch, demolition of existing porch and conservatory, installation of cladding, window reconfigurations and installations at 5 Riverside, Combwich</w:t>
      </w:r>
      <w:r w:rsidR="00151832">
        <w:rPr>
          <w:rFonts w:ascii="Arial Narrow" w:hAnsi="Arial Narrow"/>
          <w:sz w:val="22"/>
          <w:szCs w:val="22"/>
        </w:rPr>
        <w:t>.</w:t>
      </w:r>
      <w:r w:rsidR="00C0530B">
        <w:rPr>
          <w:rFonts w:ascii="Arial Narrow" w:hAnsi="Arial Narrow"/>
          <w:sz w:val="22"/>
          <w:szCs w:val="22"/>
        </w:rPr>
        <w:t xml:space="preserve"> </w:t>
      </w:r>
      <w:r w:rsidR="00470D4E">
        <w:rPr>
          <w:rFonts w:ascii="Arial Narrow" w:hAnsi="Arial Narrow"/>
          <w:sz w:val="22"/>
          <w:szCs w:val="22"/>
        </w:rPr>
        <w:t>GRANTED</w:t>
      </w:r>
    </w:p>
    <w:p w14:paraId="13771524" w14:textId="61510BE6" w:rsidR="0014571B" w:rsidRPr="0014571B" w:rsidRDefault="00692415" w:rsidP="009C40F5">
      <w:pPr>
        <w:pStyle w:val="BodyText"/>
        <w:numPr>
          <w:ilvl w:val="0"/>
          <w:numId w:val="2"/>
        </w:numPr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39/21/000</w:t>
      </w:r>
      <w:r w:rsidR="00C0530B">
        <w:rPr>
          <w:rFonts w:ascii="Arial Narrow" w:hAnsi="Arial Narrow"/>
          <w:b/>
          <w:bCs/>
          <w:sz w:val="22"/>
          <w:szCs w:val="22"/>
        </w:rPr>
        <w:t>12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– </w:t>
      </w:r>
      <w:r w:rsidR="00C0530B">
        <w:rPr>
          <w:rFonts w:ascii="Arial Narrow" w:hAnsi="Arial Narrow"/>
          <w:sz w:val="22"/>
          <w:szCs w:val="22"/>
        </w:rPr>
        <w:t>Erection of side extension and formation of a new driveway</w:t>
      </w:r>
      <w:r w:rsidR="00467C64">
        <w:rPr>
          <w:rFonts w:ascii="Arial Narrow" w:hAnsi="Arial Narrow"/>
          <w:sz w:val="22"/>
          <w:szCs w:val="22"/>
        </w:rPr>
        <w:t xml:space="preserve"> at Moxhill Farm</w:t>
      </w:r>
      <w:r w:rsidR="00C0530B">
        <w:rPr>
          <w:rFonts w:ascii="Arial Narrow" w:hAnsi="Arial Narrow"/>
          <w:sz w:val="22"/>
          <w:szCs w:val="22"/>
        </w:rPr>
        <w:t xml:space="preserve">. </w:t>
      </w:r>
      <w:r w:rsidR="00B5116C">
        <w:rPr>
          <w:rFonts w:ascii="Arial Narrow" w:hAnsi="Arial Narrow"/>
          <w:sz w:val="22"/>
          <w:szCs w:val="22"/>
        </w:rPr>
        <w:t>WITHDRAWN</w:t>
      </w:r>
    </w:p>
    <w:p w14:paraId="7F375E45" w14:textId="410BD766" w:rsidR="006705A3" w:rsidRPr="000E5BC1" w:rsidRDefault="000C19B8" w:rsidP="006705A3">
      <w:pPr>
        <w:pStyle w:val="BodyText"/>
        <w:numPr>
          <w:ilvl w:val="0"/>
          <w:numId w:val="2"/>
        </w:numPr>
        <w:jc w:val="left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39/</w:t>
      </w:r>
      <w:r w:rsidR="00B5116C">
        <w:rPr>
          <w:rFonts w:ascii="Arial Narrow" w:hAnsi="Arial Narrow"/>
          <w:b/>
          <w:bCs/>
          <w:sz w:val="22"/>
          <w:szCs w:val="22"/>
        </w:rPr>
        <w:t>22/00002</w:t>
      </w:r>
      <w:r>
        <w:rPr>
          <w:rFonts w:ascii="Arial Narrow" w:hAnsi="Arial Narrow"/>
          <w:sz w:val="22"/>
          <w:szCs w:val="22"/>
        </w:rPr>
        <w:t xml:space="preserve"> – </w:t>
      </w:r>
      <w:r w:rsidR="00B5116C">
        <w:rPr>
          <w:rFonts w:ascii="Arial Narrow" w:hAnsi="Arial Narrow"/>
          <w:sz w:val="22"/>
          <w:szCs w:val="22"/>
        </w:rPr>
        <w:t>Notice of Prior Agricultural Development for a proposal formation of 2 access tracks at Manor Farm, Otterhampton. PRIOR APPROVAL REQUIRED.</w:t>
      </w:r>
      <w:r w:rsidR="00210144" w:rsidRPr="00210144">
        <w:rPr>
          <w:rFonts w:ascii="Arial Narrow" w:hAnsi="Arial Narrow"/>
          <w:sz w:val="22"/>
          <w:szCs w:val="22"/>
        </w:rPr>
        <w:tab/>
      </w:r>
    </w:p>
    <w:p w14:paraId="1B811D4C" w14:textId="20356711" w:rsidR="000E5BC1" w:rsidRPr="000E5BC1" w:rsidRDefault="000E5BC1" w:rsidP="000E5BC1">
      <w:pPr>
        <w:pStyle w:val="BodyText"/>
        <w:numPr>
          <w:ilvl w:val="0"/>
          <w:numId w:val="2"/>
        </w:numPr>
        <w:jc w:val="left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39/22/00003 </w:t>
      </w:r>
      <w:r>
        <w:rPr>
          <w:rFonts w:ascii="Arial Narrow" w:hAnsi="Arial Narrow"/>
          <w:sz w:val="22"/>
          <w:szCs w:val="22"/>
        </w:rPr>
        <w:t>– Outline planning permission, with some matters reserved, on land at Brookside Road. This application arrived too late to be included in the agenda and will be discussed at a later date.</w:t>
      </w:r>
    </w:p>
    <w:p w14:paraId="5EF1ECC0" w14:textId="77777777" w:rsidR="006705A3" w:rsidRDefault="006705A3" w:rsidP="006705A3">
      <w:pPr>
        <w:pStyle w:val="BodyText"/>
        <w:jc w:val="left"/>
        <w:rPr>
          <w:rFonts w:ascii="Arial Narrow" w:hAnsi="Arial Narrow"/>
          <w:b/>
          <w:bCs/>
          <w:sz w:val="22"/>
          <w:szCs w:val="22"/>
        </w:rPr>
      </w:pPr>
    </w:p>
    <w:p w14:paraId="14235851" w14:textId="1F4264A7" w:rsidR="00722686" w:rsidRDefault="00B5116C" w:rsidP="006705A3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52</w:t>
      </w:r>
      <w:r w:rsidR="0019166C">
        <w:rPr>
          <w:rFonts w:ascii="Arial Narrow" w:hAnsi="Arial Narrow"/>
          <w:b/>
          <w:bCs/>
          <w:sz w:val="22"/>
          <w:szCs w:val="22"/>
        </w:rPr>
        <w:t>/22</w:t>
      </w:r>
      <w:r w:rsidR="00C73358">
        <w:rPr>
          <w:rFonts w:ascii="Arial Narrow" w:hAnsi="Arial Narrow"/>
          <w:b/>
          <w:bCs/>
          <w:sz w:val="22"/>
          <w:szCs w:val="22"/>
        </w:rPr>
        <w:tab/>
      </w:r>
      <w:r w:rsidR="00722686" w:rsidRPr="00722686">
        <w:rPr>
          <w:rFonts w:ascii="Arial Narrow" w:hAnsi="Arial Narrow"/>
          <w:b/>
          <w:bCs/>
          <w:sz w:val="22"/>
          <w:szCs w:val="22"/>
          <w:u w:val="single"/>
        </w:rPr>
        <w:t>FINANCE:</w:t>
      </w:r>
    </w:p>
    <w:p w14:paraId="06633FF3" w14:textId="513C425A" w:rsidR="00972DD7" w:rsidRDefault="00725A76" w:rsidP="00470973">
      <w:pPr>
        <w:pStyle w:val="BodyText"/>
        <w:numPr>
          <w:ilvl w:val="0"/>
          <w:numId w:val="1"/>
        </w:numPr>
        <w:jc w:val="left"/>
        <w:rPr>
          <w:rFonts w:ascii="Arial Narrow" w:hAnsi="Arial Narrow"/>
          <w:sz w:val="22"/>
          <w:szCs w:val="22"/>
        </w:rPr>
      </w:pPr>
      <w:r w:rsidRPr="00E62785">
        <w:rPr>
          <w:rFonts w:ascii="Arial Narrow" w:hAnsi="Arial Narrow"/>
          <w:b/>
          <w:sz w:val="22"/>
          <w:szCs w:val="22"/>
        </w:rPr>
        <w:t>Bank Balances</w:t>
      </w:r>
      <w:r w:rsidRPr="00651304">
        <w:rPr>
          <w:rFonts w:ascii="Arial Narrow" w:hAnsi="Arial Narrow"/>
          <w:sz w:val="22"/>
          <w:szCs w:val="22"/>
        </w:rPr>
        <w:t xml:space="preserve"> -</w:t>
      </w:r>
      <w:r w:rsidRPr="00C23CEE">
        <w:rPr>
          <w:rFonts w:ascii="Arial Narrow" w:hAnsi="Arial Narrow"/>
          <w:b/>
          <w:sz w:val="22"/>
          <w:szCs w:val="22"/>
        </w:rPr>
        <w:t xml:space="preserve"> </w:t>
      </w:r>
      <w:r w:rsidRPr="00C23CEE">
        <w:rPr>
          <w:rFonts w:ascii="Arial Narrow" w:hAnsi="Arial Narrow"/>
          <w:sz w:val="22"/>
          <w:szCs w:val="22"/>
        </w:rPr>
        <w:t>Current A/C £</w:t>
      </w:r>
      <w:r w:rsidR="00B5116C">
        <w:rPr>
          <w:rFonts w:ascii="Arial Narrow" w:hAnsi="Arial Narrow"/>
          <w:sz w:val="22"/>
          <w:szCs w:val="22"/>
        </w:rPr>
        <w:t>3,749.01</w:t>
      </w:r>
      <w:r w:rsidR="00692415">
        <w:rPr>
          <w:rFonts w:ascii="Arial Narrow" w:hAnsi="Arial Narrow"/>
          <w:sz w:val="22"/>
          <w:szCs w:val="22"/>
        </w:rPr>
        <w:t>;</w:t>
      </w:r>
      <w:r w:rsidRPr="00C23CE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Deposit</w:t>
      </w:r>
      <w:r w:rsidRPr="00C23CEE">
        <w:rPr>
          <w:rFonts w:ascii="Arial Narrow" w:hAnsi="Arial Narrow"/>
          <w:sz w:val="22"/>
          <w:szCs w:val="22"/>
        </w:rPr>
        <w:t xml:space="preserve"> A/C £</w:t>
      </w:r>
      <w:r w:rsidR="00B5116C">
        <w:rPr>
          <w:rFonts w:ascii="Arial Narrow" w:hAnsi="Arial Narrow"/>
          <w:sz w:val="22"/>
          <w:szCs w:val="22"/>
        </w:rPr>
        <w:t>20,323.14</w:t>
      </w:r>
      <w:r w:rsidR="009540E8">
        <w:rPr>
          <w:rFonts w:ascii="Arial Narrow" w:hAnsi="Arial Narrow"/>
          <w:sz w:val="22"/>
          <w:szCs w:val="22"/>
        </w:rPr>
        <w:t xml:space="preserve">; </w:t>
      </w:r>
      <w:r w:rsidRPr="001D211F">
        <w:rPr>
          <w:rFonts w:ascii="Arial Narrow" w:hAnsi="Arial Narrow"/>
          <w:sz w:val="22"/>
          <w:szCs w:val="22"/>
        </w:rPr>
        <w:t>Reserve A/C £</w:t>
      </w:r>
      <w:r w:rsidR="00B5116C">
        <w:rPr>
          <w:rFonts w:ascii="Arial Narrow" w:hAnsi="Arial Narrow"/>
          <w:sz w:val="22"/>
          <w:szCs w:val="22"/>
        </w:rPr>
        <w:t>23869.12</w:t>
      </w:r>
      <w:r w:rsidR="000E1DB3">
        <w:rPr>
          <w:rFonts w:ascii="Arial Narrow" w:hAnsi="Arial Narrow"/>
          <w:sz w:val="22"/>
          <w:szCs w:val="22"/>
        </w:rPr>
        <w:t>.</w:t>
      </w:r>
      <w:r w:rsidR="00972DD7">
        <w:rPr>
          <w:rFonts w:ascii="Arial Narrow" w:hAnsi="Arial Narrow"/>
          <w:sz w:val="22"/>
          <w:szCs w:val="22"/>
        </w:rPr>
        <w:t xml:space="preserve"> </w:t>
      </w:r>
    </w:p>
    <w:p w14:paraId="10E140FE" w14:textId="1D9C4E5F" w:rsidR="00725A76" w:rsidRDefault="00725A76" w:rsidP="00972DD7">
      <w:pPr>
        <w:pStyle w:val="BodyText"/>
        <w:numPr>
          <w:ilvl w:val="0"/>
          <w:numId w:val="1"/>
        </w:numPr>
        <w:jc w:val="left"/>
        <w:rPr>
          <w:rFonts w:ascii="Arial Narrow" w:hAnsi="Arial Narrow"/>
          <w:b/>
          <w:sz w:val="22"/>
          <w:szCs w:val="22"/>
        </w:rPr>
      </w:pPr>
      <w:r w:rsidRPr="002A0151">
        <w:rPr>
          <w:rFonts w:ascii="Arial Narrow" w:hAnsi="Arial Narrow"/>
          <w:b/>
          <w:sz w:val="22"/>
          <w:szCs w:val="22"/>
        </w:rPr>
        <w:t>The following payments were AGREED:</w:t>
      </w:r>
    </w:p>
    <w:p w14:paraId="38CEB74B" w14:textId="7AC85478" w:rsidR="004312D5" w:rsidRDefault="00C2693E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Mrs M Catchpole - </w:t>
      </w:r>
      <w:r w:rsidR="00B5116C">
        <w:rPr>
          <w:rFonts w:ascii="Arial Narrow" w:hAnsi="Arial Narrow"/>
          <w:sz w:val="22"/>
          <w:szCs w:val="22"/>
        </w:rPr>
        <w:t>£130.32 (Final Salary</w:t>
      </w:r>
      <w:r>
        <w:rPr>
          <w:rFonts w:ascii="Arial Narrow" w:hAnsi="Arial Narrow"/>
          <w:sz w:val="22"/>
          <w:szCs w:val="22"/>
        </w:rPr>
        <w:t>)</w:t>
      </w:r>
    </w:p>
    <w:p w14:paraId="35A5C213" w14:textId="3F84357F" w:rsidR="004312D5" w:rsidRDefault="00C2693E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Mrs A Prowse - £</w:t>
      </w:r>
      <w:r w:rsidR="00B5116C">
        <w:rPr>
          <w:rFonts w:ascii="Arial Narrow" w:hAnsi="Arial Narrow"/>
          <w:sz w:val="22"/>
          <w:szCs w:val="22"/>
        </w:rPr>
        <w:t>29.01</w:t>
      </w:r>
      <w:r>
        <w:rPr>
          <w:rFonts w:ascii="Arial Narrow" w:hAnsi="Arial Narrow"/>
          <w:sz w:val="22"/>
          <w:szCs w:val="22"/>
        </w:rPr>
        <w:t xml:space="preserve"> (Zoom subscription </w:t>
      </w:r>
      <w:r w:rsidR="00B5116C">
        <w:rPr>
          <w:rFonts w:ascii="Arial Narrow" w:hAnsi="Arial Narrow"/>
          <w:sz w:val="22"/>
          <w:szCs w:val="22"/>
        </w:rPr>
        <w:t>£14.39 and mower repairs £14.62</w:t>
      </w:r>
      <w:r>
        <w:rPr>
          <w:rFonts w:ascii="Arial Narrow" w:hAnsi="Arial Narrow"/>
          <w:sz w:val="22"/>
          <w:szCs w:val="22"/>
        </w:rPr>
        <w:t>)</w:t>
      </w:r>
    </w:p>
    <w:p w14:paraId="729F5316" w14:textId="16BA048D" w:rsidR="0026044D" w:rsidRDefault="004B2929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Mr B </w:t>
      </w:r>
      <w:r w:rsidR="00B5116C">
        <w:rPr>
          <w:rFonts w:ascii="Arial Narrow" w:hAnsi="Arial Narrow"/>
          <w:sz w:val="22"/>
          <w:szCs w:val="22"/>
        </w:rPr>
        <w:t>Leathwood - £235.74 (</w:t>
      </w:r>
      <w:proofErr w:type="spellStart"/>
      <w:r w:rsidR="00B5116C">
        <w:rPr>
          <w:rFonts w:ascii="Arial Narrow" w:hAnsi="Arial Narrow"/>
          <w:sz w:val="22"/>
          <w:szCs w:val="22"/>
        </w:rPr>
        <w:t>Solopress</w:t>
      </w:r>
      <w:proofErr w:type="spellEnd"/>
      <w:r w:rsidR="00D65945">
        <w:rPr>
          <w:rFonts w:ascii="Arial Narrow" w:hAnsi="Arial Narrow"/>
          <w:sz w:val="22"/>
          <w:szCs w:val="22"/>
        </w:rPr>
        <w:t>, Otter Tales printing)</w:t>
      </w:r>
    </w:p>
    <w:p w14:paraId="794D4F4A" w14:textId="53D123F6" w:rsidR="00D65945" w:rsidRDefault="00D65945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Sedgemoor District Council - £167.23 (Litter bins Oct to Mar)</w:t>
      </w:r>
    </w:p>
    <w:p w14:paraId="027EC17A" w14:textId="7D1D3275" w:rsidR="00D65945" w:rsidRDefault="00D65945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SALC Ltd - £30 (Clerk’s training)</w:t>
      </w:r>
    </w:p>
    <w:p w14:paraId="6425BB05" w14:textId="0B5C05DD" w:rsidR="00D65945" w:rsidRDefault="00D65945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Sedgemoor District Council - £180 (Grounds maintenance for March 2022</w:t>
      </w:r>
    </w:p>
    <w:p w14:paraId="6459A83B" w14:textId="6A2F677F" w:rsidR="00D223FB" w:rsidRDefault="00D223FB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Preston</w:t>
      </w:r>
      <w:r w:rsidR="00153D54">
        <w:rPr>
          <w:rFonts w:ascii="Arial Narrow" w:hAnsi="Arial Narrow"/>
          <w:sz w:val="22"/>
          <w:szCs w:val="22"/>
        </w:rPr>
        <w:t xml:space="preserve"> - </w:t>
      </w:r>
      <w:r w:rsidR="00410812">
        <w:rPr>
          <w:rFonts w:ascii="Arial Narrow" w:hAnsi="Arial Narrow"/>
          <w:sz w:val="22"/>
          <w:szCs w:val="22"/>
        </w:rPr>
        <w:t>£228.00</w:t>
      </w:r>
      <w:r w:rsidR="00691427">
        <w:rPr>
          <w:rFonts w:ascii="Arial Narrow" w:hAnsi="Arial Narrow"/>
          <w:sz w:val="22"/>
          <w:szCs w:val="22"/>
        </w:rPr>
        <w:t xml:space="preserve"> (Village gardening, litter picking and playground checks Jan to Mar 2022)</w:t>
      </w:r>
    </w:p>
    <w:p w14:paraId="6F21AF96" w14:textId="6028F0C8" w:rsidR="00153D54" w:rsidRDefault="00153D54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Sedgemoor CAB - </w:t>
      </w:r>
      <w:r w:rsidR="00410812">
        <w:rPr>
          <w:rFonts w:ascii="Arial Narrow" w:hAnsi="Arial Narrow"/>
          <w:sz w:val="22"/>
          <w:szCs w:val="22"/>
        </w:rPr>
        <w:t>£300.00 donation (agreed after minute ref 61</w:t>
      </w:r>
      <w:r w:rsidR="00A64260">
        <w:rPr>
          <w:rFonts w:ascii="Arial Narrow" w:hAnsi="Arial Narrow"/>
          <w:sz w:val="22"/>
          <w:szCs w:val="22"/>
        </w:rPr>
        <w:t>/</w:t>
      </w:r>
      <w:r w:rsidR="00410812">
        <w:rPr>
          <w:rFonts w:ascii="Arial Narrow" w:hAnsi="Arial Narrow"/>
          <w:sz w:val="22"/>
          <w:szCs w:val="22"/>
        </w:rPr>
        <w:t>22)</w:t>
      </w:r>
    </w:p>
    <w:p w14:paraId="1DAA21D1" w14:textId="67C857FD" w:rsidR="00A64260" w:rsidRDefault="00A64260" w:rsidP="002F1BA9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Otterhampton Primary School - £20.00 (donation for use of school for March meeting)</w:t>
      </w:r>
    </w:p>
    <w:p w14:paraId="29CA6B7A" w14:textId="529940CF" w:rsidR="00D223FB" w:rsidRDefault="00D223FB" w:rsidP="00A64260">
      <w:pPr>
        <w:ind w:left="1080"/>
        <w:rPr>
          <w:rFonts w:ascii="Arial Narrow" w:hAnsi="Arial Narrow"/>
          <w:sz w:val="22"/>
          <w:szCs w:val="22"/>
        </w:rPr>
      </w:pPr>
    </w:p>
    <w:p w14:paraId="5C581B24" w14:textId="77777777" w:rsidR="00A64260" w:rsidRPr="00A64260" w:rsidRDefault="00A64260" w:rsidP="00A64260">
      <w:pPr>
        <w:ind w:left="1080"/>
        <w:rPr>
          <w:rFonts w:ascii="Arial Narrow" w:hAnsi="Arial Narrow"/>
          <w:sz w:val="22"/>
          <w:szCs w:val="22"/>
        </w:rPr>
      </w:pPr>
    </w:p>
    <w:p w14:paraId="01C08528" w14:textId="0AE40584" w:rsidR="00216BF8" w:rsidRDefault="00D65945" w:rsidP="007D1531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Income Received</w:t>
      </w:r>
    </w:p>
    <w:p w14:paraId="1423E9C8" w14:textId="72620758" w:rsidR="00C807D7" w:rsidRDefault="00D65945" w:rsidP="00846B86">
      <w:pPr>
        <w:pStyle w:val="ListParagraph"/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Aviva £259.84</w:t>
      </w:r>
      <w:r w:rsidR="00846B86">
        <w:rPr>
          <w:rFonts w:ascii="Arial Narrow" w:hAnsi="Arial Narrow"/>
          <w:sz w:val="22"/>
          <w:szCs w:val="22"/>
        </w:rPr>
        <w:t>- (</w:t>
      </w:r>
      <w:r>
        <w:rPr>
          <w:rFonts w:ascii="Arial Narrow" w:hAnsi="Arial Narrow"/>
          <w:sz w:val="22"/>
          <w:szCs w:val="22"/>
        </w:rPr>
        <w:t>Insurance claim for storm damage to phone box)</w:t>
      </w:r>
    </w:p>
    <w:p w14:paraId="35C0B1CE" w14:textId="77777777" w:rsidR="00846B86" w:rsidRPr="00846B86" w:rsidRDefault="00846B86" w:rsidP="00846B86">
      <w:pPr>
        <w:pStyle w:val="ListParagraph"/>
        <w:ind w:left="1440"/>
        <w:rPr>
          <w:rFonts w:ascii="Arial Narrow" w:hAnsi="Arial Narrow"/>
          <w:sz w:val="22"/>
          <w:szCs w:val="22"/>
        </w:rPr>
      </w:pPr>
    </w:p>
    <w:p w14:paraId="1B5DCCAC" w14:textId="7B3364D9" w:rsidR="00F36A2A" w:rsidRDefault="000E5BC1" w:rsidP="0019166C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53</w:t>
      </w:r>
      <w:r w:rsidR="0066741E">
        <w:rPr>
          <w:rFonts w:ascii="Arial Narrow" w:hAnsi="Arial Narrow"/>
          <w:b/>
          <w:bCs/>
          <w:sz w:val="22"/>
          <w:szCs w:val="22"/>
        </w:rPr>
        <w:t>/22</w:t>
      </w:r>
      <w:r w:rsidR="00C807D7" w:rsidRPr="00C807D7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NEW CLERK AND COUNCILLOR VACANCIES</w:t>
      </w:r>
    </w:p>
    <w:p w14:paraId="7DB0CCF8" w14:textId="2B7EDBEC" w:rsidR="000E5BC1" w:rsidRDefault="00070C66" w:rsidP="00070C66">
      <w:pPr>
        <w:pStyle w:val="BodyText"/>
        <w:ind w:left="709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Interviews for the Clerk position have taken place and it was agreed for this item to be discussed after the meeting closed as a confidential minute.</w:t>
      </w:r>
    </w:p>
    <w:p w14:paraId="3CC7A54E" w14:textId="6B57BB05" w:rsidR="00070C66" w:rsidRPr="000E5BC1" w:rsidRDefault="00070C66" w:rsidP="00070C66">
      <w:pPr>
        <w:pStyle w:val="BodyText"/>
        <w:ind w:left="709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As the Parish Council elections have been confirmed for 5</w:t>
      </w:r>
      <w:r w:rsidRPr="00070C66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 xml:space="preserve"> May 2022, we do not need to co-opt to fill the current vacancies</w:t>
      </w:r>
    </w:p>
    <w:p w14:paraId="7F2F9FC4" w14:textId="64AAB84B" w:rsidR="00AC4F97" w:rsidRPr="0019166C" w:rsidRDefault="00846B86" w:rsidP="00846B86">
      <w:pPr>
        <w:pStyle w:val="BodyText"/>
        <w:ind w:left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Cllr Caswell and Cllr Pay left the meeting at 7.30pm</w:t>
      </w:r>
    </w:p>
    <w:p w14:paraId="67E565E4" w14:textId="206E4E0C" w:rsidR="001368B4" w:rsidRDefault="004D4C26" w:rsidP="009C37AF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54/22</w:t>
      </w:r>
      <w:r w:rsidR="001368B4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ENHANCEMENTS</w:t>
      </w:r>
      <w:r w:rsidR="00D223FB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6839D44E" w14:textId="34E9BACC" w:rsidR="004D4C26" w:rsidRDefault="004D4C26" w:rsidP="004D4C26">
      <w:pPr>
        <w:pStyle w:val="BodyText"/>
        <w:ind w:left="72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Play Area Paths - Three companies were invited to tende</w:t>
      </w:r>
      <w:r w:rsidR="00BD0033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, two were too busy to carry out the work, although one of those did advise of their estimate. The third company provided a quote which was in line with the estimate received and it was unanimously agreed to accept this quote.</w:t>
      </w:r>
    </w:p>
    <w:p w14:paraId="3E7F13DC" w14:textId="6CB89812" w:rsidR="00A75B84" w:rsidRDefault="00461963" w:rsidP="004D4C26">
      <w:pPr>
        <w:pStyle w:val="BodyText"/>
        <w:ind w:left="72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14:paraId="646A7432" w14:textId="38E712F2" w:rsidR="009C37AF" w:rsidRDefault="004D4C26" w:rsidP="001368B4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55</w:t>
      </w:r>
      <w:r w:rsidR="00E07B6F">
        <w:rPr>
          <w:rFonts w:ascii="Arial Narrow" w:hAnsi="Arial Narrow"/>
          <w:b/>
          <w:bCs/>
          <w:sz w:val="22"/>
          <w:szCs w:val="22"/>
        </w:rPr>
        <w:t>/22</w:t>
      </w:r>
      <w:r w:rsidR="001368B4" w:rsidRPr="001368B4">
        <w:rPr>
          <w:rFonts w:ascii="Arial Narrow" w:hAnsi="Arial Narrow"/>
          <w:b/>
          <w:bCs/>
          <w:sz w:val="22"/>
          <w:szCs w:val="22"/>
        </w:rPr>
        <w:tab/>
      </w:r>
      <w:r w:rsidR="005C5522">
        <w:rPr>
          <w:rFonts w:ascii="Arial Narrow" w:hAnsi="Arial Narrow"/>
          <w:b/>
          <w:bCs/>
          <w:sz w:val="22"/>
          <w:szCs w:val="22"/>
          <w:u w:val="single"/>
        </w:rPr>
        <w:t>HIGHWAYS:</w:t>
      </w:r>
    </w:p>
    <w:p w14:paraId="49497029" w14:textId="185231C9" w:rsidR="00301C1B" w:rsidRPr="00D223FB" w:rsidRDefault="005C5522" w:rsidP="00D223FB">
      <w:pPr>
        <w:pStyle w:val="BodyText"/>
        <w:ind w:left="1134" w:hanging="425"/>
        <w:jc w:val="left"/>
        <w:rPr>
          <w:rFonts w:ascii="Arial Narrow" w:hAnsi="Arial Narrow"/>
          <w:sz w:val="22"/>
          <w:szCs w:val="22"/>
        </w:rPr>
      </w:pPr>
      <w:r w:rsidRPr="00D223FB">
        <w:rPr>
          <w:rFonts w:ascii="Arial Narrow" w:hAnsi="Arial Narrow"/>
          <w:sz w:val="22"/>
          <w:szCs w:val="22"/>
        </w:rPr>
        <w:t xml:space="preserve">1. </w:t>
      </w:r>
      <w:r w:rsidRPr="00D223FB">
        <w:rPr>
          <w:rFonts w:ascii="Arial Narrow" w:hAnsi="Arial Narrow"/>
          <w:sz w:val="22"/>
          <w:szCs w:val="22"/>
        </w:rPr>
        <w:tab/>
      </w:r>
      <w:r w:rsidR="00D223FB">
        <w:rPr>
          <w:rFonts w:ascii="Arial Narrow" w:hAnsi="Arial Narrow"/>
          <w:sz w:val="22"/>
          <w:szCs w:val="22"/>
        </w:rPr>
        <w:t>Dame Withycombe Hill – The most used crossing point of residents of Dame Withycombe across the C182 was identified and Highways will be informed.</w:t>
      </w:r>
    </w:p>
    <w:p w14:paraId="262843F0" w14:textId="5697C954" w:rsidR="00D223FB" w:rsidRDefault="00D223FB" w:rsidP="008F5BF2">
      <w:pPr>
        <w:pStyle w:val="BodyText"/>
        <w:ind w:left="1134" w:hanging="425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>
        <w:rPr>
          <w:rFonts w:ascii="Arial Narrow" w:hAnsi="Arial Narrow"/>
          <w:sz w:val="22"/>
          <w:szCs w:val="22"/>
        </w:rPr>
        <w:tab/>
        <w:t>Bolham Bridge – a resident raised concerns that repairs to the bridge were still outstanding. SCC would be contacted for an update.</w:t>
      </w:r>
    </w:p>
    <w:p w14:paraId="5B5F0D42" w14:textId="77777777" w:rsidR="00301C1B" w:rsidRPr="003E49FF" w:rsidRDefault="00301C1B" w:rsidP="008F5BF2">
      <w:pPr>
        <w:pStyle w:val="BodyText"/>
        <w:ind w:left="1134" w:hanging="425"/>
        <w:jc w:val="left"/>
        <w:rPr>
          <w:rFonts w:ascii="Arial Narrow" w:hAnsi="Arial Narrow"/>
          <w:color w:val="FF0000"/>
          <w:sz w:val="22"/>
          <w:szCs w:val="22"/>
        </w:rPr>
      </w:pPr>
    </w:p>
    <w:p w14:paraId="5CCB747A" w14:textId="40DAAEBD" w:rsidR="005C5522" w:rsidRDefault="00D223FB" w:rsidP="005C5522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56/22</w:t>
      </w:r>
      <w:r w:rsidR="005C5522" w:rsidRPr="001368B4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TREES</w:t>
      </w:r>
      <w:r w:rsidR="005C5522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1934F959" w14:textId="5BFF9FA0" w:rsidR="005F428F" w:rsidRDefault="00153D54" w:rsidP="00527169">
      <w:pPr>
        <w:pStyle w:val="BodyText"/>
        <w:ind w:left="709" w:firstLine="15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Ash Trees – Two quotes had been received for the removal of the tree opposite the village hall and</w:t>
      </w:r>
      <w:r w:rsidR="00527169">
        <w:rPr>
          <w:rFonts w:ascii="Arial Narrow" w:hAnsi="Arial Narrow"/>
          <w:sz w:val="22"/>
          <w:szCs w:val="22"/>
        </w:rPr>
        <w:t xml:space="preserve"> the tree on the grass verge next to the entrance to the Anchor. Both quotes were similar and it was agreed to use the company we’d had previously dealings with.</w:t>
      </w:r>
    </w:p>
    <w:p w14:paraId="1448AFBD" w14:textId="77777777" w:rsidR="005F428F" w:rsidRPr="005F428F" w:rsidRDefault="005F428F" w:rsidP="005F428F">
      <w:pPr>
        <w:pStyle w:val="BodyText"/>
        <w:ind w:left="1440"/>
        <w:jc w:val="left"/>
        <w:rPr>
          <w:rFonts w:ascii="Arial Narrow" w:hAnsi="Arial Narrow"/>
          <w:sz w:val="22"/>
          <w:szCs w:val="22"/>
        </w:rPr>
      </w:pPr>
    </w:p>
    <w:p w14:paraId="6FE38CA1" w14:textId="3A02648F" w:rsidR="005C5522" w:rsidRDefault="00527169" w:rsidP="001368B4">
      <w:pPr>
        <w:pStyle w:val="BodyText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57/22</w:t>
      </w:r>
      <w:r w:rsidR="005C5522" w:rsidRPr="001368B4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GROUNDS MAINTAINANCE CONTRACT</w:t>
      </w:r>
      <w:r w:rsidR="005C5522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6BEF1BF1" w14:textId="77FCFD66" w:rsidR="00E07B6F" w:rsidRPr="00CF4347" w:rsidRDefault="00EF263A" w:rsidP="00EF263A">
      <w:pPr>
        <w:pStyle w:val="BodyText"/>
        <w:ind w:left="720"/>
        <w:jc w:val="left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village gardener will be retiring at the end of July and i</w:t>
      </w:r>
      <w:r w:rsidR="00527169">
        <w:rPr>
          <w:rFonts w:ascii="Arial Narrow" w:hAnsi="Arial Narrow"/>
          <w:sz w:val="22"/>
          <w:szCs w:val="22"/>
        </w:rPr>
        <w:t>t was agreed to extend the current contract with Clean Surroundings until a new specification could be drawn up and invitations to tender sent out.</w:t>
      </w:r>
    </w:p>
    <w:p w14:paraId="3DCF4215" w14:textId="003FA9F0" w:rsidR="00054BD7" w:rsidRDefault="00DF3E71" w:rsidP="00184892">
      <w:pPr>
        <w:pStyle w:val="BodyText"/>
        <w:ind w:left="4320" w:firstLine="72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64700E">
        <w:rPr>
          <w:rFonts w:ascii="Arial Narrow" w:hAnsi="Arial Narrow"/>
          <w:bCs/>
          <w:sz w:val="22"/>
          <w:szCs w:val="22"/>
        </w:rPr>
        <w:t xml:space="preserve">  </w:t>
      </w:r>
      <w:r w:rsidR="002A7745">
        <w:rPr>
          <w:rFonts w:ascii="Arial Narrow" w:hAnsi="Arial Narrow"/>
          <w:bCs/>
          <w:sz w:val="22"/>
          <w:szCs w:val="22"/>
        </w:rPr>
        <w:t xml:space="preserve">  </w:t>
      </w:r>
    </w:p>
    <w:p w14:paraId="50107107" w14:textId="208C2B03" w:rsidR="00054BD7" w:rsidRDefault="00EF263A" w:rsidP="00C807D7">
      <w:pPr>
        <w:pStyle w:val="BodyText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58/22</w:t>
      </w:r>
      <w:r w:rsidR="00C807D7" w:rsidRPr="00C807D7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REVIEW OF ACTION LIST</w:t>
      </w:r>
      <w:r w:rsidR="00CF4347">
        <w:rPr>
          <w:rFonts w:ascii="Arial Narrow" w:hAnsi="Arial Narrow"/>
          <w:b/>
          <w:sz w:val="22"/>
          <w:szCs w:val="22"/>
          <w:u w:val="single"/>
        </w:rPr>
        <w:t>:</w:t>
      </w:r>
    </w:p>
    <w:p w14:paraId="512FDECB" w14:textId="77777777" w:rsidR="00761F56" w:rsidRDefault="00761F56" w:rsidP="00FD76E3">
      <w:pPr>
        <w:pStyle w:val="BodyText"/>
        <w:ind w:left="720"/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Item 4 – Annual wharf road maintenance. This contract was placed on 24.11.21 and has still not been carried out, this will be chased.</w:t>
      </w:r>
    </w:p>
    <w:p w14:paraId="1F7EE112" w14:textId="7A6A327D" w:rsidR="003844ED" w:rsidRPr="00CF4347" w:rsidRDefault="00761F56" w:rsidP="00FD76E3">
      <w:pPr>
        <w:pStyle w:val="BodyText"/>
        <w:ind w:left="720"/>
        <w:jc w:val="left"/>
        <w:rPr>
          <w:rFonts w:ascii="Arial Narrow" w:hAnsi="Arial Narrow"/>
          <w:bCs/>
          <w:color w:val="FF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It was agreed to leave the remaining action list until the new council were in place.</w:t>
      </w:r>
    </w:p>
    <w:p w14:paraId="62CB5DE7" w14:textId="77777777" w:rsidR="00E62CF2" w:rsidRDefault="00E62CF2" w:rsidP="00E62CF2">
      <w:pPr>
        <w:pStyle w:val="BodyText"/>
        <w:ind w:left="1080"/>
        <w:jc w:val="left"/>
        <w:rPr>
          <w:rFonts w:ascii="Arial Narrow" w:hAnsi="Arial Narrow"/>
          <w:bCs/>
          <w:sz w:val="22"/>
          <w:szCs w:val="22"/>
        </w:rPr>
      </w:pPr>
    </w:p>
    <w:p w14:paraId="4193B7D7" w14:textId="70CA09F0" w:rsidR="00B67638" w:rsidRPr="00BC4E58" w:rsidRDefault="00EF263A" w:rsidP="00057198">
      <w:pPr>
        <w:pStyle w:val="BodyText"/>
        <w:jc w:val="lef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>59</w:t>
      </w:r>
      <w:r w:rsidR="00BB2BAB">
        <w:rPr>
          <w:rFonts w:ascii="Arial Narrow" w:hAnsi="Arial Narrow"/>
          <w:b/>
          <w:sz w:val="22"/>
          <w:szCs w:val="22"/>
        </w:rPr>
        <w:t>/22</w:t>
      </w:r>
      <w:r w:rsidR="00054BD7" w:rsidRPr="00054BD7">
        <w:rPr>
          <w:rFonts w:ascii="Arial Narrow" w:hAnsi="Arial Narrow"/>
          <w:b/>
          <w:sz w:val="22"/>
          <w:szCs w:val="22"/>
        </w:rPr>
        <w:tab/>
      </w:r>
      <w:r w:rsidR="00057198" w:rsidRPr="00BC4E58">
        <w:rPr>
          <w:rFonts w:ascii="Arial Narrow" w:hAnsi="Arial Narrow"/>
          <w:b/>
          <w:sz w:val="22"/>
          <w:szCs w:val="22"/>
          <w:u w:val="single"/>
        </w:rPr>
        <w:t>MEETING REPORTS:</w:t>
      </w:r>
    </w:p>
    <w:p w14:paraId="02590794" w14:textId="4BD63DFB" w:rsidR="00536FAF" w:rsidRDefault="00761F56" w:rsidP="00061671">
      <w:pPr>
        <w:pStyle w:val="BodyText2"/>
        <w:ind w:left="72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09.03.22</w:t>
      </w:r>
      <w:r w:rsidR="00536FAF">
        <w:rPr>
          <w:rFonts w:ascii="Arial Narrow" w:hAnsi="Arial Narrow"/>
          <w:b/>
          <w:bCs/>
          <w:szCs w:val="22"/>
        </w:rPr>
        <w:t xml:space="preserve"> – Village Hall</w:t>
      </w:r>
      <w:r w:rsidR="00593F16">
        <w:rPr>
          <w:rFonts w:ascii="Arial Narrow" w:hAnsi="Arial Narrow"/>
          <w:b/>
          <w:bCs/>
          <w:szCs w:val="22"/>
        </w:rPr>
        <w:t xml:space="preserve"> (L Parsons)</w:t>
      </w:r>
    </w:p>
    <w:p w14:paraId="7DDBE95E" w14:textId="77F88F76" w:rsidR="00B164C8" w:rsidRDefault="00BB2BAB" w:rsidP="00CC02D8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L Parsons </w:t>
      </w:r>
      <w:r w:rsidR="00CC02D8">
        <w:rPr>
          <w:rFonts w:ascii="Arial Narrow" w:hAnsi="Arial Narrow"/>
          <w:szCs w:val="22"/>
        </w:rPr>
        <w:t>reported that the new disability ramp has been completed and a new oil tank installed. An official opening will hopefully take place in May or when all work complete.</w:t>
      </w:r>
    </w:p>
    <w:p w14:paraId="15A48BF8" w14:textId="4EF345FC" w:rsidR="00CC02D8" w:rsidRDefault="00CC02D8" w:rsidP="00CC02D8">
      <w:pPr>
        <w:pStyle w:val="BodyText2"/>
        <w:ind w:left="720"/>
        <w:rPr>
          <w:rFonts w:ascii="Arial" w:hAnsi="Arial" w:cs="Arial"/>
          <w:color w:val="222222"/>
        </w:rPr>
      </w:pPr>
      <w:r>
        <w:rPr>
          <w:rFonts w:ascii="Arial Narrow" w:hAnsi="Arial Narrow"/>
          <w:szCs w:val="22"/>
        </w:rPr>
        <w:t>The organisation of the Jubilee fun day is going well and the next meeting will be held on 25.04.22</w:t>
      </w:r>
    </w:p>
    <w:p w14:paraId="6C3EB951" w14:textId="13D94AC0" w:rsidR="00536FAF" w:rsidRDefault="00761F56" w:rsidP="00061671">
      <w:pPr>
        <w:pStyle w:val="BodyText2"/>
        <w:ind w:left="72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17.03.22 – EDF Transport Forum</w:t>
      </w:r>
    </w:p>
    <w:p w14:paraId="12157155" w14:textId="36190BE5" w:rsidR="004B7E20" w:rsidRPr="004B7E20" w:rsidRDefault="00BD0033" w:rsidP="00061671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A Darch attended this meeting and there was nothing of note to report. The minutes will be circulated when received.</w:t>
      </w:r>
    </w:p>
    <w:p w14:paraId="7FBFB5EE" w14:textId="7DA3D07B" w:rsidR="00050D58" w:rsidRDefault="00807365" w:rsidP="00050D58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</w:t>
      </w:r>
      <w:r w:rsidR="00325262">
        <w:rPr>
          <w:rFonts w:ascii="Arial Narrow" w:hAnsi="Arial Narrow"/>
          <w:szCs w:val="22"/>
        </w:rPr>
        <w:t xml:space="preserve">   </w:t>
      </w:r>
      <w:r w:rsidR="00050D58">
        <w:rPr>
          <w:rFonts w:ascii="Arial Narrow" w:hAnsi="Arial Narrow"/>
          <w:szCs w:val="22"/>
        </w:rPr>
        <w:t xml:space="preserve"> </w:t>
      </w:r>
    </w:p>
    <w:p w14:paraId="373B0B60" w14:textId="4A3FBBC5" w:rsidR="006E7CD9" w:rsidRPr="00CC02D8" w:rsidRDefault="00EF263A" w:rsidP="00C0616C">
      <w:pPr>
        <w:pStyle w:val="BodyText2"/>
        <w:rPr>
          <w:rFonts w:ascii="Arial Narrow" w:hAnsi="Arial Narrow"/>
          <w:b/>
          <w:bCs/>
          <w:szCs w:val="22"/>
          <w:u w:val="single"/>
        </w:rPr>
      </w:pPr>
      <w:bookmarkStart w:id="0" w:name="_Hlk101723808"/>
      <w:r>
        <w:rPr>
          <w:rFonts w:ascii="Arial Narrow" w:hAnsi="Arial Narrow"/>
          <w:b/>
          <w:bCs/>
          <w:szCs w:val="22"/>
        </w:rPr>
        <w:t>60</w:t>
      </w:r>
      <w:r w:rsidR="00C0616C">
        <w:rPr>
          <w:rFonts w:ascii="Arial Narrow" w:hAnsi="Arial Narrow"/>
          <w:b/>
          <w:bCs/>
          <w:szCs w:val="22"/>
        </w:rPr>
        <w:t>/22</w:t>
      </w:r>
      <w:r w:rsidR="00567D86">
        <w:rPr>
          <w:rFonts w:ascii="Arial Narrow" w:hAnsi="Arial Narrow"/>
          <w:b/>
          <w:bCs/>
          <w:szCs w:val="22"/>
        </w:rPr>
        <w:tab/>
      </w:r>
      <w:r w:rsidR="00567D86" w:rsidRPr="00567D86">
        <w:rPr>
          <w:rFonts w:ascii="Arial Narrow" w:hAnsi="Arial Narrow"/>
          <w:b/>
          <w:bCs/>
          <w:szCs w:val="22"/>
          <w:u w:val="single"/>
        </w:rPr>
        <w:t>FORTHCOMING MEETINGS</w:t>
      </w:r>
      <w:bookmarkEnd w:id="0"/>
      <w:r w:rsidR="00567D86" w:rsidRPr="00567D86">
        <w:rPr>
          <w:rFonts w:ascii="Arial Narrow" w:hAnsi="Arial Narrow"/>
          <w:b/>
          <w:bCs/>
          <w:szCs w:val="22"/>
          <w:u w:val="single"/>
        </w:rPr>
        <w:t>:</w:t>
      </w:r>
    </w:p>
    <w:p w14:paraId="2769D3B6" w14:textId="7BCE59E5" w:rsidR="00C0616C" w:rsidRDefault="00C0616C" w:rsidP="00C0616C">
      <w:pPr>
        <w:pStyle w:val="Body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 w:rsidR="00A772C4">
        <w:rPr>
          <w:rFonts w:ascii="Arial Narrow" w:hAnsi="Arial Narrow"/>
          <w:szCs w:val="22"/>
        </w:rPr>
        <w:t>13.04.22</w:t>
      </w:r>
      <w:r>
        <w:rPr>
          <w:rFonts w:ascii="Arial Narrow" w:hAnsi="Arial Narrow"/>
          <w:szCs w:val="22"/>
        </w:rPr>
        <w:t xml:space="preserve"> – Village Hall</w:t>
      </w:r>
    </w:p>
    <w:p w14:paraId="3A684E2A" w14:textId="273772C4" w:rsidR="007F0342" w:rsidRDefault="00C0616C" w:rsidP="00BF03F4">
      <w:pPr>
        <w:pStyle w:val="Body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  <w:t>19.05.22 – EDF Community Forum</w:t>
      </w:r>
    </w:p>
    <w:p w14:paraId="153A7E2E" w14:textId="77777777" w:rsidR="00EF263A" w:rsidRDefault="00EF263A" w:rsidP="00BF03F4">
      <w:pPr>
        <w:pStyle w:val="BodyText2"/>
        <w:rPr>
          <w:rFonts w:ascii="Arial Narrow" w:hAnsi="Arial Narrow"/>
          <w:szCs w:val="22"/>
        </w:rPr>
      </w:pPr>
    </w:p>
    <w:p w14:paraId="70903F9C" w14:textId="5A943444" w:rsidR="00EF263A" w:rsidRDefault="00EF263A" w:rsidP="00BF03F4">
      <w:pPr>
        <w:pStyle w:val="BodyText2"/>
        <w:rPr>
          <w:rFonts w:ascii="Arial Narrow" w:hAnsi="Arial Narrow"/>
          <w:b/>
          <w:bCs/>
          <w:szCs w:val="22"/>
          <w:u w:val="single"/>
        </w:rPr>
      </w:pPr>
      <w:r>
        <w:rPr>
          <w:rFonts w:ascii="Arial Narrow" w:hAnsi="Arial Narrow"/>
          <w:b/>
          <w:bCs/>
          <w:szCs w:val="22"/>
        </w:rPr>
        <w:t>61/22</w:t>
      </w:r>
      <w:r>
        <w:rPr>
          <w:rFonts w:ascii="Arial Narrow" w:hAnsi="Arial Narrow"/>
          <w:b/>
          <w:bCs/>
          <w:szCs w:val="22"/>
        </w:rPr>
        <w:tab/>
      </w:r>
      <w:r>
        <w:rPr>
          <w:rFonts w:ascii="Arial Narrow" w:hAnsi="Arial Narrow"/>
          <w:b/>
          <w:bCs/>
          <w:szCs w:val="22"/>
          <w:u w:val="single"/>
        </w:rPr>
        <w:t>CORRESPONDENCE/COMMUNICATIONS</w:t>
      </w:r>
    </w:p>
    <w:p w14:paraId="02A5FE82" w14:textId="7185FA1C" w:rsidR="004B7E20" w:rsidRDefault="004B7E20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1. Environmental Agency – Notice of intended entry on to Common for ground investigation surveys regarding the Bridgwater Tidal Barrier scheme.</w:t>
      </w:r>
    </w:p>
    <w:p w14:paraId="3BD90187" w14:textId="4F9568CB" w:rsidR="004B7E20" w:rsidRDefault="004B7E20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 Emergency Plan – a letter was received concerned that the Emergency Plan was ineffective during the February storms. It was agreed to add this to the action list</w:t>
      </w:r>
      <w:r w:rsidR="002C5CC2">
        <w:rPr>
          <w:rFonts w:ascii="Arial Narrow" w:hAnsi="Arial Narrow"/>
          <w:szCs w:val="22"/>
        </w:rPr>
        <w:t xml:space="preserve"> with the aim to get a team together to review the plan.</w:t>
      </w:r>
    </w:p>
    <w:p w14:paraId="31E21215" w14:textId="0FD59AB1" w:rsidR="002C5CC2" w:rsidRDefault="002C5CC2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3. Wharf Road usage by EDF – concerns had been raised by residents that the planning permission granted for EDF personnel to use the wharf road had expired. Further investigation is required.</w:t>
      </w:r>
    </w:p>
    <w:p w14:paraId="109C294F" w14:textId="4BEB6D6D" w:rsidR="002C5CC2" w:rsidRDefault="002C5CC2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4. NALC – wish to hear of any concerns from smaller councils (less than 6,000 electorate)</w:t>
      </w:r>
    </w:p>
    <w:p w14:paraId="21D1C5E4" w14:textId="3B161B08" w:rsidR="002C5CC2" w:rsidRDefault="002C5CC2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5. Sedgemoor CAB – donation request.</w:t>
      </w:r>
      <w:r w:rsidR="00410812">
        <w:rPr>
          <w:rFonts w:ascii="Arial Narrow" w:hAnsi="Arial Narrow"/>
          <w:szCs w:val="22"/>
        </w:rPr>
        <w:t xml:space="preserve"> It was unanimously agreed to give a donation of £300.00</w:t>
      </w:r>
    </w:p>
    <w:p w14:paraId="5A17CB69" w14:textId="5A69CA68" w:rsidR="00A64260" w:rsidRDefault="00A64260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 PCSO – recent criminal behaviour in Combwich – damage to the church and an attempted break-in.</w:t>
      </w:r>
    </w:p>
    <w:p w14:paraId="2786DE49" w14:textId="3060C848" w:rsidR="00A64260" w:rsidRDefault="00A64260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>7. Parish Council and Unitary Council elections take place on 5</w:t>
      </w:r>
      <w:r w:rsidRPr="00A64260">
        <w:rPr>
          <w:rFonts w:ascii="Arial Narrow" w:hAnsi="Arial Narrow"/>
          <w:szCs w:val="22"/>
          <w:vertAlign w:val="superscript"/>
        </w:rPr>
        <w:t>th</w:t>
      </w:r>
      <w:r>
        <w:rPr>
          <w:rFonts w:ascii="Arial Narrow" w:hAnsi="Arial Narrow"/>
          <w:szCs w:val="22"/>
        </w:rPr>
        <w:t xml:space="preserve"> May 2022, although Otterhampton was uncontested and will be looking to co-opt an additional councillor.</w:t>
      </w:r>
    </w:p>
    <w:p w14:paraId="0BF03140" w14:textId="2E696E3A" w:rsidR="00B901DA" w:rsidRDefault="00B901DA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8. A letter of thanks had been sent to Western Power for their efforts during the February storms.</w:t>
      </w:r>
    </w:p>
    <w:p w14:paraId="1DB660EB" w14:textId="24662D43" w:rsidR="00B901DA" w:rsidRDefault="00B901DA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9 The local council’s coronavirus helpline closed on 31.03.22</w:t>
      </w:r>
    </w:p>
    <w:p w14:paraId="7B543CA8" w14:textId="66C4F705" w:rsidR="00B901DA" w:rsidRPr="004B7E20" w:rsidRDefault="00B901DA" w:rsidP="004B7E2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10. Environment Agency – meet the regulator meeting being held on 25.05.22</w:t>
      </w:r>
    </w:p>
    <w:p w14:paraId="381F2D4E" w14:textId="77777777" w:rsidR="00EF263A" w:rsidRDefault="00EF263A" w:rsidP="00BF03F4">
      <w:pPr>
        <w:pStyle w:val="BodyText2"/>
        <w:rPr>
          <w:rFonts w:ascii="Arial Narrow" w:hAnsi="Arial Narrow"/>
          <w:b/>
          <w:bCs/>
          <w:szCs w:val="22"/>
          <w:u w:val="single"/>
        </w:rPr>
      </w:pPr>
    </w:p>
    <w:p w14:paraId="59AF8F07" w14:textId="4A35872F" w:rsidR="00EF263A" w:rsidRDefault="00EF263A" w:rsidP="00BF03F4">
      <w:pPr>
        <w:pStyle w:val="BodyText2"/>
        <w:rPr>
          <w:rFonts w:ascii="Arial Narrow" w:hAnsi="Arial Narrow"/>
          <w:b/>
          <w:bCs/>
          <w:szCs w:val="22"/>
          <w:u w:val="single"/>
        </w:rPr>
      </w:pPr>
      <w:r>
        <w:rPr>
          <w:rFonts w:ascii="Arial Narrow" w:hAnsi="Arial Narrow"/>
          <w:b/>
          <w:bCs/>
          <w:szCs w:val="22"/>
        </w:rPr>
        <w:t>62/22</w:t>
      </w:r>
      <w:r>
        <w:rPr>
          <w:rFonts w:ascii="Arial Narrow" w:hAnsi="Arial Narrow"/>
          <w:b/>
          <w:bCs/>
          <w:szCs w:val="22"/>
        </w:rPr>
        <w:tab/>
      </w:r>
      <w:r>
        <w:rPr>
          <w:rFonts w:ascii="Arial Narrow" w:hAnsi="Arial Narrow"/>
          <w:b/>
          <w:bCs/>
          <w:szCs w:val="22"/>
          <w:u w:val="single"/>
        </w:rPr>
        <w:t>QUEENS PLATINUM JUBILEE</w:t>
      </w:r>
    </w:p>
    <w:p w14:paraId="028FE713" w14:textId="73BE6F6C" w:rsidR="00006570" w:rsidRDefault="00006570" w:rsidP="0000657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It was agreed to co-fund with OPRA to provide all children 16 years and under living in the parish with a commemorative coin. They can also be purchased. Fliers have been distributed and the closing date to request coins is 11.04.22.</w:t>
      </w:r>
    </w:p>
    <w:p w14:paraId="6BC584C2" w14:textId="6A20B64A" w:rsidR="00006570" w:rsidRDefault="00006570" w:rsidP="0000657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A road closure request has been received to close part of Riverside Road on </w:t>
      </w:r>
      <w:r w:rsidR="004475CB">
        <w:rPr>
          <w:rFonts w:ascii="Arial Narrow" w:hAnsi="Arial Narrow"/>
          <w:szCs w:val="22"/>
        </w:rPr>
        <w:t xml:space="preserve">04.06.22 </w:t>
      </w:r>
      <w:r w:rsidR="00B901DA">
        <w:rPr>
          <w:rFonts w:ascii="Arial Narrow" w:hAnsi="Arial Narrow"/>
          <w:szCs w:val="22"/>
        </w:rPr>
        <w:t xml:space="preserve">from 11am to 6pm </w:t>
      </w:r>
      <w:r w:rsidR="004475CB">
        <w:rPr>
          <w:rFonts w:ascii="Arial Narrow" w:hAnsi="Arial Narrow"/>
          <w:szCs w:val="22"/>
        </w:rPr>
        <w:t>for the Jubilee celebrations which was fully supported.</w:t>
      </w:r>
    </w:p>
    <w:p w14:paraId="1B1BB1C9" w14:textId="7A22500E" w:rsidR="004475CB" w:rsidRDefault="004475CB" w:rsidP="0000657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Clean Surroundings will be requested to cut the common week commencing 30.05.22 and to mark out a short running track.</w:t>
      </w:r>
    </w:p>
    <w:p w14:paraId="11662060" w14:textId="7D26F063" w:rsidR="004475CB" w:rsidRPr="00006570" w:rsidRDefault="004475CB" w:rsidP="00006570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It was agreed to purchase a Platinum Jubilee Flag</w:t>
      </w:r>
    </w:p>
    <w:p w14:paraId="5BB33F14" w14:textId="77777777" w:rsidR="000E3E40" w:rsidRPr="000E3E40" w:rsidRDefault="000E3E40" w:rsidP="000E3E40">
      <w:pPr>
        <w:pStyle w:val="BodyText2"/>
        <w:ind w:left="1440"/>
        <w:rPr>
          <w:rFonts w:ascii="Arial Narrow" w:hAnsi="Arial Narrow"/>
          <w:b/>
          <w:bCs/>
          <w:szCs w:val="22"/>
          <w:u w:val="single"/>
        </w:rPr>
      </w:pPr>
    </w:p>
    <w:p w14:paraId="6C4D1ADB" w14:textId="0E5D8CAF" w:rsidR="00567D86" w:rsidRPr="00567D86" w:rsidRDefault="00EF263A" w:rsidP="00BF03F4">
      <w:pPr>
        <w:pStyle w:val="BodyText2"/>
        <w:rPr>
          <w:rFonts w:ascii="Arial Narrow" w:hAnsi="Arial Narrow"/>
          <w:b/>
          <w:bCs/>
          <w:szCs w:val="22"/>
          <w:u w:val="single"/>
        </w:rPr>
      </w:pPr>
      <w:r>
        <w:rPr>
          <w:rFonts w:ascii="Arial Narrow" w:hAnsi="Arial Narrow"/>
          <w:b/>
          <w:bCs/>
          <w:szCs w:val="22"/>
        </w:rPr>
        <w:t>63</w:t>
      </w:r>
      <w:r w:rsidR="00C0616C">
        <w:rPr>
          <w:rFonts w:ascii="Arial Narrow" w:hAnsi="Arial Narrow"/>
          <w:b/>
          <w:bCs/>
          <w:szCs w:val="22"/>
        </w:rPr>
        <w:t>/22</w:t>
      </w:r>
      <w:r w:rsidR="00567D86">
        <w:rPr>
          <w:rFonts w:ascii="Arial Narrow" w:hAnsi="Arial Narrow"/>
          <w:b/>
          <w:bCs/>
          <w:szCs w:val="22"/>
        </w:rPr>
        <w:tab/>
      </w:r>
      <w:r w:rsidR="00567D86" w:rsidRPr="00567D86">
        <w:rPr>
          <w:rFonts w:ascii="Arial Narrow" w:hAnsi="Arial Narrow"/>
          <w:b/>
          <w:bCs/>
          <w:szCs w:val="22"/>
          <w:u w:val="single"/>
        </w:rPr>
        <w:t>REPORTS OF REPRESENTATIVES:</w:t>
      </w:r>
    </w:p>
    <w:p w14:paraId="7DC54204" w14:textId="03FE2787" w:rsidR="009E6B1B" w:rsidRPr="00B901DA" w:rsidRDefault="00E9730B" w:rsidP="00CC1144">
      <w:pPr>
        <w:pStyle w:val="BodyText2"/>
        <w:numPr>
          <w:ilvl w:val="0"/>
          <w:numId w:val="20"/>
        </w:numPr>
        <w:rPr>
          <w:rFonts w:ascii="Arial Narrow" w:hAnsi="Arial Narrow"/>
          <w:szCs w:val="22"/>
        </w:rPr>
      </w:pPr>
      <w:r w:rsidRPr="005517BE">
        <w:rPr>
          <w:rFonts w:ascii="Arial Narrow" w:hAnsi="Arial Narrow"/>
          <w:b/>
          <w:bCs/>
          <w:szCs w:val="22"/>
        </w:rPr>
        <w:t>Public Rights of Way</w:t>
      </w:r>
      <w:r w:rsidR="00D96268" w:rsidRPr="005517BE">
        <w:rPr>
          <w:rFonts w:ascii="Arial Narrow" w:hAnsi="Arial Narrow"/>
          <w:b/>
          <w:bCs/>
          <w:szCs w:val="22"/>
        </w:rPr>
        <w:t xml:space="preserve"> (PRoW)</w:t>
      </w:r>
      <w:r w:rsidRPr="005517BE">
        <w:rPr>
          <w:rFonts w:ascii="Arial Narrow" w:hAnsi="Arial Narrow"/>
          <w:b/>
          <w:bCs/>
          <w:szCs w:val="22"/>
        </w:rPr>
        <w:t xml:space="preserve"> – B</w:t>
      </w:r>
      <w:r w:rsidR="008929FB" w:rsidRPr="005517BE">
        <w:rPr>
          <w:rFonts w:ascii="Arial Narrow" w:hAnsi="Arial Narrow"/>
          <w:b/>
          <w:bCs/>
          <w:szCs w:val="22"/>
        </w:rPr>
        <w:t xml:space="preserve"> </w:t>
      </w:r>
      <w:r w:rsidRPr="005517BE">
        <w:rPr>
          <w:rFonts w:ascii="Arial Narrow" w:hAnsi="Arial Narrow"/>
          <w:b/>
          <w:bCs/>
          <w:szCs w:val="22"/>
        </w:rPr>
        <w:t>Birkenhead</w:t>
      </w:r>
      <w:r w:rsidR="000950AB">
        <w:rPr>
          <w:rFonts w:ascii="Arial Narrow" w:hAnsi="Arial Narrow"/>
          <w:b/>
          <w:bCs/>
          <w:szCs w:val="22"/>
        </w:rPr>
        <w:t xml:space="preserve">. </w:t>
      </w:r>
    </w:p>
    <w:p w14:paraId="483F1612" w14:textId="6D2FCA06" w:rsidR="00B901DA" w:rsidRPr="00B901DA" w:rsidRDefault="00B901DA" w:rsidP="00B901DA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Modification order received for the footpaths in the vicinity of Combwich Ponds.</w:t>
      </w:r>
      <w:r w:rsidR="00462FD7">
        <w:rPr>
          <w:rFonts w:ascii="Arial Narrow" w:hAnsi="Arial Narrow"/>
          <w:szCs w:val="22"/>
        </w:rPr>
        <w:t xml:space="preserve"> Copies have been put on the notice boards.</w:t>
      </w:r>
    </w:p>
    <w:p w14:paraId="0804C69E" w14:textId="651BD34F" w:rsidR="00796F5B" w:rsidRDefault="000950AB" w:rsidP="00CC1144">
      <w:pPr>
        <w:pStyle w:val="BodyText2"/>
        <w:numPr>
          <w:ilvl w:val="0"/>
          <w:numId w:val="20"/>
        </w:numPr>
        <w:rPr>
          <w:rFonts w:ascii="Arial Narrow" w:hAnsi="Arial Narrow"/>
          <w:b/>
          <w:bCs/>
          <w:szCs w:val="22"/>
        </w:rPr>
      </w:pPr>
      <w:r w:rsidRPr="00BA6B8B">
        <w:rPr>
          <w:rFonts w:ascii="Arial Narrow" w:hAnsi="Arial Narrow"/>
          <w:b/>
          <w:bCs/>
          <w:szCs w:val="22"/>
        </w:rPr>
        <w:t>OPR</w:t>
      </w:r>
      <w:r w:rsidR="00695309" w:rsidRPr="00BA6B8B">
        <w:rPr>
          <w:rFonts w:ascii="Arial Narrow" w:hAnsi="Arial Narrow"/>
          <w:b/>
          <w:bCs/>
          <w:szCs w:val="22"/>
        </w:rPr>
        <w:t>A</w:t>
      </w:r>
      <w:r w:rsidRPr="00BA6B8B">
        <w:rPr>
          <w:rFonts w:ascii="Arial Narrow" w:hAnsi="Arial Narrow"/>
          <w:b/>
          <w:bCs/>
          <w:szCs w:val="22"/>
        </w:rPr>
        <w:t xml:space="preserve"> – T Gardener</w:t>
      </w:r>
      <w:r w:rsidR="00C0616C">
        <w:rPr>
          <w:rFonts w:ascii="Arial Narrow" w:hAnsi="Arial Narrow"/>
          <w:b/>
          <w:bCs/>
          <w:szCs w:val="22"/>
        </w:rPr>
        <w:t xml:space="preserve">. </w:t>
      </w:r>
    </w:p>
    <w:p w14:paraId="77866373" w14:textId="650F9675" w:rsidR="00462FD7" w:rsidRPr="00462FD7" w:rsidRDefault="00462FD7" w:rsidP="00462FD7">
      <w:pPr>
        <w:pStyle w:val="BodyText2"/>
        <w:ind w:left="72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The Easter egg hunt for children will take place on Good Friday starting at 11am at the Anchor, followed by a quiz on Easter Sunday also at the Anchor.</w:t>
      </w:r>
    </w:p>
    <w:p w14:paraId="6F207D24" w14:textId="3F4263C4" w:rsidR="00796F5B" w:rsidRPr="00462FD7" w:rsidRDefault="00796F5B" w:rsidP="00CC1144">
      <w:pPr>
        <w:pStyle w:val="BodyText2"/>
        <w:numPr>
          <w:ilvl w:val="0"/>
          <w:numId w:val="20"/>
        </w:numPr>
        <w:rPr>
          <w:rFonts w:ascii="Arial Narrow" w:hAnsi="Arial Narrow"/>
          <w:b/>
          <w:bCs/>
          <w:szCs w:val="22"/>
        </w:rPr>
      </w:pPr>
      <w:r w:rsidRPr="00CC1144">
        <w:rPr>
          <w:rFonts w:ascii="Arial Narrow" w:hAnsi="Arial Narrow"/>
          <w:b/>
          <w:bCs/>
          <w:szCs w:val="22"/>
        </w:rPr>
        <w:t>School – R</w:t>
      </w:r>
      <w:r w:rsidR="00A00CBB" w:rsidRPr="00CC1144">
        <w:rPr>
          <w:rFonts w:ascii="Arial Narrow" w:hAnsi="Arial Narrow"/>
          <w:b/>
          <w:bCs/>
          <w:szCs w:val="22"/>
        </w:rPr>
        <w:t xml:space="preserve"> </w:t>
      </w:r>
      <w:r w:rsidRPr="00CC1144">
        <w:rPr>
          <w:rFonts w:ascii="Arial Narrow" w:hAnsi="Arial Narrow"/>
          <w:b/>
          <w:bCs/>
          <w:szCs w:val="22"/>
        </w:rPr>
        <w:t>Perrett</w:t>
      </w:r>
      <w:r w:rsidR="00C0616C">
        <w:rPr>
          <w:rFonts w:ascii="Arial Narrow" w:hAnsi="Arial Narrow"/>
          <w:b/>
          <w:bCs/>
          <w:szCs w:val="22"/>
        </w:rPr>
        <w:t xml:space="preserve">. </w:t>
      </w:r>
    </w:p>
    <w:p w14:paraId="70FA36B5" w14:textId="4D18AC10" w:rsidR="00462FD7" w:rsidRPr="00CC1144" w:rsidRDefault="00462FD7" w:rsidP="00462FD7">
      <w:pPr>
        <w:pStyle w:val="BodyText2"/>
        <w:ind w:left="72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szCs w:val="22"/>
        </w:rPr>
        <w:t xml:space="preserve">The school continues to cope with staffing issues due to Covid, pupil numbers have also been </w:t>
      </w:r>
      <w:r w:rsidR="00691427">
        <w:rPr>
          <w:rFonts w:ascii="Arial Narrow" w:hAnsi="Arial Narrow"/>
          <w:szCs w:val="22"/>
        </w:rPr>
        <w:t>hit by Covid infections</w:t>
      </w:r>
      <w:r>
        <w:rPr>
          <w:rFonts w:ascii="Arial Narrow" w:hAnsi="Arial Narrow"/>
          <w:szCs w:val="22"/>
        </w:rPr>
        <w:t>. The school will be celebrating the Queen’s Jubilee on 27.0</w:t>
      </w:r>
      <w:r w:rsidR="00691427">
        <w:rPr>
          <w:rFonts w:ascii="Arial Narrow" w:hAnsi="Arial Narrow"/>
          <w:szCs w:val="22"/>
        </w:rPr>
        <w:t>5.22</w:t>
      </w:r>
    </w:p>
    <w:p w14:paraId="2E4DF610" w14:textId="77777777" w:rsidR="00264F1A" w:rsidRPr="00264F1A" w:rsidRDefault="00264F1A" w:rsidP="00264F1A">
      <w:pPr>
        <w:pStyle w:val="BodyText2"/>
        <w:ind w:left="1080"/>
        <w:rPr>
          <w:rFonts w:ascii="Arial Narrow" w:hAnsi="Arial Narrow"/>
          <w:szCs w:val="22"/>
        </w:rPr>
      </w:pPr>
    </w:p>
    <w:p w14:paraId="133AD5A2" w14:textId="50D86E7B" w:rsidR="004B6B7E" w:rsidRPr="00264F1A" w:rsidRDefault="00EF263A" w:rsidP="00BF03F4">
      <w:pPr>
        <w:pStyle w:val="BodyText2"/>
        <w:rPr>
          <w:rFonts w:ascii="Arial Narrow" w:hAnsi="Arial Narrow"/>
          <w:b/>
          <w:szCs w:val="22"/>
          <w:u w:val="single"/>
        </w:rPr>
      </w:pPr>
      <w:r>
        <w:rPr>
          <w:rFonts w:ascii="Arial Narrow" w:hAnsi="Arial Narrow"/>
          <w:b/>
          <w:bCs/>
          <w:szCs w:val="22"/>
        </w:rPr>
        <w:t>64</w:t>
      </w:r>
      <w:r w:rsidR="00F95719">
        <w:rPr>
          <w:rFonts w:ascii="Arial Narrow" w:hAnsi="Arial Narrow"/>
          <w:b/>
          <w:bCs/>
          <w:szCs w:val="22"/>
        </w:rPr>
        <w:t>/22</w:t>
      </w:r>
      <w:r w:rsidR="002053ED" w:rsidRPr="00264F1A">
        <w:rPr>
          <w:rFonts w:ascii="Arial Narrow" w:hAnsi="Arial Narrow"/>
          <w:b/>
          <w:szCs w:val="22"/>
        </w:rPr>
        <w:tab/>
      </w:r>
      <w:r w:rsidR="00513D02" w:rsidRPr="00264F1A">
        <w:rPr>
          <w:rFonts w:ascii="Arial Narrow" w:hAnsi="Arial Narrow"/>
          <w:b/>
          <w:szCs w:val="22"/>
          <w:u w:val="single"/>
        </w:rPr>
        <w:t xml:space="preserve">DATE AND TIME OF THE </w:t>
      </w:r>
      <w:r w:rsidR="00EC2842" w:rsidRPr="00264F1A">
        <w:rPr>
          <w:rFonts w:ascii="Arial Narrow" w:hAnsi="Arial Narrow"/>
          <w:b/>
          <w:szCs w:val="22"/>
          <w:u w:val="single"/>
        </w:rPr>
        <w:t>NEXT</w:t>
      </w:r>
      <w:r w:rsidR="00793252" w:rsidRPr="00264F1A">
        <w:rPr>
          <w:rFonts w:ascii="Arial Narrow" w:hAnsi="Arial Narrow"/>
          <w:b/>
          <w:szCs w:val="22"/>
          <w:u w:val="single"/>
        </w:rPr>
        <w:t xml:space="preserve"> </w:t>
      </w:r>
      <w:r w:rsidR="00513D02" w:rsidRPr="00264F1A">
        <w:rPr>
          <w:rFonts w:ascii="Arial Narrow" w:hAnsi="Arial Narrow"/>
          <w:b/>
          <w:szCs w:val="22"/>
          <w:u w:val="single"/>
        </w:rPr>
        <w:t>MEETING</w:t>
      </w:r>
      <w:r w:rsidR="005F684D" w:rsidRPr="00264F1A">
        <w:rPr>
          <w:rFonts w:ascii="Arial Narrow" w:hAnsi="Arial Narrow"/>
          <w:b/>
          <w:szCs w:val="22"/>
          <w:u w:val="single"/>
        </w:rPr>
        <w:t>:</w:t>
      </w:r>
    </w:p>
    <w:p w14:paraId="0DD30804" w14:textId="75B05B14" w:rsidR="00FC0DFD" w:rsidRPr="00264F1A" w:rsidRDefault="00C2378C" w:rsidP="00270167">
      <w:pPr>
        <w:pStyle w:val="BodyText2"/>
        <w:ind w:left="720"/>
        <w:rPr>
          <w:rFonts w:ascii="Arial Narrow" w:hAnsi="Arial Narrow"/>
          <w:bCs/>
          <w:szCs w:val="22"/>
        </w:rPr>
      </w:pPr>
      <w:r w:rsidRPr="00264F1A">
        <w:rPr>
          <w:rFonts w:ascii="Arial Narrow" w:hAnsi="Arial Narrow"/>
          <w:bCs/>
          <w:szCs w:val="22"/>
        </w:rPr>
        <w:t xml:space="preserve">The </w:t>
      </w:r>
      <w:r w:rsidR="0058774F" w:rsidRPr="00264F1A">
        <w:rPr>
          <w:rFonts w:ascii="Arial Narrow" w:hAnsi="Arial Narrow"/>
          <w:bCs/>
          <w:szCs w:val="22"/>
        </w:rPr>
        <w:t xml:space="preserve">next meeting will be held </w:t>
      </w:r>
      <w:r w:rsidR="00104D65" w:rsidRPr="00264F1A">
        <w:rPr>
          <w:rFonts w:ascii="Arial Narrow" w:hAnsi="Arial Narrow"/>
          <w:bCs/>
          <w:szCs w:val="22"/>
        </w:rPr>
        <w:t>on Thu</w:t>
      </w:r>
      <w:r w:rsidR="00DC676E" w:rsidRPr="00264F1A">
        <w:rPr>
          <w:rFonts w:ascii="Arial Narrow" w:hAnsi="Arial Narrow"/>
          <w:bCs/>
          <w:szCs w:val="22"/>
        </w:rPr>
        <w:t xml:space="preserve">rsday </w:t>
      </w:r>
      <w:r w:rsidR="00EF263A">
        <w:rPr>
          <w:rFonts w:ascii="Arial Narrow" w:hAnsi="Arial Narrow"/>
          <w:bCs/>
          <w:szCs w:val="22"/>
        </w:rPr>
        <w:t>12 MAY</w:t>
      </w:r>
      <w:r w:rsidR="00C0616C">
        <w:rPr>
          <w:rFonts w:ascii="Arial Narrow" w:hAnsi="Arial Narrow"/>
          <w:bCs/>
          <w:szCs w:val="22"/>
        </w:rPr>
        <w:t xml:space="preserve"> 2022</w:t>
      </w:r>
      <w:r w:rsidR="00270167" w:rsidRPr="00264F1A">
        <w:rPr>
          <w:rFonts w:ascii="Arial Narrow" w:hAnsi="Arial Narrow"/>
          <w:bCs/>
          <w:szCs w:val="22"/>
        </w:rPr>
        <w:t xml:space="preserve">, </w:t>
      </w:r>
      <w:r w:rsidR="009B31C1" w:rsidRPr="00264F1A">
        <w:rPr>
          <w:rFonts w:ascii="Arial Narrow" w:hAnsi="Arial Narrow"/>
          <w:bCs/>
          <w:szCs w:val="22"/>
        </w:rPr>
        <w:t>7.00</w:t>
      </w:r>
      <w:r w:rsidR="00BD1B75" w:rsidRPr="00264F1A">
        <w:rPr>
          <w:rFonts w:ascii="Arial Narrow" w:hAnsi="Arial Narrow"/>
          <w:bCs/>
          <w:szCs w:val="22"/>
        </w:rPr>
        <w:t>pm</w:t>
      </w:r>
      <w:r w:rsidR="0058774F" w:rsidRPr="00264F1A">
        <w:rPr>
          <w:rFonts w:ascii="Arial Narrow" w:hAnsi="Arial Narrow"/>
          <w:bCs/>
          <w:szCs w:val="22"/>
        </w:rPr>
        <w:t xml:space="preserve"> at Otterhampton Village Hall. </w:t>
      </w:r>
    </w:p>
    <w:p w14:paraId="706F2E54" w14:textId="77777777" w:rsidR="00721743" w:rsidRDefault="00721743" w:rsidP="00270167">
      <w:pPr>
        <w:pStyle w:val="BodyText2"/>
        <w:ind w:left="720"/>
        <w:rPr>
          <w:rFonts w:ascii="Arial Narrow" w:hAnsi="Arial Narrow"/>
          <w:bCs/>
          <w:szCs w:val="22"/>
        </w:rPr>
      </w:pPr>
    </w:p>
    <w:p w14:paraId="76F39802" w14:textId="12A48305" w:rsidR="0083676D" w:rsidRDefault="00942901" w:rsidP="00270167">
      <w:pPr>
        <w:pStyle w:val="BodyText2"/>
        <w:ind w:left="720"/>
        <w:rPr>
          <w:rFonts w:ascii="Arial Narrow" w:hAnsi="Arial Narrow"/>
          <w:bCs/>
          <w:szCs w:val="22"/>
        </w:rPr>
      </w:pPr>
      <w:r w:rsidRPr="00264F1A">
        <w:rPr>
          <w:rFonts w:ascii="Arial Narrow" w:hAnsi="Arial Narrow"/>
          <w:bCs/>
          <w:szCs w:val="22"/>
        </w:rPr>
        <w:t xml:space="preserve">The meeting finished at </w:t>
      </w:r>
      <w:r w:rsidR="004475CB">
        <w:rPr>
          <w:rFonts w:ascii="Arial Narrow" w:hAnsi="Arial Narrow"/>
          <w:bCs/>
          <w:szCs w:val="22"/>
        </w:rPr>
        <w:t>8.40pm</w:t>
      </w:r>
    </w:p>
    <w:p w14:paraId="6AE0A494" w14:textId="77777777" w:rsidR="0089725C" w:rsidRPr="00264F1A" w:rsidRDefault="0089725C" w:rsidP="00270167">
      <w:pPr>
        <w:pStyle w:val="BodyText2"/>
        <w:ind w:left="720"/>
        <w:rPr>
          <w:rFonts w:ascii="Arial Narrow" w:hAnsi="Arial Narrow"/>
          <w:bCs/>
          <w:szCs w:val="22"/>
        </w:rPr>
      </w:pPr>
    </w:p>
    <w:p w14:paraId="427AA4C8" w14:textId="77777777" w:rsidR="00721743" w:rsidRDefault="00721743" w:rsidP="00687EC1">
      <w:pPr>
        <w:pStyle w:val="BodyText"/>
        <w:ind w:firstLine="720"/>
        <w:jc w:val="left"/>
        <w:rPr>
          <w:rFonts w:ascii="Arial Narrow" w:hAnsi="Arial Narrow"/>
          <w:sz w:val="22"/>
          <w:szCs w:val="22"/>
        </w:rPr>
      </w:pPr>
    </w:p>
    <w:p w14:paraId="0784173C" w14:textId="7F19D146" w:rsidR="00DB0F03" w:rsidRDefault="005F1732" w:rsidP="00687EC1">
      <w:pPr>
        <w:pStyle w:val="BodyText"/>
        <w:ind w:firstLine="720"/>
        <w:jc w:val="left"/>
        <w:rPr>
          <w:rFonts w:ascii="Arial Narrow" w:hAnsi="Arial Narrow"/>
          <w:sz w:val="22"/>
          <w:szCs w:val="22"/>
        </w:rPr>
      </w:pPr>
      <w:r w:rsidRPr="00264F1A">
        <w:rPr>
          <w:rFonts w:ascii="Arial Narrow" w:hAnsi="Arial Narrow"/>
          <w:sz w:val="22"/>
          <w:szCs w:val="22"/>
        </w:rPr>
        <w:t>S</w:t>
      </w:r>
      <w:r w:rsidR="005F684D" w:rsidRPr="00264F1A">
        <w:rPr>
          <w:rFonts w:ascii="Arial Narrow" w:hAnsi="Arial Narrow"/>
          <w:sz w:val="22"/>
          <w:szCs w:val="22"/>
        </w:rPr>
        <w:t>igne</w:t>
      </w:r>
      <w:r w:rsidR="00076CBE" w:rsidRPr="00264F1A">
        <w:rPr>
          <w:rFonts w:ascii="Arial Narrow" w:hAnsi="Arial Narrow"/>
          <w:sz w:val="22"/>
          <w:szCs w:val="22"/>
        </w:rPr>
        <w:t xml:space="preserve">d: </w:t>
      </w:r>
      <w:r w:rsidR="00076CBE" w:rsidRPr="00264F1A">
        <w:rPr>
          <w:rFonts w:ascii="Arial Narrow" w:hAnsi="Arial Narrow"/>
          <w:sz w:val="22"/>
          <w:szCs w:val="22"/>
        </w:rPr>
        <w:tab/>
      </w:r>
      <w:r w:rsidR="00C0616C">
        <w:rPr>
          <w:rFonts w:ascii="Arial Narrow" w:hAnsi="Arial Narrow"/>
          <w:sz w:val="22"/>
          <w:szCs w:val="22"/>
        </w:rPr>
        <w:tab/>
      </w:r>
      <w:r w:rsidR="009003F8" w:rsidRPr="00264F1A">
        <w:rPr>
          <w:rFonts w:ascii="Arial Narrow" w:hAnsi="Arial Narrow"/>
          <w:sz w:val="22"/>
          <w:szCs w:val="22"/>
        </w:rPr>
        <w:tab/>
      </w:r>
      <w:r w:rsidR="009003F8" w:rsidRPr="00264F1A">
        <w:rPr>
          <w:rFonts w:ascii="Arial Narrow" w:hAnsi="Arial Narrow"/>
          <w:sz w:val="22"/>
          <w:szCs w:val="22"/>
        </w:rPr>
        <w:tab/>
      </w:r>
      <w:r w:rsidR="00B2186A" w:rsidRPr="00264F1A">
        <w:rPr>
          <w:rFonts w:ascii="Arial Narrow" w:hAnsi="Arial Narrow"/>
          <w:sz w:val="22"/>
          <w:szCs w:val="22"/>
        </w:rPr>
        <w:tab/>
      </w:r>
      <w:r w:rsidR="0059213C" w:rsidRPr="00264F1A">
        <w:rPr>
          <w:rFonts w:ascii="Arial Narrow" w:hAnsi="Arial Narrow"/>
          <w:sz w:val="22"/>
          <w:szCs w:val="22"/>
        </w:rPr>
        <w:t>(Chair)</w:t>
      </w:r>
      <w:r w:rsidR="00762ABE">
        <w:rPr>
          <w:rFonts w:ascii="Arial Narrow" w:hAnsi="Arial Narrow"/>
          <w:sz w:val="22"/>
          <w:szCs w:val="22"/>
        </w:rPr>
        <w:tab/>
      </w:r>
      <w:r w:rsidR="009003F8" w:rsidRPr="00264F1A">
        <w:rPr>
          <w:rFonts w:ascii="Arial Narrow" w:hAnsi="Arial Narrow"/>
          <w:sz w:val="22"/>
          <w:szCs w:val="22"/>
        </w:rPr>
        <w:tab/>
      </w:r>
      <w:r w:rsidR="00076CBE" w:rsidRPr="00264F1A">
        <w:rPr>
          <w:rFonts w:ascii="Arial Narrow" w:hAnsi="Arial Narrow"/>
          <w:sz w:val="22"/>
          <w:szCs w:val="22"/>
        </w:rPr>
        <w:t>Date</w:t>
      </w:r>
      <w:r w:rsidR="00EF263A">
        <w:rPr>
          <w:rFonts w:ascii="Arial Narrow" w:hAnsi="Arial Narrow"/>
          <w:sz w:val="22"/>
          <w:szCs w:val="22"/>
        </w:rPr>
        <w:t xml:space="preserve"> 12 May 2022</w:t>
      </w:r>
      <w:r w:rsidR="00044659" w:rsidRPr="00264F1A">
        <w:rPr>
          <w:rFonts w:ascii="Arial Narrow" w:hAnsi="Arial Narrow"/>
          <w:sz w:val="22"/>
          <w:szCs w:val="22"/>
        </w:rPr>
        <w:t xml:space="preserve"> </w:t>
      </w:r>
      <w:r w:rsidRPr="00264F1A">
        <w:rPr>
          <w:rFonts w:ascii="Arial Narrow" w:hAnsi="Arial Narrow"/>
          <w:sz w:val="22"/>
          <w:szCs w:val="22"/>
        </w:rPr>
        <w:t xml:space="preserve"> </w:t>
      </w:r>
    </w:p>
    <w:sectPr w:rsidR="00DB0F03" w:rsidSect="008D7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64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F9B3" w14:textId="77777777" w:rsidR="00584624" w:rsidRDefault="00584624">
      <w:r>
        <w:separator/>
      </w:r>
    </w:p>
  </w:endnote>
  <w:endnote w:type="continuationSeparator" w:id="0">
    <w:p w14:paraId="2587832C" w14:textId="77777777" w:rsidR="00584624" w:rsidRDefault="0058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1203" w14:textId="77777777" w:rsidR="0046040C" w:rsidRDefault="004604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CDA74" w14:textId="77777777" w:rsidR="0046040C" w:rsidRDefault="00460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749A" w14:textId="77777777" w:rsidR="0046040C" w:rsidRDefault="004604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B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417C7" w14:textId="77777777" w:rsidR="0046040C" w:rsidRDefault="00460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F615" w14:textId="77777777" w:rsidR="005F27A7" w:rsidRDefault="005F2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082A" w14:textId="77777777" w:rsidR="00584624" w:rsidRDefault="00584624">
      <w:r>
        <w:separator/>
      </w:r>
    </w:p>
  </w:footnote>
  <w:footnote w:type="continuationSeparator" w:id="0">
    <w:p w14:paraId="0D6B256F" w14:textId="77777777" w:rsidR="00584624" w:rsidRDefault="0058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55BB" w14:textId="77777777" w:rsidR="005F27A7" w:rsidRDefault="005F2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9CD8" w14:textId="4269898B" w:rsidR="005F27A7" w:rsidRDefault="005F2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4887" w14:textId="77777777" w:rsidR="005F27A7" w:rsidRDefault="005F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B6"/>
    <w:multiLevelType w:val="hybridMultilevel"/>
    <w:tmpl w:val="0F1614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6266D"/>
    <w:multiLevelType w:val="hybridMultilevel"/>
    <w:tmpl w:val="1A5A53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DCBF24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23F4"/>
    <w:multiLevelType w:val="hybridMultilevel"/>
    <w:tmpl w:val="0E0AE6FE"/>
    <w:lvl w:ilvl="0" w:tplc="441C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7729C"/>
    <w:multiLevelType w:val="hybridMultilevel"/>
    <w:tmpl w:val="1F3242A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E16F92"/>
    <w:multiLevelType w:val="multilevel"/>
    <w:tmpl w:val="25C8AE72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A21E7D"/>
    <w:multiLevelType w:val="multilevel"/>
    <w:tmpl w:val="D064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CB3"/>
    <w:multiLevelType w:val="hybridMultilevel"/>
    <w:tmpl w:val="91AC0F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75274"/>
    <w:multiLevelType w:val="hybridMultilevel"/>
    <w:tmpl w:val="D92032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C6930"/>
    <w:multiLevelType w:val="hybridMultilevel"/>
    <w:tmpl w:val="82009D44"/>
    <w:lvl w:ilvl="0" w:tplc="7FDEC6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D68DF60">
      <w:start w:val="1"/>
      <w:numFmt w:val="lowerLetter"/>
      <w:lvlText w:val="%2."/>
      <w:lvlJc w:val="left"/>
      <w:pPr>
        <w:ind w:left="1800" w:hanging="360"/>
      </w:pPr>
      <w:rPr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E7EA5"/>
    <w:multiLevelType w:val="hybridMultilevel"/>
    <w:tmpl w:val="BE18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7962"/>
    <w:multiLevelType w:val="hybridMultilevel"/>
    <w:tmpl w:val="D966AEA4"/>
    <w:lvl w:ilvl="0" w:tplc="30A0C4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090A0A"/>
    <w:multiLevelType w:val="hybridMultilevel"/>
    <w:tmpl w:val="38187C36"/>
    <w:lvl w:ilvl="0" w:tplc="56AEA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E57704"/>
    <w:multiLevelType w:val="hybridMultilevel"/>
    <w:tmpl w:val="416A15EE"/>
    <w:lvl w:ilvl="0" w:tplc="97341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8FE249E6">
      <w:start w:val="1"/>
      <w:numFmt w:val="lowerLetter"/>
      <w:lvlText w:val="%2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15145"/>
    <w:multiLevelType w:val="hybridMultilevel"/>
    <w:tmpl w:val="DF5A0E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B53CA"/>
    <w:multiLevelType w:val="multilevel"/>
    <w:tmpl w:val="8C2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D0A13"/>
    <w:multiLevelType w:val="hybridMultilevel"/>
    <w:tmpl w:val="395C06A6"/>
    <w:lvl w:ilvl="0" w:tplc="05B2C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356BF"/>
    <w:multiLevelType w:val="hybridMultilevel"/>
    <w:tmpl w:val="646AD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A0D"/>
    <w:multiLevelType w:val="hybridMultilevel"/>
    <w:tmpl w:val="3EF49FF0"/>
    <w:lvl w:ilvl="0" w:tplc="3B3603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751D5"/>
    <w:multiLevelType w:val="hybridMultilevel"/>
    <w:tmpl w:val="185AAF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B599E"/>
    <w:multiLevelType w:val="hybridMultilevel"/>
    <w:tmpl w:val="32569A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50A2"/>
    <w:multiLevelType w:val="multilevel"/>
    <w:tmpl w:val="15E690EC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663BB6"/>
    <w:multiLevelType w:val="hybridMultilevel"/>
    <w:tmpl w:val="E90CEF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05A99"/>
    <w:multiLevelType w:val="hybridMultilevel"/>
    <w:tmpl w:val="DE10B54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031A3E"/>
    <w:multiLevelType w:val="hybridMultilevel"/>
    <w:tmpl w:val="9CF28EB2"/>
    <w:lvl w:ilvl="0" w:tplc="9FDC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036D4"/>
    <w:multiLevelType w:val="hybridMultilevel"/>
    <w:tmpl w:val="27C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F3C21"/>
    <w:multiLevelType w:val="hybridMultilevel"/>
    <w:tmpl w:val="E678378A"/>
    <w:lvl w:ilvl="0" w:tplc="452AE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36C2D"/>
    <w:multiLevelType w:val="hybridMultilevel"/>
    <w:tmpl w:val="347AA5EA"/>
    <w:lvl w:ilvl="0" w:tplc="CB7E1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E2096A"/>
    <w:multiLevelType w:val="hybridMultilevel"/>
    <w:tmpl w:val="2D509F0E"/>
    <w:lvl w:ilvl="0" w:tplc="23444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2A7A08"/>
    <w:multiLevelType w:val="hybridMultilevel"/>
    <w:tmpl w:val="160643D6"/>
    <w:lvl w:ilvl="0" w:tplc="51000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35803">
    <w:abstractNumId w:val="12"/>
  </w:num>
  <w:num w:numId="2" w16cid:durableId="864099934">
    <w:abstractNumId w:val="8"/>
  </w:num>
  <w:num w:numId="3" w16cid:durableId="818039292">
    <w:abstractNumId w:val="17"/>
  </w:num>
  <w:num w:numId="4" w16cid:durableId="1076898308">
    <w:abstractNumId w:val="23"/>
  </w:num>
  <w:num w:numId="5" w16cid:durableId="27687556">
    <w:abstractNumId w:val="2"/>
  </w:num>
  <w:num w:numId="6" w16cid:durableId="1852450334">
    <w:abstractNumId w:val="10"/>
  </w:num>
  <w:num w:numId="7" w16cid:durableId="1547764166">
    <w:abstractNumId w:val="1"/>
  </w:num>
  <w:num w:numId="8" w16cid:durableId="1685397492">
    <w:abstractNumId w:val="6"/>
  </w:num>
  <w:num w:numId="9" w16cid:durableId="1345520400">
    <w:abstractNumId w:val="22"/>
  </w:num>
  <w:num w:numId="10" w16cid:durableId="663969083">
    <w:abstractNumId w:val="20"/>
  </w:num>
  <w:num w:numId="11" w16cid:durableId="1139686724">
    <w:abstractNumId w:val="24"/>
  </w:num>
  <w:num w:numId="12" w16cid:durableId="1434474303">
    <w:abstractNumId w:val="25"/>
  </w:num>
  <w:num w:numId="13" w16cid:durableId="1785996042">
    <w:abstractNumId w:val="18"/>
  </w:num>
  <w:num w:numId="14" w16cid:durableId="1561985260">
    <w:abstractNumId w:val="21"/>
  </w:num>
  <w:num w:numId="15" w16cid:durableId="1400859063">
    <w:abstractNumId w:val="13"/>
  </w:num>
  <w:num w:numId="16" w16cid:durableId="732505467">
    <w:abstractNumId w:val="4"/>
  </w:num>
  <w:num w:numId="17" w16cid:durableId="1404990877">
    <w:abstractNumId w:val="27"/>
  </w:num>
  <w:num w:numId="18" w16cid:durableId="797917063">
    <w:abstractNumId w:val="11"/>
  </w:num>
  <w:num w:numId="19" w16cid:durableId="1520242586">
    <w:abstractNumId w:val="15"/>
  </w:num>
  <w:num w:numId="20" w16cid:durableId="517936052">
    <w:abstractNumId w:val="28"/>
  </w:num>
  <w:num w:numId="21" w16cid:durableId="572859893">
    <w:abstractNumId w:val="19"/>
  </w:num>
  <w:num w:numId="22" w16cid:durableId="219825112">
    <w:abstractNumId w:val="16"/>
  </w:num>
  <w:num w:numId="23" w16cid:durableId="1144086312">
    <w:abstractNumId w:val="26"/>
  </w:num>
  <w:num w:numId="24" w16cid:durableId="315649866">
    <w:abstractNumId w:val="9"/>
  </w:num>
  <w:num w:numId="25" w16cid:durableId="522091561">
    <w:abstractNumId w:val="3"/>
  </w:num>
  <w:num w:numId="26" w16cid:durableId="872770780">
    <w:abstractNumId w:val="0"/>
  </w:num>
  <w:num w:numId="27" w16cid:durableId="1150097723">
    <w:abstractNumId w:val="7"/>
  </w:num>
  <w:num w:numId="28" w16cid:durableId="1817451754">
    <w:abstractNumId w:val="5"/>
  </w:num>
  <w:num w:numId="29" w16cid:durableId="4044176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94"/>
    <w:rsid w:val="000004A0"/>
    <w:rsid w:val="00000881"/>
    <w:rsid w:val="00000BA2"/>
    <w:rsid w:val="0000150A"/>
    <w:rsid w:val="00001897"/>
    <w:rsid w:val="00002539"/>
    <w:rsid w:val="00002996"/>
    <w:rsid w:val="00002E50"/>
    <w:rsid w:val="00003005"/>
    <w:rsid w:val="00003E3D"/>
    <w:rsid w:val="00004789"/>
    <w:rsid w:val="00004E2E"/>
    <w:rsid w:val="000062EF"/>
    <w:rsid w:val="00006570"/>
    <w:rsid w:val="00007002"/>
    <w:rsid w:val="00007352"/>
    <w:rsid w:val="00007803"/>
    <w:rsid w:val="00007D9D"/>
    <w:rsid w:val="0001070E"/>
    <w:rsid w:val="00010F5B"/>
    <w:rsid w:val="000117AA"/>
    <w:rsid w:val="00011B59"/>
    <w:rsid w:val="0001470C"/>
    <w:rsid w:val="000155DB"/>
    <w:rsid w:val="00015C66"/>
    <w:rsid w:val="00015DA2"/>
    <w:rsid w:val="00020350"/>
    <w:rsid w:val="0002035A"/>
    <w:rsid w:val="00020884"/>
    <w:rsid w:val="00020A96"/>
    <w:rsid w:val="000224E7"/>
    <w:rsid w:val="00022505"/>
    <w:rsid w:val="000247DC"/>
    <w:rsid w:val="00025211"/>
    <w:rsid w:val="00025384"/>
    <w:rsid w:val="00025719"/>
    <w:rsid w:val="00026643"/>
    <w:rsid w:val="00026A51"/>
    <w:rsid w:val="00026ABE"/>
    <w:rsid w:val="00026C50"/>
    <w:rsid w:val="00026C99"/>
    <w:rsid w:val="00026D5C"/>
    <w:rsid w:val="000302B4"/>
    <w:rsid w:val="00030AB9"/>
    <w:rsid w:val="000322FE"/>
    <w:rsid w:val="0003515B"/>
    <w:rsid w:val="00036203"/>
    <w:rsid w:val="00036367"/>
    <w:rsid w:val="00036604"/>
    <w:rsid w:val="00036C56"/>
    <w:rsid w:val="000371B8"/>
    <w:rsid w:val="0003769D"/>
    <w:rsid w:val="000401AE"/>
    <w:rsid w:val="00040634"/>
    <w:rsid w:val="0004128F"/>
    <w:rsid w:val="000417E1"/>
    <w:rsid w:val="000437FB"/>
    <w:rsid w:val="00043806"/>
    <w:rsid w:val="00043DC6"/>
    <w:rsid w:val="00044659"/>
    <w:rsid w:val="00044D15"/>
    <w:rsid w:val="00044F91"/>
    <w:rsid w:val="000451E1"/>
    <w:rsid w:val="00045F0A"/>
    <w:rsid w:val="0005020A"/>
    <w:rsid w:val="00050255"/>
    <w:rsid w:val="000508E1"/>
    <w:rsid w:val="00050D58"/>
    <w:rsid w:val="0005110F"/>
    <w:rsid w:val="00053933"/>
    <w:rsid w:val="00053B59"/>
    <w:rsid w:val="00053DC6"/>
    <w:rsid w:val="00053DF2"/>
    <w:rsid w:val="00053F52"/>
    <w:rsid w:val="00054349"/>
    <w:rsid w:val="000546E4"/>
    <w:rsid w:val="00054BD7"/>
    <w:rsid w:val="000554C6"/>
    <w:rsid w:val="000566B2"/>
    <w:rsid w:val="00057198"/>
    <w:rsid w:val="0006033A"/>
    <w:rsid w:val="00061671"/>
    <w:rsid w:val="00062134"/>
    <w:rsid w:val="00064713"/>
    <w:rsid w:val="000655B1"/>
    <w:rsid w:val="00065BF8"/>
    <w:rsid w:val="00065C2E"/>
    <w:rsid w:val="00065DB0"/>
    <w:rsid w:val="00065E1C"/>
    <w:rsid w:val="00067A72"/>
    <w:rsid w:val="00070C66"/>
    <w:rsid w:val="00071137"/>
    <w:rsid w:val="000715C4"/>
    <w:rsid w:val="00071DD0"/>
    <w:rsid w:val="00072449"/>
    <w:rsid w:val="00072632"/>
    <w:rsid w:val="00072B36"/>
    <w:rsid w:val="0007322D"/>
    <w:rsid w:val="00073709"/>
    <w:rsid w:val="000740C8"/>
    <w:rsid w:val="000763BC"/>
    <w:rsid w:val="0007664D"/>
    <w:rsid w:val="00076CBE"/>
    <w:rsid w:val="00077445"/>
    <w:rsid w:val="0008012E"/>
    <w:rsid w:val="00080DE6"/>
    <w:rsid w:val="0008151F"/>
    <w:rsid w:val="00082240"/>
    <w:rsid w:val="00082AE0"/>
    <w:rsid w:val="000836BC"/>
    <w:rsid w:val="00083F84"/>
    <w:rsid w:val="000841F9"/>
    <w:rsid w:val="0008440A"/>
    <w:rsid w:val="0008473D"/>
    <w:rsid w:val="0008473F"/>
    <w:rsid w:val="000858A1"/>
    <w:rsid w:val="00086709"/>
    <w:rsid w:val="00087EF4"/>
    <w:rsid w:val="00087F8D"/>
    <w:rsid w:val="00090A0B"/>
    <w:rsid w:val="00090FC9"/>
    <w:rsid w:val="0009107F"/>
    <w:rsid w:val="00092D55"/>
    <w:rsid w:val="00093C3F"/>
    <w:rsid w:val="00093FBD"/>
    <w:rsid w:val="000950AB"/>
    <w:rsid w:val="000954CB"/>
    <w:rsid w:val="00095D18"/>
    <w:rsid w:val="0009779C"/>
    <w:rsid w:val="000A05A5"/>
    <w:rsid w:val="000A0EA8"/>
    <w:rsid w:val="000A10FB"/>
    <w:rsid w:val="000A2341"/>
    <w:rsid w:val="000A5DC1"/>
    <w:rsid w:val="000A609C"/>
    <w:rsid w:val="000A65DF"/>
    <w:rsid w:val="000A7864"/>
    <w:rsid w:val="000A7B1B"/>
    <w:rsid w:val="000B0E43"/>
    <w:rsid w:val="000B0E79"/>
    <w:rsid w:val="000B2686"/>
    <w:rsid w:val="000B28DF"/>
    <w:rsid w:val="000B2B99"/>
    <w:rsid w:val="000B31C3"/>
    <w:rsid w:val="000B3565"/>
    <w:rsid w:val="000B37DF"/>
    <w:rsid w:val="000B3BC5"/>
    <w:rsid w:val="000B4CBD"/>
    <w:rsid w:val="000B4CC9"/>
    <w:rsid w:val="000B51EB"/>
    <w:rsid w:val="000B551E"/>
    <w:rsid w:val="000B6D0B"/>
    <w:rsid w:val="000B6F33"/>
    <w:rsid w:val="000B7184"/>
    <w:rsid w:val="000B7252"/>
    <w:rsid w:val="000B734B"/>
    <w:rsid w:val="000B7B82"/>
    <w:rsid w:val="000B7CA1"/>
    <w:rsid w:val="000C0250"/>
    <w:rsid w:val="000C13AF"/>
    <w:rsid w:val="000C16A4"/>
    <w:rsid w:val="000C19B8"/>
    <w:rsid w:val="000C1EC4"/>
    <w:rsid w:val="000C2162"/>
    <w:rsid w:val="000C2742"/>
    <w:rsid w:val="000C38A8"/>
    <w:rsid w:val="000C3CBB"/>
    <w:rsid w:val="000C403B"/>
    <w:rsid w:val="000C4674"/>
    <w:rsid w:val="000C4990"/>
    <w:rsid w:val="000C4BE0"/>
    <w:rsid w:val="000C52BD"/>
    <w:rsid w:val="000C5777"/>
    <w:rsid w:val="000C6405"/>
    <w:rsid w:val="000C6DD8"/>
    <w:rsid w:val="000D073E"/>
    <w:rsid w:val="000D10CF"/>
    <w:rsid w:val="000D23E9"/>
    <w:rsid w:val="000D2A89"/>
    <w:rsid w:val="000D345A"/>
    <w:rsid w:val="000D3B0F"/>
    <w:rsid w:val="000D6BD6"/>
    <w:rsid w:val="000D7651"/>
    <w:rsid w:val="000E1DB3"/>
    <w:rsid w:val="000E2591"/>
    <w:rsid w:val="000E305A"/>
    <w:rsid w:val="000E3110"/>
    <w:rsid w:val="000E3A2C"/>
    <w:rsid w:val="000E3E40"/>
    <w:rsid w:val="000E468F"/>
    <w:rsid w:val="000E4AC7"/>
    <w:rsid w:val="000E5815"/>
    <w:rsid w:val="000E5B68"/>
    <w:rsid w:val="000E5BC1"/>
    <w:rsid w:val="000E60F0"/>
    <w:rsid w:val="000E6127"/>
    <w:rsid w:val="000E6EB8"/>
    <w:rsid w:val="000E76B0"/>
    <w:rsid w:val="000E7707"/>
    <w:rsid w:val="000F0013"/>
    <w:rsid w:val="000F03FC"/>
    <w:rsid w:val="000F1902"/>
    <w:rsid w:val="000F1EC0"/>
    <w:rsid w:val="000F1F45"/>
    <w:rsid w:val="000F370F"/>
    <w:rsid w:val="000F473E"/>
    <w:rsid w:val="000F4787"/>
    <w:rsid w:val="000F4B6F"/>
    <w:rsid w:val="000F5623"/>
    <w:rsid w:val="000F5D08"/>
    <w:rsid w:val="000F68AA"/>
    <w:rsid w:val="000F6D01"/>
    <w:rsid w:val="000F7914"/>
    <w:rsid w:val="00100190"/>
    <w:rsid w:val="00100D7A"/>
    <w:rsid w:val="001012D4"/>
    <w:rsid w:val="00102085"/>
    <w:rsid w:val="001026A2"/>
    <w:rsid w:val="00103DE9"/>
    <w:rsid w:val="001042C4"/>
    <w:rsid w:val="001047CE"/>
    <w:rsid w:val="00104AF2"/>
    <w:rsid w:val="00104BB2"/>
    <w:rsid w:val="00104D65"/>
    <w:rsid w:val="00105197"/>
    <w:rsid w:val="00105764"/>
    <w:rsid w:val="001070D6"/>
    <w:rsid w:val="0010727A"/>
    <w:rsid w:val="0010743D"/>
    <w:rsid w:val="001108F1"/>
    <w:rsid w:val="00110A7F"/>
    <w:rsid w:val="0011137E"/>
    <w:rsid w:val="00113191"/>
    <w:rsid w:val="0011349D"/>
    <w:rsid w:val="001134AB"/>
    <w:rsid w:val="00114D11"/>
    <w:rsid w:val="001150F4"/>
    <w:rsid w:val="00116C0E"/>
    <w:rsid w:val="00116E94"/>
    <w:rsid w:val="001179AD"/>
    <w:rsid w:val="00117BB0"/>
    <w:rsid w:val="00120BFB"/>
    <w:rsid w:val="0012136B"/>
    <w:rsid w:val="00123A7B"/>
    <w:rsid w:val="001246B1"/>
    <w:rsid w:val="001249EB"/>
    <w:rsid w:val="00124B3E"/>
    <w:rsid w:val="0012521F"/>
    <w:rsid w:val="00126155"/>
    <w:rsid w:val="001268C3"/>
    <w:rsid w:val="00126F51"/>
    <w:rsid w:val="00127043"/>
    <w:rsid w:val="00127CCD"/>
    <w:rsid w:val="00127F7E"/>
    <w:rsid w:val="001311C4"/>
    <w:rsid w:val="00131AB4"/>
    <w:rsid w:val="00131DDA"/>
    <w:rsid w:val="001336AF"/>
    <w:rsid w:val="001337B9"/>
    <w:rsid w:val="00133E1C"/>
    <w:rsid w:val="00134EEB"/>
    <w:rsid w:val="001355A1"/>
    <w:rsid w:val="00135996"/>
    <w:rsid w:val="001368B4"/>
    <w:rsid w:val="001370D4"/>
    <w:rsid w:val="00137489"/>
    <w:rsid w:val="00137535"/>
    <w:rsid w:val="001379E1"/>
    <w:rsid w:val="00137A37"/>
    <w:rsid w:val="001400C0"/>
    <w:rsid w:val="001400D5"/>
    <w:rsid w:val="0014091B"/>
    <w:rsid w:val="00140C4E"/>
    <w:rsid w:val="00142602"/>
    <w:rsid w:val="001432E9"/>
    <w:rsid w:val="001438E5"/>
    <w:rsid w:val="00144557"/>
    <w:rsid w:val="0014501C"/>
    <w:rsid w:val="0014571B"/>
    <w:rsid w:val="0014627E"/>
    <w:rsid w:val="00146458"/>
    <w:rsid w:val="00146D5B"/>
    <w:rsid w:val="00146F87"/>
    <w:rsid w:val="00150624"/>
    <w:rsid w:val="00150804"/>
    <w:rsid w:val="00150E7F"/>
    <w:rsid w:val="00151832"/>
    <w:rsid w:val="00151AF2"/>
    <w:rsid w:val="00151EAE"/>
    <w:rsid w:val="00152636"/>
    <w:rsid w:val="00152AF3"/>
    <w:rsid w:val="00153053"/>
    <w:rsid w:val="0015309A"/>
    <w:rsid w:val="001530A5"/>
    <w:rsid w:val="0015325F"/>
    <w:rsid w:val="001534AC"/>
    <w:rsid w:val="00153810"/>
    <w:rsid w:val="00153CB3"/>
    <w:rsid w:val="00153D54"/>
    <w:rsid w:val="00154314"/>
    <w:rsid w:val="00154A4C"/>
    <w:rsid w:val="00154AFB"/>
    <w:rsid w:val="0015514F"/>
    <w:rsid w:val="0015538F"/>
    <w:rsid w:val="001553BA"/>
    <w:rsid w:val="00156E58"/>
    <w:rsid w:val="00157CC3"/>
    <w:rsid w:val="00157DE8"/>
    <w:rsid w:val="001602FF"/>
    <w:rsid w:val="001603CA"/>
    <w:rsid w:val="0016094B"/>
    <w:rsid w:val="00160D0D"/>
    <w:rsid w:val="00161BF6"/>
    <w:rsid w:val="00161DED"/>
    <w:rsid w:val="00162FEC"/>
    <w:rsid w:val="001637BB"/>
    <w:rsid w:val="00163EB5"/>
    <w:rsid w:val="00164123"/>
    <w:rsid w:val="00164778"/>
    <w:rsid w:val="001653CB"/>
    <w:rsid w:val="00166506"/>
    <w:rsid w:val="001667D8"/>
    <w:rsid w:val="001671CD"/>
    <w:rsid w:val="0016783B"/>
    <w:rsid w:val="001711E3"/>
    <w:rsid w:val="00171831"/>
    <w:rsid w:val="00171963"/>
    <w:rsid w:val="001720A6"/>
    <w:rsid w:val="001721F6"/>
    <w:rsid w:val="00172A40"/>
    <w:rsid w:val="00172C10"/>
    <w:rsid w:val="00173060"/>
    <w:rsid w:val="00173171"/>
    <w:rsid w:val="001744E3"/>
    <w:rsid w:val="00174783"/>
    <w:rsid w:val="00175372"/>
    <w:rsid w:val="00177664"/>
    <w:rsid w:val="00180685"/>
    <w:rsid w:val="001823FA"/>
    <w:rsid w:val="00182438"/>
    <w:rsid w:val="00182B4A"/>
    <w:rsid w:val="00183351"/>
    <w:rsid w:val="00183A36"/>
    <w:rsid w:val="00183EEE"/>
    <w:rsid w:val="00184892"/>
    <w:rsid w:val="00184ED7"/>
    <w:rsid w:val="001858CC"/>
    <w:rsid w:val="001868E2"/>
    <w:rsid w:val="00187970"/>
    <w:rsid w:val="00190A05"/>
    <w:rsid w:val="0019109C"/>
    <w:rsid w:val="001913CF"/>
    <w:rsid w:val="0019166C"/>
    <w:rsid w:val="001924E0"/>
    <w:rsid w:val="00192890"/>
    <w:rsid w:val="0019357A"/>
    <w:rsid w:val="001935CA"/>
    <w:rsid w:val="001944FB"/>
    <w:rsid w:val="00194EF8"/>
    <w:rsid w:val="00194F13"/>
    <w:rsid w:val="00196C18"/>
    <w:rsid w:val="00197BBD"/>
    <w:rsid w:val="001A059E"/>
    <w:rsid w:val="001A07C1"/>
    <w:rsid w:val="001A0975"/>
    <w:rsid w:val="001A0AA3"/>
    <w:rsid w:val="001A0ABA"/>
    <w:rsid w:val="001A108D"/>
    <w:rsid w:val="001A11CB"/>
    <w:rsid w:val="001A2022"/>
    <w:rsid w:val="001A296F"/>
    <w:rsid w:val="001A2BC1"/>
    <w:rsid w:val="001A3AE3"/>
    <w:rsid w:val="001A3BD8"/>
    <w:rsid w:val="001A4016"/>
    <w:rsid w:val="001A466A"/>
    <w:rsid w:val="001A493D"/>
    <w:rsid w:val="001A52F3"/>
    <w:rsid w:val="001A5708"/>
    <w:rsid w:val="001A5BE6"/>
    <w:rsid w:val="001A621B"/>
    <w:rsid w:val="001A6866"/>
    <w:rsid w:val="001A7275"/>
    <w:rsid w:val="001A7522"/>
    <w:rsid w:val="001B0CCB"/>
    <w:rsid w:val="001B0FDE"/>
    <w:rsid w:val="001B1C2B"/>
    <w:rsid w:val="001B20C4"/>
    <w:rsid w:val="001B21C1"/>
    <w:rsid w:val="001B2914"/>
    <w:rsid w:val="001B3D50"/>
    <w:rsid w:val="001B3DF1"/>
    <w:rsid w:val="001B441F"/>
    <w:rsid w:val="001B44AF"/>
    <w:rsid w:val="001B4772"/>
    <w:rsid w:val="001B4F57"/>
    <w:rsid w:val="001B575A"/>
    <w:rsid w:val="001B5B4F"/>
    <w:rsid w:val="001B61F2"/>
    <w:rsid w:val="001B74DC"/>
    <w:rsid w:val="001B7EC3"/>
    <w:rsid w:val="001C045A"/>
    <w:rsid w:val="001C0E12"/>
    <w:rsid w:val="001C0F40"/>
    <w:rsid w:val="001C17D6"/>
    <w:rsid w:val="001C2032"/>
    <w:rsid w:val="001C2144"/>
    <w:rsid w:val="001C2A7E"/>
    <w:rsid w:val="001C2E40"/>
    <w:rsid w:val="001C4812"/>
    <w:rsid w:val="001C4A76"/>
    <w:rsid w:val="001C530D"/>
    <w:rsid w:val="001C5348"/>
    <w:rsid w:val="001C53AA"/>
    <w:rsid w:val="001C59B8"/>
    <w:rsid w:val="001C5DBA"/>
    <w:rsid w:val="001C6991"/>
    <w:rsid w:val="001C7363"/>
    <w:rsid w:val="001D0D0E"/>
    <w:rsid w:val="001D0D11"/>
    <w:rsid w:val="001D0E53"/>
    <w:rsid w:val="001D1135"/>
    <w:rsid w:val="001D144D"/>
    <w:rsid w:val="001D1963"/>
    <w:rsid w:val="001D1A30"/>
    <w:rsid w:val="001D211F"/>
    <w:rsid w:val="001D2CC5"/>
    <w:rsid w:val="001D43D2"/>
    <w:rsid w:val="001D4738"/>
    <w:rsid w:val="001D4E07"/>
    <w:rsid w:val="001D4F5D"/>
    <w:rsid w:val="001D50BD"/>
    <w:rsid w:val="001D50FF"/>
    <w:rsid w:val="001D56E4"/>
    <w:rsid w:val="001D5CB5"/>
    <w:rsid w:val="001D6176"/>
    <w:rsid w:val="001D63DD"/>
    <w:rsid w:val="001D6E0F"/>
    <w:rsid w:val="001D6F90"/>
    <w:rsid w:val="001D7D81"/>
    <w:rsid w:val="001E0CC8"/>
    <w:rsid w:val="001E13A4"/>
    <w:rsid w:val="001E158D"/>
    <w:rsid w:val="001E2470"/>
    <w:rsid w:val="001E2826"/>
    <w:rsid w:val="001E2B9E"/>
    <w:rsid w:val="001E2BDB"/>
    <w:rsid w:val="001E30A0"/>
    <w:rsid w:val="001E3768"/>
    <w:rsid w:val="001E44EE"/>
    <w:rsid w:val="001E4955"/>
    <w:rsid w:val="001E5A61"/>
    <w:rsid w:val="001E7902"/>
    <w:rsid w:val="001E7CC4"/>
    <w:rsid w:val="001F1033"/>
    <w:rsid w:val="001F1052"/>
    <w:rsid w:val="001F14AF"/>
    <w:rsid w:val="001F2083"/>
    <w:rsid w:val="001F2E36"/>
    <w:rsid w:val="001F333A"/>
    <w:rsid w:val="001F3967"/>
    <w:rsid w:val="001F41C9"/>
    <w:rsid w:val="001F4316"/>
    <w:rsid w:val="001F5572"/>
    <w:rsid w:val="001F6375"/>
    <w:rsid w:val="001F6447"/>
    <w:rsid w:val="001F662A"/>
    <w:rsid w:val="001F684A"/>
    <w:rsid w:val="001F68FF"/>
    <w:rsid w:val="001F6B44"/>
    <w:rsid w:val="001F7F2B"/>
    <w:rsid w:val="002002FA"/>
    <w:rsid w:val="002004D2"/>
    <w:rsid w:val="00200679"/>
    <w:rsid w:val="002011BF"/>
    <w:rsid w:val="0020215F"/>
    <w:rsid w:val="002025CC"/>
    <w:rsid w:val="002034A2"/>
    <w:rsid w:val="00203796"/>
    <w:rsid w:val="00203906"/>
    <w:rsid w:val="00204820"/>
    <w:rsid w:val="00204CE3"/>
    <w:rsid w:val="002053ED"/>
    <w:rsid w:val="00206D42"/>
    <w:rsid w:val="002070C6"/>
    <w:rsid w:val="0021008A"/>
    <w:rsid w:val="00210144"/>
    <w:rsid w:val="00210E53"/>
    <w:rsid w:val="002116D7"/>
    <w:rsid w:val="00213054"/>
    <w:rsid w:val="002130B6"/>
    <w:rsid w:val="00213BDC"/>
    <w:rsid w:val="002145D8"/>
    <w:rsid w:val="00214691"/>
    <w:rsid w:val="0021471B"/>
    <w:rsid w:val="00215C80"/>
    <w:rsid w:val="00215DE1"/>
    <w:rsid w:val="00216BF8"/>
    <w:rsid w:val="00217182"/>
    <w:rsid w:val="00217416"/>
    <w:rsid w:val="0021799A"/>
    <w:rsid w:val="00217A35"/>
    <w:rsid w:val="00217AD9"/>
    <w:rsid w:val="00221415"/>
    <w:rsid w:val="00221D5E"/>
    <w:rsid w:val="00222185"/>
    <w:rsid w:val="00222865"/>
    <w:rsid w:val="00222C0A"/>
    <w:rsid w:val="0022309E"/>
    <w:rsid w:val="00223160"/>
    <w:rsid w:val="002233C4"/>
    <w:rsid w:val="002236EE"/>
    <w:rsid w:val="00223A17"/>
    <w:rsid w:val="00223B95"/>
    <w:rsid w:val="00226811"/>
    <w:rsid w:val="002271AA"/>
    <w:rsid w:val="0022737C"/>
    <w:rsid w:val="00227404"/>
    <w:rsid w:val="00227823"/>
    <w:rsid w:val="002278E5"/>
    <w:rsid w:val="00227E5C"/>
    <w:rsid w:val="0023056D"/>
    <w:rsid w:val="00230E8A"/>
    <w:rsid w:val="00231363"/>
    <w:rsid w:val="002327B3"/>
    <w:rsid w:val="0023335D"/>
    <w:rsid w:val="002349FA"/>
    <w:rsid w:val="002352CF"/>
    <w:rsid w:val="0023626C"/>
    <w:rsid w:val="002367F4"/>
    <w:rsid w:val="002402C4"/>
    <w:rsid w:val="00240729"/>
    <w:rsid w:val="0024112D"/>
    <w:rsid w:val="00241C1C"/>
    <w:rsid w:val="00241D3F"/>
    <w:rsid w:val="00241D8A"/>
    <w:rsid w:val="002421F3"/>
    <w:rsid w:val="00242D11"/>
    <w:rsid w:val="00243DAA"/>
    <w:rsid w:val="00244357"/>
    <w:rsid w:val="002444D6"/>
    <w:rsid w:val="00244B04"/>
    <w:rsid w:val="00244F50"/>
    <w:rsid w:val="002450B8"/>
    <w:rsid w:val="00245255"/>
    <w:rsid w:val="00245FFE"/>
    <w:rsid w:val="00246E91"/>
    <w:rsid w:val="00250747"/>
    <w:rsid w:val="002508C2"/>
    <w:rsid w:val="00251741"/>
    <w:rsid w:val="002522C4"/>
    <w:rsid w:val="00252943"/>
    <w:rsid w:val="00253658"/>
    <w:rsid w:val="0025373F"/>
    <w:rsid w:val="00253CFC"/>
    <w:rsid w:val="00254571"/>
    <w:rsid w:val="00254AF2"/>
    <w:rsid w:val="0025585F"/>
    <w:rsid w:val="00255F92"/>
    <w:rsid w:val="00256E15"/>
    <w:rsid w:val="00256F37"/>
    <w:rsid w:val="0025704A"/>
    <w:rsid w:val="00257D3C"/>
    <w:rsid w:val="0026044D"/>
    <w:rsid w:val="0026160A"/>
    <w:rsid w:val="002617CE"/>
    <w:rsid w:val="00261CC7"/>
    <w:rsid w:val="00261F65"/>
    <w:rsid w:val="002636FD"/>
    <w:rsid w:val="00263C1A"/>
    <w:rsid w:val="00264F1A"/>
    <w:rsid w:val="00265A82"/>
    <w:rsid w:val="00265ACB"/>
    <w:rsid w:val="00265B2D"/>
    <w:rsid w:val="002669DC"/>
    <w:rsid w:val="0026747B"/>
    <w:rsid w:val="0027009F"/>
    <w:rsid w:val="00270167"/>
    <w:rsid w:val="002712B0"/>
    <w:rsid w:val="00271314"/>
    <w:rsid w:val="002722B0"/>
    <w:rsid w:val="00272E36"/>
    <w:rsid w:val="00273987"/>
    <w:rsid w:val="00274684"/>
    <w:rsid w:val="00274A24"/>
    <w:rsid w:val="00275BBC"/>
    <w:rsid w:val="002761F9"/>
    <w:rsid w:val="0027677D"/>
    <w:rsid w:val="002802EA"/>
    <w:rsid w:val="00280DD0"/>
    <w:rsid w:val="00280F87"/>
    <w:rsid w:val="00281125"/>
    <w:rsid w:val="00281F15"/>
    <w:rsid w:val="00282ED2"/>
    <w:rsid w:val="00283119"/>
    <w:rsid w:val="00283654"/>
    <w:rsid w:val="002838F6"/>
    <w:rsid w:val="00283AC6"/>
    <w:rsid w:val="00283ED8"/>
    <w:rsid w:val="00283F4A"/>
    <w:rsid w:val="0028479E"/>
    <w:rsid w:val="00284EBE"/>
    <w:rsid w:val="002860BA"/>
    <w:rsid w:val="002868F2"/>
    <w:rsid w:val="00290B30"/>
    <w:rsid w:val="002919D3"/>
    <w:rsid w:val="00292347"/>
    <w:rsid w:val="002924CE"/>
    <w:rsid w:val="00293219"/>
    <w:rsid w:val="00293704"/>
    <w:rsid w:val="0029498D"/>
    <w:rsid w:val="00294ED6"/>
    <w:rsid w:val="002955D9"/>
    <w:rsid w:val="002965F1"/>
    <w:rsid w:val="00297610"/>
    <w:rsid w:val="00297B3E"/>
    <w:rsid w:val="002A0C08"/>
    <w:rsid w:val="002A0FD9"/>
    <w:rsid w:val="002A1034"/>
    <w:rsid w:val="002A1254"/>
    <w:rsid w:val="002A2D21"/>
    <w:rsid w:val="002A39E3"/>
    <w:rsid w:val="002A3AC3"/>
    <w:rsid w:val="002A44CC"/>
    <w:rsid w:val="002A468A"/>
    <w:rsid w:val="002A4DB8"/>
    <w:rsid w:val="002A5A1D"/>
    <w:rsid w:val="002A5E6A"/>
    <w:rsid w:val="002A7745"/>
    <w:rsid w:val="002A7EB2"/>
    <w:rsid w:val="002B12CE"/>
    <w:rsid w:val="002B1BA0"/>
    <w:rsid w:val="002B208C"/>
    <w:rsid w:val="002B30DE"/>
    <w:rsid w:val="002B3A0A"/>
    <w:rsid w:val="002B41DA"/>
    <w:rsid w:val="002B4A0D"/>
    <w:rsid w:val="002B4DD8"/>
    <w:rsid w:val="002B4F75"/>
    <w:rsid w:val="002B5437"/>
    <w:rsid w:val="002B647D"/>
    <w:rsid w:val="002B6AD5"/>
    <w:rsid w:val="002B7AFA"/>
    <w:rsid w:val="002C0007"/>
    <w:rsid w:val="002C0349"/>
    <w:rsid w:val="002C1287"/>
    <w:rsid w:val="002C1AE7"/>
    <w:rsid w:val="002C2403"/>
    <w:rsid w:val="002C2C2A"/>
    <w:rsid w:val="002C401F"/>
    <w:rsid w:val="002C41D5"/>
    <w:rsid w:val="002C4C0C"/>
    <w:rsid w:val="002C59D4"/>
    <w:rsid w:val="002C5CC2"/>
    <w:rsid w:val="002C677A"/>
    <w:rsid w:val="002C7047"/>
    <w:rsid w:val="002C73AC"/>
    <w:rsid w:val="002D0064"/>
    <w:rsid w:val="002D0A16"/>
    <w:rsid w:val="002D0F15"/>
    <w:rsid w:val="002D0FD2"/>
    <w:rsid w:val="002D18B5"/>
    <w:rsid w:val="002D1C12"/>
    <w:rsid w:val="002D1FF1"/>
    <w:rsid w:val="002D227A"/>
    <w:rsid w:val="002D2FEA"/>
    <w:rsid w:val="002D300E"/>
    <w:rsid w:val="002D3046"/>
    <w:rsid w:val="002D3493"/>
    <w:rsid w:val="002D41C5"/>
    <w:rsid w:val="002D45E5"/>
    <w:rsid w:val="002D4C07"/>
    <w:rsid w:val="002D579C"/>
    <w:rsid w:val="002D58F7"/>
    <w:rsid w:val="002D6043"/>
    <w:rsid w:val="002D63DC"/>
    <w:rsid w:val="002D6A9B"/>
    <w:rsid w:val="002D70A4"/>
    <w:rsid w:val="002D7826"/>
    <w:rsid w:val="002D7A5F"/>
    <w:rsid w:val="002E06AC"/>
    <w:rsid w:val="002E11E1"/>
    <w:rsid w:val="002E1255"/>
    <w:rsid w:val="002E1616"/>
    <w:rsid w:val="002E1F8A"/>
    <w:rsid w:val="002E217E"/>
    <w:rsid w:val="002E2A09"/>
    <w:rsid w:val="002E2D83"/>
    <w:rsid w:val="002E5303"/>
    <w:rsid w:val="002E59F4"/>
    <w:rsid w:val="002E61B5"/>
    <w:rsid w:val="002E68A2"/>
    <w:rsid w:val="002E7048"/>
    <w:rsid w:val="002E7066"/>
    <w:rsid w:val="002E7145"/>
    <w:rsid w:val="002E769F"/>
    <w:rsid w:val="002E7AB4"/>
    <w:rsid w:val="002F173F"/>
    <w:rsid w:val="002F1BA9"/>
    <w:rsid w:val="002F1CF8"/>
    <w:rsid w:val="002F1F7A"/>
    <w:rsid w:val="002F3921"/>
    <w:rsid w:val="002F49BC"/>
    <w:rsid w:val="002F49D2"/>
    <w:rsid w:val="002F4AFE"/>
    <w:rsid w:val="002F5659"/>
    <w:rsid w:val="002F76F9"/>
    <w:rsid w:val="002F7862"/>
    <w:rsid w:val="002F7EAD"/>
    <w:rsid w:val="00301C1B"/>
    <w:rsid w:val="00302ACA"/>
    <w:rsid w:val="00303264"/>
    <w:rsid w:val="0030362D"/>
    <w:rsid w:val="003039D4"/>
    <w:rsid w:val="003042DE"/>
    <w:rsid w:val="00306501"/>
    <w:rsid w:val="003101DB"/>
    <w:rsid w:val="00311C23"/>
    <w:rsid w:val="00311FCE"/>
    <w:rsid w:val="003125B9"/>
    <w:rsid w:val="00312656"/>
    <w:rsid w:val="0031266C"/>
    <w:rsid w:val="003136E9"/>
    <w:rsid w:val="00313992"/>
    <w:rsid w:val="003141A9"/>
    <w:rsid w:val="00315599"/>
    <w:rsid w:val="003157A9"/>
    <w:rsid w:val="00315D0F"/>
    <w:rsid w:val="00316393"/>
    <w:rsid w:val="00316751"/>
    <w:rsid w:val="00317196"/>
    <w:rsid w:val="00320CD5"/>
    <w:rsid w:val="00320D80"/>
    <w:rsid w:val="0032163E"/>
    <w:rsid w:val="003226BB"/>
    <w:rsid w:val="00323693"/>
    <w:rsid w:val="00324481"/>
    <w:rsid w:val="0032486B"/>
    <w:rsid w:val="00325262"/>
    <w:rsid w:val="00325A22"/>
    <w:rsid w:val="00326805"/>
    <w:rsid w:val="00326D1D"/>
    <w:rsid w:val="00327BB5"/>
    <w:rsid w:val="00327C2C"/>
    <w:rsid w:val="003306CE"/>
    <w:rsid w:val="00331140"/>
    <w:rsid w:val="00332307"/>
    <w:rsid w:val="0033302D"/>
    <w:rsid w:val="00333481"/>
    <w:rsid w:val="003334B4"/>
    <w:rsid w:val="003334E6"/>
    <w:rsid w:val="0033361B"/>
    <w:rsid w:val="00334340"/>
    <w:rsid w:val="00335048"/>
    <w:rsid w:val="00335362"/>
    <w:rsid w:val="00335860"/>
    <w:rsid w:val="00335BAD"/>
    <w:rsid w:val="00337100"/>
    <w:rsid w:val="0033731D"/>
    <w:rsid w:val="0033762C"/>
    <w:rsid w:val="00337752"/>
    <w:rsid w:val="003377F6"/>
    <w:rsid w:val="00337C86"/>
    <w:rsid w:val="00340114"/>
    <w:rsid w:val="00340EB0"/>
    <w:rsid w:val="0034198F"/>
    <w:rsid w:val="003438FB"/>
    <w:rsid w:val="00344169"/>
    <w:rsid w:val="0034536F"/>
    <w:rsid w:val="003457F7"/>
    <w:rsid w:val="00345B48"/>
    <w:rsid w:val="00346557"/>
    <w:rsid w:val="003473DB"/>
    <w:rsid w:val="00347DBD"/>
    <w:rsid w:val="003500B0"/>
    <w:rsid w:val="003503B8"/>
    <w:rsid w:val="003506A8"/>
    <w:rsid w:val="00350B1B"/>
    <w:rsid w:val="0035120B"/>
    <w:rsid w:val="0035122F"/>
    <w:rsid w:val="003515D2"/>
    <w:rsid w:val="003517A5"/>
    <w:rsid w:val="003536C5"/>
    <w:rsid w:val="00353BCA"/>
    <w:rsid w:val="00355F15"/>
    <w:rsid w:val="00356CB1"/>
    <w:rsid w:val="003574DC"/>
    <w:rsid w:val="0036005B"/>
    <w:rsid w:val="00360CB2"/>
    <w:rsid w:val="003610B8"/>
    <w:rsid w:val="00361862"/>
    <w:rsid w:val="003619E5"/>
    <w:rsid w:val="00361A2C"/>
    <w:rsid w:val="003620CE"/>
    <w:rsid w:val="0036246F"/>
    <w:rsid w:val="0036271C"/>
    <w:rsid w:val="00363A3D"/>
    <w:rsid w:val="00363A42"/>
    <w:rsid w:val="00363A80"/>
    <w:rsid w:val="00363E66"/>
    <w:rsid w:val="00363ECA"/>
    <w:rsid w:val="00364A6E"/>
    <w:rsid w:val="00364F67"/>
    <w:rsid w:val="003653B3"/>
    <w:rsid w:val="00365A89"/>
    <w:rsid w:val="00365C5F"/>
    <w:rsid w:val="00366005"/>
    <w:rsid w:val="00366424"/>
    <w:rsid w:val="003664A2"/>
    <w:rsid w:val="00366694"/>
    <w:rsid w:val="0036686F"/>
    <w:rsid w:val="00366D35"/>
    <w:rsid w:val="00367D47"/>
    <w:rsid w:val="003706AE"/>
    <w:rsid w:val="003710BD"/>
    <w:rsid w:val="003713C1"/>
    <w:rsid w:val="00371795"/>
    <w:rsid w:val="0037203D"/>
    <w:rsid w:val="00372375"/>
    <w:rsid w:val="00373355"/>
    <w:rsid w:val="00373EB2"/>
    <w:rsid w:val="00374058"/>
    <w:rsid w:val="00374BAC"/>
    <w:rsid w:val="003751A0"/>
    <w:rsid w:val="00375ACA"/>
    <w:rsid w:val="00375E5C"/>
    <w:rsid w:val="0037659F"/>
    <w:rsid w:val="0037761E"/>
    <w:rsid w:val="00377A2F"/>
    <w:rsid w:val="003806DD"/>
    <w:rsid w:val="00380B5E"/>
    <w:rsid w:val="00381926"/>
    <w:rsid w:val="00381A2C"/>
    <w:rsid w:val="00382055"/>
    <w:rsid w:val="00382B21"/>
    <w:rsid w:val="00382FB2"/>
    <w:rsid w:val="0038365A"/>
    <w:rsid w:val="00383E3A"/>
    <w:rsid w:val="003844ED"/>
    <w:rsid w:val="003845DD"/>
    <w:rsid w:val="00384AAE"/>
    <w:rsid w:val="0038636D"/>
    <w:rsid w:val="003865DF"/>
    <w:rsid w:val="003868A2"/>
    <w:rsid w:val="00386AFC"/>
    <w:rsid w:val="00387D1D"/>
    <w:rsid w:val="00387DF9"/>
    <w:rsid w:val="00390031"/>
    <w:rsid w:val="00390547"/>
    <w:rsid w:val="00390ADC"/>
    <w:rsid w:val="00391154"/>
    <w:rsid w:val="00391173"/>
    <w:rsid w:val="00392BC6"/>
    <w:rsid w:val="00392CEF"/>
    <w:rsid w:val="00392E96"/>
    <w:rsid w:val="0039334F"/>
    <w:rsid w:val="00393354"/>
    <w:rsid w:val="003935EB"/>
    <w:rsid w:val="00393896"/>
    <w:rsid w:val="003939F9"/>
    <w:rsid w:val="00393A11"/>
    <w:rsid w:val="00393DAA"/>
    <w:rsid w:val="0039427F"/>
    <w:rsid w:val="00394341"/>
    <w:rsid w:val="003944A6"/>
    <w:rsid w:val="00394849"/>
    <w:rsid w:val="00394CED"/>
    <w:rsid w:val="00394F9D"/>
    <w:rsid w:val="0039533D"/>
    <w:rsid w:val="003955FB"/>
    <w:rsid w:val="003959CF"/>
    <w:rsid w:val="00395DB9"/>
    <w:rsid w:val="003A0085"/>
    <w:rsid w:val="003A0976"/>
    <w:rsid w:val="003A0991"/>
    <w:rsid w:val="003A0A4E"/>
    <w:rsid w:val="003A2CDD"/>
    <w:rsid w:val="003A2FF1"/>
    <w:rsid w:val="003A3BF8"/>
    <w:rsid w:val="003A42AD"/>
    <w:rsid w:val="003A658F"/>
    <w:rsid w:val="003A65B7"/>
    <w:rsid w:val="003A662C"/>
    <w:rsid w:val="003A6CAB"/>
    <w:rsid w:val="003A7035"/>
    <w:rsid w:val="003A751C"/>
    <w:rsid w:val="003A7BF0"/>
    <w:rsid w:val="003B01A6"/>
    <w:rsid w:val="003B036E"/>
    <w:rsid w:val="003B04D0"/>
    <w:rsid w:val="003B16A8"/>
    <w:rsid w:val="003B30D4"/>
    <w:rsid w:val="003B3549"/>
    <w:rsid w:val="003B39C2"/>
    <w:rsid w:val="003B3A06"/>
    <w:rsid w:val="003B4D22"/>
    <w:rsid w:val="003B531D"/>
    <w:rsid w:val="003B534D"/>
    <w:rsid w:val="003B5C0E"/>
    <w:rsid w:val="003B5C56"/>
    <w:rsid w:val="003B5DE3"/>
    <w:rsid w:val="003B6008"/>
    <w:rsid w:val="003B64E0"/>
    <w:rsid w:val="003B6B31"/>
    <w:rsid w:val="003B6EFB"/>
    <w:rsid w:val="003C016F"/>
    <w:rsid w:val="003C047F"/>
    <w:rsid w:val="003C105E"/>
    <w:rsid w:val="003C1800"/>
    <w:rsid w:val="003C19F9"/>
    <w:rsid w:val="003C22AA"/>
    <w:rsid w:val="003C2480"/>
    <w:rsid w:val="003C2F64"/>
    <w:rsid w:val="003C33E4"/>
    <w:rsid w:val="003C38E3"/>
    <w:rsid w:val="003C4407"/>
    <w:rsid w:val="003C4461"/>
    <w:rsid w:val="003C4B3D"/>
    <w:rsid w:val="003C5635"/>
    <w:rsid w:val="003C5AA0"/>
    <w:rsid w:val="003C6771"/>
    <w:rsid w:val="003C67E1"/>
    <w:rsid w:val="003C7076"/>
    <w:rsid w:val="003C71BC"/>
    <w:rsid w:val="003C736F"/>
    <w:rsid w:val="003C789B"/>
    <w:rsid w:val="003C7C9E"/>
    <w:rsid w:val="003C7DCD"/>
    <w:rsid w:val="003C7EAA"/>
    <w:rsid w:val="003C7F80"/>
    <w:rsid w:val="003D015D"/>
    <w:rsid w:val="003D067E"/>
    <w:rsid w:val="003D0FB6"/>
    <w:rsid w:val="003D118D"/>
    <w:rsid w:val="003D146C"/>
    <w:rsid w:val="003D1492"/>
    <w:rsid w:val="003D2A50"/>
    <w:rsid w:val="003D2B75"/>
    <w:rsid w:val="003D32C7"/>
    <w:rsid w:val="003D35CD"/>
    <w:rsid w:val="003D3A08"/>
    <w:rsid w:val="003D3AE8"/>
    <w:rsid w:val="003D3BED"/>
    <w:rsid w:val="003D4F99"/>
    <w:rsid w:val="003D5371"/>
    <w:rsid w:val="003D5B07"/>
    <w:rsid w:val="003D5BE7"/>
    <w:rsid w:val="003D6399"/>
    <w:rsid w:val="003D64F6"/>
    <w:rsid w:val="003D706E"/>
    <w:rsid w:val="003D7174"/>
    <w:rsid w:val="003D79ED"/>
    <w:rsid w:val="003E0088"/>
    <w:rsid w:val="003E06B2"/>
    <w:rsid w:val="003E0FFA"/>
    <w:rsid w:val="003E110F"/>
    <w:rsid w:val="003E1A8C"/>
    <w:rsid w:val="003E1FDC"/>
    <w:rsid w:val="003E2174"/>
    <w:rsid w:val="003E2652"/>
    <w:rsid w:val="003E3222"/>
    <w:rsid w:val="003E4976"/>
    <w:rsid w:val="003E49FF"/>
    <w:rsid w:val="003E61FB"/>
    <w:rsid w:val="003E69D4"/>
    <w:rsid w:val="003E717C"/>
    <w:rsid w:val="003E72CD"/>
    <w:rsid w:val="003E7C1B"/>
    <w:rsid w:val="003F0139"/>
    <w:rsid w:val="003F0718"/>
    <w:rsid w:val="003F13E9"/>
    <w:rsid w:val="003F19B1"/>
    <w:rsid w:val="003F1C7F"/>
    <w:rsid w:val="003F1D6B"/>
    <w:rsid w:val="003F3866"/>
    <w:rsid w:val="003F404B"/>
    <w:rsid w:val="003F6196"/>
    <w:rsid w:val="003F64C7"/>
    <w:rsid w:val="004010E5"/>
    <w:rsid w:val="004015FD"/>
    <w:rsid w:val="00401658"/>
    <w:rsid w:val="00402812"/>
    <w:rsid w:val="00402B3F"/>
    <w:rsid w:val="00403186"/>
    <w:rsid w:val="004035DB"/>
    <w:rsid w:val="00403699"/>
    <w:rsid w:val="00403B0A"/>
    <w:rsid w:val="00403EA9"/>
    <w:rsid w:val="00403FD5"/>
    <w:rsid w:val="004043CE"/>
    <w:rsid w:val="004043E7"/>
    <w:rsid w:val="00404F82"/>
    <w:rsid w:val="004061DB"/>
    <w:rsid w:val="00407EDC"/>
    <w:rsid w:val="00410812"/>
    <w:rsid w:val="00410A18"/>
    <w:rsid w:val="00410AAB"/>
    <w:rsid w:val="00410C02"/>
    <w:rsid w:val="004110C3"/>
    <w:rsid w:val="00411B97"/>
    <w:rsid w:val="00412046"/>
    <w:rsid w:val="004132B3"/>
    <w:rsid w:val="00414583"/>
    <w:rsid w:val="0041514C"/>
    <w:rsid w:val="004153EB"/>
    <w:rsid w:val="0041558B"/>
    <w:rsid w:val="00416229"/>
    <w:rsid w:val="004173D6"/>
    <w:rsid w:val="004175FF"/>
    <w:rsid w:val="00417895"/>
    <w:rsid w:val="00417AC1"/>
    <w:rsid w:val="004201B8"/>
    <w:rsid w:val="004209EE"/>
    <w:rsid w:val="00420FAC"/>
    <w:rsid w:val="00423181"/>
    <w:rsid w:val="00425876"/>
    <w:rsid w:val="00425C5F"/>
    <w:rsid w:val="00425D06"/>
    <w:rsid w:val="00426935"/>
    <w:rsid w:val="00427B51"/>
    <w:rsid w:val="00427B54"/>
    <w:rsid w:val="004312D5"/>
    <w:rsid w:val="004321F4"/>
    <w:rsid w:val="00432218"/>
    <w:rsid w:val="004323AC"/>
    <w:rsid w:val="004324BE"/>
    <w:rsid w:val="00432506"/>
    <w:rsid w:val="0043280B"/>
    <w:rsid w:val="004328E3"/>
    <w:rsid w:val="00432BEC"/>
    <w:rsid w:val="0043322E"/>
    <w:rsid w:val="004339D9"/>
    <w:rsid w:val="00433EAE"/>
    <w:rsid w:val="004345EC"/>
    <w:rsid w:val="00434831"/>
    <w:rsid w:val="004349BB"/>
    <w:rsid w:val="00434C8A"/>
    <w:rsid w:val="004354D8"/>
    <w:rsid w:val="0043554F"/>
    <w:rsid w:val="00435BB8"/>
    <w:rsid w:val="00436DAD"/>
    <w:rsid w:val="004370DF"/>
    <w:rsid w:val="00437C91"/>
    <w:rsid w:val="004420CD"/>
    <w:rsid w:val="00442252"/>
    <w:rsid w:val="0044348F"/>
    <w:rsid w:val="00443C00"/>
    <w:rsid w:val="004445EA"/>
    <w:rsid w:val="00445672"/>
    <w:rsid w:val="00445B5E"/>
    <w:rsid w:val="00445B81"/>
    <w:rsid w:val="00446690"/>
    <w:rsid w:val="0044728F"/>
    <w:rsid w:val="004475CB"/>
    <w:rsid w:val="004476C3"/>
    <w:rsid w:val="00447ED5"/>
    <w:rsid w:val="004502ED"/>
    <w:rsid w:val="004512D7"/>
    <w:rsid w:val="00451AC3"/>
    <w:rsid w:val="00451C25"/>
    <w:rsid w:val="004521AE"/>
    <w:rsid w:val="00452532"/>
    <w:rsid w:val="00452770"/>
    <w:rsid w:val="00453008"/>
    <w:rsid w:val="00453B05"/>
    <w:rsid w:val="0045488F"/>
    <w:rsid w:val="00454EC1"/>
    <w:rsid w:val="00455885"/>
    <w:rsid w:val="00455A45"/>
    <w:rsid w:val="00456B45"/>
    <w:rsid w:val="00456BD4"/>
    <w:rsid w:val="0046040C"/>
    <w:rsid w:val="00461963"/>
    <w:rsid w:val="004620F5"/>
    <w:rsid w:val="00462EA5"/>
    <w:rsid w:val="00462FD7"/>
    <w:rsid w:val="00463932"/>
    <w:rsid w:val="00464A24"/>
    <w:rsid w:val="004671EB"/>
    <w:rsid w:val="00467215"/>
    <w:rsid w:val="00467C64"/>
    <w:rsid w:val="004700CB"/>
    <w:rsid w:val="00470973"/>
    <w:rsid w:val="00470D4E"/>
    <w:rsid w:val="0047118F"/>
    <w:rsid w:val="0047151D"/>
    <w:rsid w:val="004723B4"/>
    <w:rsid w:val="00472B65"/>
    <w:rsid w:val="004735C2"/>
    <w:rsid w:val="00474804"/>
    <w:rsid w:val="00474D9D"/>
    <w:rsid w:val="0047544E"/>
    <w:rsid w:val="0047680D"/>
    <w:rsid w:val="00476C9B"/>
    <w:rsid w:val="00477BB7"/>
    <w:rsid w:val="00477E84"/>
    <w:rsid w:val="00477F89"/>
    <w:rsid w:val="00480BA8"/>
    <w:rsid w:val="00481D59"/>
    <w:rsid w:val="00481D79"/>
    <w:rsid w:val="00483428"/>
    <w:rsid w:val="00483826"/>
    <w:rsid w:val="004838F2"/>
    <w:rsid w:val="00483980"/>
    <w:rsid w:val="00485555"/>
    <w:rsid w:val="00485AA9"/>
    <w:rsid w:val="00485B59"/>
    <w:rsid w:val="00485BA0"/>
    <w:rsid w:val="00486D0D"/>
    <w:rsid w:val="0048747D"/>
    <w:rsid w:val="00487EDE"/>
    <w:rsid w:val="00490167"/>
    <w:rsid w:val="00490292"/>
    <w:rsid w:val="00490C0D"/>
    <w:rsid w:val="00490EB1"/>
    <w:rsid w:val="004914F3"/>
    <w:rsid w:val="004916BB"/>
    <w:rsid w:val="0049195D"/>
    <w:rsid w:val="00493101"/>
    <w:rsid w:val="004934D1"/>
    <w:rsid w:val="00493E48"/>
    <w:rsid w:val="00496C5E"/>
    <w:rsid w:val="00496D1A"/>
    <w:rsid w:val="0049711E"/>
    <w:rsid w:val="004975C3"/>
    <w:rsid w:val="0049794B"/>
    <w:rsid w:val="00497F13"/>
    <w:rsid w:val="00497F6C"/>
    <w:rsid w:val="004A030B"/>
    <w:rsid w:val="004A056E"/>
    <w:rsid w:val="004A0642"/>
    <w:rsid w:val="004A0749"/>
    <w:rsid w:val="004A080D"/>
    <w:rsid w:val="004A089F"/>
    <w:rsid w:val="004A107D"/>
    <w:rsid w:val="004A12DF"/>
    <w:rsid w:val="004A26A5"/>
    <w:rsid w:val="004A27A4"/>
    <w:rsid w:val="004A2BC4"/>
    <w:rsid w:val="004A3D31"/>
    <w:rsid w:val="004A556C"/>
    <w:rsid w:val="004A5BF9"/>
    <w:rsid w:val="004A6119"/>
    <w:rsid w:val="004A6373"/>
    <w:rsid w:val="004A7F56"/>
    <w:rsid w:val="004B0926"/>
    <w:rsid w:val="004B093F"/>
    <w:rsid w:val="004B1C3A"/>
    <w:rsid w:val="004B280D"/>
    <w:rsid w:val="004B2929"/>
    <w:rsid w:val="004B2A6F"/>
    <w:rsid w:val="004B2D90"/>
    <w:rsid w:val="004B3462"/>
    <w:rsid w:val="004B405F"/>
    <w:rsid w:val="004B5177"/>
    <w:rsid w:val="004B55B5"/>
    <w:rsid w:val="004B63DF"/>
    <w:rsid w:val="004B6B7E"/>
    <w:rsid w:val="004B7AF9"/>
    <w:rsid w:val="004B7C7A"/>
    <w:rsid w:val="004B7E20"/>
    <w:rsid w:val="004B7FF8"/>
    <w:rsid w:val="004C0CDB"/>
    <w:rsid w:val="004C1243"/>
    <w:rsid w:val="004C1433"/>
    <w:rsid w:val="004C1565"/>
    <w:rsid w:val="004C1D52"/>
    <w:rsid w:val="004C2BD3"/>
    <w:rsid w:val="004C2E73"/>
    <w:rsid w:val="004C3289"/>
    <w:rsid w:val="004C355B"/>
    <w:rsid w:val="004C36A7"/>
    <w:rsid w:val="004C42BE"/>
    <w:rsid w:val="004C4CE1"/>
    <w:rsid w:val="004C5964"/>
    <w:rsid w:val="004C5F0D"/>
    <w:rsid w:val="004C762C"/>
    <w:rsid w:val="004D0BF4"/>
    <w:rsid w:val="004D1210"/>
    <w:rsid w:val="004D2A1C"/>
    <w:rsid w:val="004D4C26"/>
    <w:rsid w:val="004D503C"/>
    <w:rsid w:val="004D5561"/>
    <w:rsid w:val="004D5AE7"/>
    <w:rsid w:val="004D5E90"/>
    <w:rsid w:val="004D6252"/>
    <w:rsid w:val="004D69AD"/>
    <w:rsid w:val="004D7261"/>
    <w:rsid w:val="004D7AFB"/>
    <w:rsid w:val="004E0644"/>
    <w:rsid w:val="004E0A57"/>
    <w:rsid w:val="004E0C41"/>
    <w:rsid w:val="004E118E"/>
    <w:rsid w:val="004E1448"/>
    <w:rsid w:val="004E1915"/>
    <w:rsid w:val="004E2583"/>
    <w:rsid w:val="004E29BF"/>
    <w:rsid w:val="004E2C7B"/>
    <w:rsid w:val="004E3736"/>
    <w:rsid w:val="004E4A7E"/>
    <w:rsid w:val="004E4F41"/>
    <w:rsid w:val="004E4FB3"/>
    <w:rsid w:val="004E5B1F"/>
    <w:rsid w:val="004E5C37"/>
    <w:rsid w:val="004E6B3C"/>
    <w:rsid w:val="004E6BAA"/>
    <w:rsid w:val="004E7A46"/>
    <w:rsid w:val="004F008A"/>
    <w:rsid w:val="004F023B"/>
    <w:rsid w:val="004F12D1"/>
    <w:rsid w:val="004F15AB"/>
    <w:rsid w:val="004F1692"/>
    <w:rsid w:val="004F1CE4"/>
    <w:rsid w:val="004F2195"/>
    <w:rsid w:val="004F2EA6"/>
    <w:rsid w:val="004F4708"/>
    <w:rsid w:val="004F4A1F"/>
    <w:rsid w:val="004F5940"/>
    <w:rsid w:val="004F5D86"/>
    <w:rsid w:val="004F5ECA"/>
    <w:rsid w:val="004F5F9B"/>
    <w:rsid w:val="004F5FF1"/>
    <w:rsid w:val="004F6AE2"/>
    <w:rsid w:val="004F6D2C"/>
    <w:rsid w:val="005003AA"/>
    <w:rsid w:val="00500F53"/>
    <w:rsid w:val="005018EA"/>
    <w:rsid w:val="00501A76"/>
    <w:rsid w:val="0050287F"/>
    <w:rsid w:val="00503AB1"/>
    <w:rsid w:val="00503F87"/>
    <w:rsid w:val="00504495"/>
    <w:rsid w:val="00504555"/>
    <w:rsid w:val="00504E31"/>
    <w:rsid w:val="00505C01"/>
    <w:rsid w:val="0050614B"/>
    <w:rsid w:val="005075C8"/>
    <w:rsid w:val="00511359"/>
    <w:rsid w:val="00513225"/>
    <w:rsid w:val="00513550"/>
    <w:rsid w:val="00513BD4"/>
    <w:rsid w:val="00513D02"/>
    <w:rsid w:val="00514A7C"/>
    <w:rsid w:val="00514C3E"/>
    <w:rsid w:val="005162CE"/>
    <w:rsid w:val="00516448"/>
    <w:rsid w:val="005164D7"/>
    <w:rsid w:val="005176C3"/>
    <w:rsid w:val="00517BCD"/>
    <w:rsid w:val="00517BE7"/>
    <w:rsid w:val="00517CC6"/>
    <w:rsid w:val="00520F6F"/>
    <w:rsid w:val="005211CE"/>
    <w:rsid w:val="0052122B"/>
    <w:rsid w:val="00521818"/>
    <w:rsid w:val="00522725"/>
    <w:rsid w:val="00522B5B"/>
    <w:rsid w:val="00522B6B"/>
    <w:rsid w:val="00522DCD"/>
    <w:rsid w:val="0052350F"/>
    <w:rsid w:val="0052394E"/>
    <w:rsid w:val="00524A1F"/>
    <w:rsid w:val="005256B5"/>
    <w:rsid w:val="00525F9E"/>
    <w:rsid w:val="00526581"/>
    <w:rsid w:val="00526ADE"/>
    <w:rsid w:val="00527081"/>
    <w:rsid w:val="00527169"/>
    <w:rsid w:val="005271F1"/>
    <w:rsid w:val="00527633"/>
    <w:rsid w:val="0052769C"/>
    <w:rsid w:val="00527AF3"/>
    <w:rsid w:val="00527CF5"/>
    <w:rsid w:val="0053033C"/>
    <w:rsid w:val="0053036B"/>
    <w:rsid w:val="0053046D"/>
    <w:rsid w:val="00531645"/>
    <w:rsid w:val="005321C8"/>
    <w:rsid w:val="00532F28"/>
    <w:rsid w:val="00533240"/>
    <w:rsid w:val="00533410"/>
    <w:rsid w:val="0053375E"/>
    <w:rsid w:val="00534992"/>
    <w:rsid w:val="00535D0D"/>
    <w:rsid w:val="005362C2"/>
    <w:rsid w:val="00536EF6"/>
    <w:rsid w:val="00536FAF"/>
    <w:rsid w:val="00537080"/>
    <w:rsid w:val="005372A1"/>
    <w:rsid w:val="0053782C"/>
    <w:rsid w:val="005409E3"/>
    <w:rsid w:val="00540AB8"/>
    <w:rsid w:val="00540B77"/>
    <w:rsid w:val="00541167"/>
    <w:rsid w:val="00541DFF"/>
    <w:rsid w:val="005423AE"/>
    <w:rsid w:val="005429FC"/>
    <w:rsid w:val="00543216"/>
    <w:rsid w:val="0054321A"/>
    <w:rsid w:val="005433A1"/>
    <w:rsid w:val="005441C3"/>
    <w:rsid w:val="0054492D"/>
    <w:rsid w:val="00544C74"/>
    <w:rsid w:val="0054504E"/>
    <w:rsid w:val="00545ECB"/>
    <w:rsid w:val="00545EFE"/>
    <w:rsid w:val="00546C5B"/>
    <w:rsid w:val="005479B0"/>
    <w:rsid w:val="00547DDD"/>
    <w:rsid w:val="00550CB1"/>
    <w:rsid w:val="005517BE"/>
    <w:rsid w:val="00551B69"/>
    <w:rsid w:val="005529A2"/>
    <w:rsid w:val="00552CE3"/>
    <w:rsid w:val="00554644"/>
    <w:rsid w:val="00554EF3"/>
    <w:rsid w:val="00555189"/>
    <w:rsid w:val="00555751"/>
    <w:rsid w:val="00557063"/>
    <w:rsid w:val="00557131"/>
    <w:rsid w:val="00557683"/>
    <w:rsid w:val="00560122"/>
    <w:rsid w:val="0056042A"/>
    <w:rsid w:val="00562097"/>
    <w:rsid w:val="005620CF"/>
    <w:rsid w:val="00562486"/>
    <w:rsid w:val="00562A08"/>
    <w:rsid w:val="00562C3D"/>
    <w:rsid w:val="00562CCA"/>
    <w:rsid w:val="00564654"/>
    <w:rsid w:val="00565423"/>
    <w:rsid w:val="005668FA"/>
    <w:rsid w:val="00566FD6"/>
    <w:rsid w:val="005675E7"/>
    <w:rsid w:val="00567D86"/>
    <w:rsid w:val="005705BA"/>
    <w:rsid w:val="00570C45"/>
    <w:rsid w:val="00571494"/>
    <w:rsid w:val="00571849"/>
    <w:rsid w:val="0057197E"/>
    <w:rsid w:val="00571FCC"/>
    <w:rsid w:val="00574B6C"/>
    <w:rsid w:val="00574FA4"/>
    <w:rsid w:val="005754E2"/>
    <w:rsid w:val="005770B7"/>
    <w:rsid w:val="00577765"/>
    <w:rsid w:val="005817F8"/>
    <w:rsid w:val="00581972"/>
    <w:rsid w:val="005823AA"/>
    <w:rsid w:val="00583C4B"/>
    <w:rsid w:val="005844A3"/>
    <w:rsid w:val="005844C1"/>
    <w:rsid w:val="00584624"/>
    <w:rsid w:val="00584C5A"/>
    <w:rsid w:val="00584E71"/>
    <w:rsid w:val="00585741"/>
    <w:rsid w:val="005857BA"/>
    <w:rsid w:val="00585973"/>
    <w:rsid w:val="0058774F"/>
    <w:rsid w:val="00590749"/>
    <w:rsid w:val="005919A4"/>
    <w:rsid w:val="0059213C"/>
    <w:rsid w:val="005927E1"/>
    <w:rsid w:val="00593B73"/>
    <w:rsid w:val="00593F16"/>
    <w:rsid w:val="0059403A"/>
    <w:rsid w:val="00594D02"/>
    <w:rsid w:val="00595530"/>
    <w:rsid w:val="00595CD9"/>
    <w:rsid w:val="00597D85"/>
    <w:rsid w:val="00597FB3"/>
    <w:rsid w:val="005A1269"/>
    <w:rsid w:val="005A143D"/>
    <w:rsid w:val="005A15DD"/>
    <w:rsid w:val="005A166F"/>
    <w:rsid w:val="005A1F0F"/>
    <w:rsid w:val="005A29EA"/>
    <w:rsid w:val="005A2DAE"/>
    <w:rsid w:val="005A2E5A"/>
    <w:rsid w:val="005A44E0"/>
    <w:rsid w:val="005A4BE4"/>
    <w:rsid w:val="005A5211"/>
    <w:rsid w:val="005A56EB"/>
    <w:rsid w:val="005A592E"/>
    <w:rsid w:val="005A5C9D"/>
    <w:rsid w:val="005A5D31"/>
    <w:rsid w:val="005A60D6"/>
    <w:rsid w:val="005A65DF"/>
    <w:rsid w:val="005A6942"/>
    <w:rsid w:val="005A78EC"/>
    <w:rsid w:val="005A7B9C"/>
    <w:rsid w:val="005B0D31"/>
    <w:rsid w:val="005B0DBA"/>
    <w:rsid w:val="005B10F7"/>
    <w:rsid w:val="005B16AA"/>
    <w:rsid w:val="005B2C02"/>
    <w:rsid w:val="005B2CF5"/>
    <w:rsid w:val="005B2D8E"/>
    <w:rsid w:val="005B2DCA"/>
    <w:rsid w:val="005B30D1"/>
    <w:rsid w:val="005B3A0B"/>
    <w:rsid w:val="005B476F"/>
    <w:rsid w:val="005B4A18"/>
    <w:rsid w:val="005B4E83"/>
    <w:rsid w:val="005B5D58"/>
    <w:rsid w:val="005B617E"/>
    <w:rsid w:val="005B6EB2"/>
    <w:rsid w:val="005B7422"/>
    <w:rsid w:val="005B7684"/>
    <w:rsid w:val="005B78F9"/>
    <w:rsid w:val="005B7E1A"/>
    <w:rsid w:val="005C001D"/>
    <w:rsid w:val="005C0FC7"/>
    <w:rsid w:val="005C0FF5"/>
    <w:rsid w:val="005C147E"/>
    <w:rsid w:val="005C14B6"/>
    <w:rsid w:val="005C17A5"/>
    <w:rsid w:val="005C46B5"/>
    <w:rsid w:val="005C53AA"/>
    <w:rsid w:val="005C5522"/>
    <w:rsid w:val="005C576B"/>
    <w:rsid w:val="005C579E"/>
    <w:rsid w:val="005C591D"/>
    <w:rsid w:val="005C5AFA"/>
    <w:rsid w:val="005C6B6C"/>
    <w:rsid w:val="005C73CE"/>
    <w:rsid w:val="005C7B7C"/>
    <w:rsid w:val="005D13F0"/>
    <w:rsid w:val="005D2402"/>
    <w:rsid w:val="005D3255"/>
    <w:rsid w:val="005D3A2B"/>
    <w:rsid w:val="005D51C7"/>
    <w:rsid w:val="005D53E8"/>
    <w:rsid w:val="005D5C99"/>
    <w:rsid w:val="005D5D0C"/>
    <w:rsid w:val="005D7789"/>
    <w:rsid w:val="005D7B80"/>
    <w:rsid w:val="005E050A"/>
    <w:rsid w:val="005E1334"/>
    <w:rsid w:val="005E1E25"/>
    <w:rsid w:val="005E2A20"/>
    <w:rsid w:val="005E38CA"/>
    <w:rsid w:val="005E38D3"/>
    <w:rsid w:val="005E3DCD"/>
    <w:rsid w:val="005E4EFF"/>
    <w:rsid w:val="005E532B"/>
    <w:rsid w:val="005E5669"/>
    <w:rsid w:val="005E74FD"/>
    <w:rsid w:val="005E782C"/>
    <w:rsid w:val="005F0040"/>
    <w:rsid w:val="005F06DE"/>
    <w:rsid w:val="005F12B7"/>
    <w:rsid w:val="005F15E0"/>
    <w:rsid w:val="005F1732"/>
    <w:rsid w:val="005F27A7"/>
    <w:rsid w:val="005F2E5D"/>
    <w:rsid w:val="005F31E2"/>
    <w:rsid w:val="005F3732"/>
    <w:rsid w:val="005F3C01"/>
    <w:rsid w:val="005F428F"/>
    <w:rsid w:val="005F532F"/>
    <w:rsid w:val="005F582A"/>
    <w:rsid w:val="005F5861"/>
    <w:rsid w:val="005F5FE0"/>
    <w:rsid w:val="005F60FE"/>
    <w:rsid w:val="005F684D"/>
    <w:rsid w:val="005F7F68"/>
    <w:rsid w:val="00600A33"/>
    <w:rsid w:val="00600AED"/>
    <w:rsid w:val="006015B4"/>
    <w:rsid w:val="006019BC"/>
    <w:rsid w:val="006035E7"/>
    <w:rsid w:val="00603A15"/>
    <w:rsid w:val="00604327"/>
    <w:rsid w:val="006046F5"/>
    <w:rsid w:val="006047A7"/>
    <w:rsid w:val="00604A09"/>
    <w:rsid w:val="00604BBC"/>
    <w:rsid w:val="00604F80"/>
    <w:rsid w:val="0060553E"/>
    <w:rsid w:val="00605961"/>
    <w:rsid w:val="00605F1D"/>
    <w:rsid w:val="00606684"/>
    <w:rsid w:val="0060672C"/>
    <w:rsid w:val="00606D1B"/>
    <w:rsid w:val="00606D9A"/>
    <w:rsid w:val="0061025B"/>
    <w:rsid w:val="00610B75"/>
    <w:rsid w:val="00610B86"/>
    <w:rsid w:val="00610E32"/>
    <w:rsid w:val="00611DCD"/>
    <w:rsid w:val="00612901"/>
    <w:rsid w:val="00612F98"/>
    <w:rsid w:val="00613C4B"/>
    <w:rsid w:val="00613DE3"/>
    <w:rsid w:val="006144F2"/>
    <w:rsid w:val="0061454B"/>
    <w:rsid w:val="00616093"/>
    <w:rsid w:val="00616792"/>
    <w:rsid w:val="0061783F"/>
    <w:rsid w:val="00617CA7"/>
    <w:rsid w:val="0062008C"/>
    <w:rsid w:val="006219C8"/>
    <w:rsid w:val="00621EB8"/>
    <w:rsid w:val="006222D1"/>
    <w:rsid w:val="006229B2"/>
    <w:rsid w:val="00623A0D"/>
    <w:rsid w:val="00624CC9"/>
    <w:rsid w:val="006250F0"/>
    <w:rsid w:val="0062580F"/>
    <w:rsid w:val="00626447"/>
    <w:rsid w:val="0062730C"/>
    <w:rsid w:val="00627560"/>
    <w:rsid w:val="00627A67"/>
    <w:rsid w:val="0063012C"/>
    <w:rsid w:val="006302E1"/>
    <w:rsid w:val="00630734"/>
    <w:rsid w:val="00630C02"/>
    <w:rsid w:val="00630E58"/>
    <w:rsid w:val="006313F4"/>
    <w:rsid w:val="0063186B"/>
    <w:rsid w:val="00631D25"/>
    <w:rsid w:val="0063263C"/>
    <w:rsid w:val="006331C2"/>
    <w:rsid w:val="00634264"/>
    <w:rsid w:val="00634954"/>
    <w:rsid w:val="00636272"/>
    <w:rsid w:val="00636642"/>
    <w:rsid w:val="00637153"/>
    <w:rsid w:val="006371DA"/>
    <w:rsid w:val="006372C6"/>
    <w:rsid w:val="006379D4"/>
    <w:rsid w:val="006379EE"/>
    <w:rsid w:val="00637B52"/>
    <w:rsid w:val="0064014F"/>
    <w:rsid w:val="00640707"/>
    <w:rsid w:val="006412A4"/>
    <w:rsid w:val="00641A86"/>
    <w:rsid w:val="00642327"/>
    <w:rsid w:val="006436B8"/>
    <w:rsid w:val="00643C3E"/>
    <w:rsid w:val="0064427E"/>
    <w:rsid w:val="006453FA"/>
    <w:rsid w:val="00646347"/>
    <w:rsid w:val="00646C86"/>
    <w:rsid w:val="0064700E"/>
    <w:rsid w:val="0064708E"/>
    <w:rsid w:val="0064782C"/>
    <w:rsid w:val="00647AB2"/>
    <w:rsid w:val="00647CEF"/>
    <w:rsid w:val="00650470"/>
    <w:rsid w:val="00650D64"/>
    <w:rsid w:val="00651F43"/>
    <w:rsid w:val="00652165"/>
    <w:rsid w:val="006527AD"/>
    <w:rsid w:val="006534D1"/>
    <w:rsid w:val="00654617"/>
    <w:rsid w:val="00655315"/>
    <w:rsid w:val="00656A4D"/>
    <w:rsid w:val="00656C59"/>
    <w:rsid w:val="00657377"/>
    <w:rsid w:val="006574C8"/>
    <w:rsid w:val="00657754"/>
    <w:rsid w:val="00657F7A"/>
    <w:rsid w:val="00660886"/>
    <w:rsid w:val="006620B2"/>
    <w:rsid w:val="0066231E"/>
    <w:rsid w:val="006632D5"/>
    <w:rsid w:val="00665BCB"/>
    <w:rsid w:val="00665EDA"/>
    <w:rsid w:val="00665F5F"/>
    <w:rsid w:val="006665DA"/>
    <w:rsid w:val="006673F0"/>
    <w:rsid w:val="0066741E"/>
    <w:rsid w:val="0066767D"/>
    <w:rsid w:val="00667E34"/>
    <w:rsid w:val="00667F35"/>
    <w:rsid w:val="006705A3"/>
    <w:rsid w:val="0067071A"/>
    <w:rsid w:val="00672A0A"/>
    <w:rsid w:val="00672AAF"/>
    <w:rsid w:val="00672E33"/>
    <w:rsid w:val="00673469"/>
    <w:rsid w:val="00674CBD"/>
    <w:rsid w:val="00675692"/>
    <w:rsid w:val="00675BA6"/>
    <w:rsid w:val="00676000"/>
    <w:rsid w:val="006768BF"/>
    <w:rsid w:val="0067750A"/>
    <w:rsid w:val="0067779F"/>
    <w:rsid w:val="00677B18"/>
    <w:rsid w:val="00682BA3"/>
    <w:rsid w:val="00684666"/>
    <w:rsid w:val="006849D8"/>
    <w:rsid w:val="00686423"/>
    <w:rsid w:val="00686BED"/>
    <w:rsid w:val="00686EDA"/>
    <w:rsid w:val="0068748C"/>
    <w:rsid w:val="00687EC1"/>
    <w:rsid w:val="0069072F"/>
    <w:rsid w:val="00690923"/>
    <w:rsid w:val="00690981"/>
    <w:rsid w:val="00690F16"/>
    <w:rsid w:val="00691427"/>
    <w:rsid w:val="00692415"/>
    <w:rsid w:val="00692498"/>
    <w:rsid w:val="006927D6"/>
    <w:rsid w:val="00693D74"/>
    <w:rsid w:val="00693FB0"/>
    <w:rsid w:val="00694EBE"/>
    <w:rsid w:val="00695028"/>
    <w:rsid w:val="00695309"/>
    <w:rsid w:val="0069640D"/>
    <w:rsid w:val="00696B4B"/>
    <w:rsid w:val="00696FBA"/>
    <w:rsid w:val="006A0045"/>
    <w:rsid w:val="006A02E1"/>
    <w:rsid w:val="006A042A"/>
    <w:rsid w:val="006A0592"/>
    <w:rsid w:val="006A1CF0"/>
    <w:rsid w:val="006A2939"/>
    <w:rsid w:val="006A2C46"/>
    <w:rsid w:val="006A3CD2"/>
    <w:rsid w:val="006A42AE"/>
    <w:rsid w:val="006A4957"/>
    <w:rsid w:val="006A4BCB"/>
    <w:rsid w:val="006A4D7F"/>
    <w:rsid w:val="006A559B"/>
    <w:rsid w:val="006A5613"/>
    <w:rsid w:val="006A5F26"/>
    <w:rsid w:val="006A6BCB"/>
    <w:rsid w:val="006A708C"/>
    <w:rsid w:val="006B0433"/>
    <w:rsid w:val="006B0760"/>
    <w:rsid w:val="006B140B"/>
    <w:rsid w:val="006B1BC4"/>
    <w:rsid w:val="006B2069"/>
    <w:rsid w:val="006B21B7"/>
    <w:rsid w:val="006B2DA3"/>
    <w:rsid w:val="006B4FF3"/>
    <w:rsid w:val="006B51D3"/>
    <w:rsid w:val="006B5AA5"/>
    <w:rsid w:val="006B60E2"/>
    <w:rsid w:val="006B75A9"/>
    <w:rsid w:val="006B7AD0"/>
    <w:rsid w:val="006B7C02"/>
    <w:rsid w:val="006B7D7D"/>
    <w:rsid w:val="006C0ED5"/>
    <w:rsid w:val="006C2635"/>
    <w:rsid w:val="006C30EF"/>
    <w:rsid w:val="006C30F8"/>
    <w:rsid w:val="006C3714"/>
    <w:rsid w:val="006C374B"/>
    <w:rsid w:val="006C388F"/>
    <w:rsid w:val="006C38F8"/>
    <w:rsid w:val="006C3938"/>
    <w:rsid w:val="006C4E8A"/>
    <w:rsid w:val="006C7470"/>
    <w:rsid w:val="006C7AEB"/>
    <w:rsid w:val="006D00A0"/>
    <w:rsid w:val="006D0167"/>
    <w:rsid w:val="006D01F6"/>
    <w:rsid w:val="006D0756"/>
    <w:rsid w:val="006D0A46"/>
    <w:rsid w:val="006D0B3C"/>
    <w:rsid w:val="006D1534"/>
    <w:rsid w:val="006D1C26"/>
    <w:rsid w:val="006D2011"/>
    <w:rsid w:val="006D20D6"/>
    <w:rsid w:val="006D2C2E"/>
    <w:rsid w:val="006D41F8"/>
    <w:rsid w:val="006D439C"/>
    <w:rsid w:val="006D4E4C"/>
    <w:rsid w:val="006D5127"/>
    <w:rsid w:val="006D5196"/>
    <w:rsid w:val="006D5C2C"/>
    <w:rsid w:val="006D5DD9"/>
    <w:rsid w:val="006D5DF8"/>
    <w:rsid w:val="006D5E55"/>
    <w:rsid w:val="006D7086"/>
    <w:rsid w:val="006D7E5E"/>
    <w:rsid w:val="006E09F5"/>
    <w:rsid w:val="006E1050"/>
    <w:rsid w:val="006E16DE"/>
    <w:rsid w:val="006E2F63"/>
    <w:rsid w:val="006E3DFF"/>
    <w:rsid w:val="006E4E4A"/>
    <w:rsid w:val="006E5783"/>
    <w:rsid w:val="006E58FE"/>
    <w:rsid w:val="006E6FBC"/>
    <w:rsid w:val="006E7CD9"/>
    <w:rsid w:val="006F0028"/>
    <w:rsid w:val="006F09E9"/>
    <w:rsid w:val="006F0FAC"/>
    <w:rsid w:val="006F13B3"/>
    <w:rsid w:val="006F29D6"/>
    <w:rsid w:val="006F2A89"/>
    <w:rsid w:val="006F2F9D"/>
    <w:rsid w:val="006F3667"/>
    <w:rsid w:val="006F4790"/>
    <w:rsid w:val="006F48D7"/>
    <w:rsid w:val="006F4F35"/>
    <w:rsid w:val="006F58E3"/>
    <w:rsid w:val="006F6086"/>
    <w:rsid w:val="006F79E5"/>
    <w:rsid w:val="00700E56"/>
    <w:rsid w:val="0070150F"/>
    <w:rsid w:val="007028F6"/>
    <w:rsid w:val="0070314A"/>
    <w:rsid w:val="00703552"/>
    <w:rsid w:val="0070365B"/>
    <w:rsid w:val="00703954"/>
    <w:rsid w:val="00703CF5"/>
    <w:rsid w:val="00703E08"/>
    <w:rsid w:val="007048A0"/>
    <w:rsid w:val="00704B6E"/>
    <w:rsid w:val="007052A7"/>
    <w:rsid w:val="0070540A"/>
    <w:rsid w:val="0070582C"/>
    <w:rsid w:val="0070655E"/>
    <w:rsid w:val="00706588"/>
    <w:rsid w:val="007065AB"/>
    <w:rsid w:val="00706D8A"/>
    <w:rsid w:val="0070709A"/>
    <w:rsid w:val="0070717A"/>
    <w:rsid w:val="0070777C"/>
    <w:rsid w:val="00707BDB"/>
    <w:rsid w:val="00710D26"/>
    <w:rsid w:val="00711731"/>
    <w:rsid w:val="007119B3"/>
    <w:rsid w:val="00711E73"/>
    <w:rsid w:val="007122A9"/>
    <w:rsid w:val="007136F5"/>
    <w:rsid w:val="00714ABC"/>
    <w:rsid w:val="00714E0F"/>
    <w:rsid w:val="0071501A"/>
    <w:rsid w:val="007154F4"/>
    <w:rsid w:val="00716136"/>
    <w:rsid w:val="0071707C"/>
    <w:rsid w:val="00717B73"/>
    <w:rsid w:val="00717D07"/>
    <w:rsid w:val="0072167D"/>
    <w:rsid w:val="00721743"/>
    <w:rsid w:val="007221B6"/>
    <w:rsid w:val="0072229D"/>
    <w:rsid w:val="00722427"/>
    <w:rsid w:val="00722686"/>
    <w:rsid w:val="00722AB7"/>
    <w:rsid w:val="00723133"/>
    <w:rsid w:val="007232A4"/>
    <w:rsid w:val="007239E0"/>
    <w:rsid w:val="00724942"/>
    <w:rsid w:val="00724CB7"/>
    <w:rsid w:val="00725A76"/>
    <w:rsid w:val="00725CD4"/>
    <w:rsid w:val="00726DA7"/>
    <w:rsid w:val="0072721D"/>
    <w:rsid w:val="00727257"/>
    <w:rsid w:val="007275BD"/>
    <w:rsid w:val="007279DF"/>
    <w:rsid w:val="00730195"/>
    <w:rsid w:val="0073030D"/>
    <w:rsid w:val="00731731"/>
    <w:rsid w:val="0073266F"/>
    <w:rsid w:val="00732EB7"/>
    <w:rsid w:val="00733A99"/>
    <w:rsid w:val="00734648"/>
    <w:rsid w:val="007346E5"/>
    <w:rsid w:val="00734D24"/>
    <w:rsid w:val="00735014"/>
    <w:rsid w:val="0073527C"/>
    <w:rsid w:val="00735EA9"/>
    <w:rsid w:val="00736845"/>
    <w:rsid w:val="0073707E"/>
    <w:rsid w:val="00737D8F"/>
    <w:rsid w:val="0074011D"/>
    <w:rsid w:val="00740980"/>
    <w:rsid w:val="00740BA6"/>
    <w:rsid w:val="00740F92"/>
    <w:rsid w:val="00741D0B"/>
    <w:rsid w:val="00742721"/>
    <w:rsid w:val="007448F4"/>
    <w:rsid w:val="00745049"/>
    <w:rsid w:val="007451C2"/>
    <w:rsid w:val="007470B4"/>
    <w:rsid w:val="007477EB"/>
    <w:rsid w:val="00747AAB"/>
    <w:rsid w:val="007508D2"/>
    <w:rsid w:val="0075205D"/>
    <w:rsid w:val="0075241E"/>
    <w:rsid w:val="00752940"/>
    <w:rsid w:val="00754373"/>
    <w:rsid w:val="007549E4"/>
    <w:rsid w:val="00754DB8"/>
    <w:rsid w:val="00756B61"/>
    <w:rsid w:val="00756BD5"/>
    <w:rsid w:val="00757516"/>
    <w:rsid w:val="00760432"/>
    <w:rsid w:val="007617A6"/>
    <w:rsid w:val="00761E43"/>
    <w:rsid w:val="00761F56"/>
    <w:rsid w:val="00762ABE"/>
    <w:rsid w:val="00762B1E"/>
    <w:rsid w:val="00762C8E"/>
    <w:rsid w:val="00762F02"/>
    <w:rsid w:val="007644FC"/>
    <w:rsid w:val="00765D21"/>
    <w:rsid w:val="00765DA6"/>
    <w:rsid w:val="00765ECD"/>
    <w:rsid w:val="007660F5"/>
    <w:rsid w:val="00766F6D"/>
    <w:rsid w:val="0076718F"/>
    <w:rsid w:val="0076797E"/>
    <w:rsid w:val="00767E39"/>
    <w:rsid w:val="007702D2"/>
    <w:rsid w:val="007702F7"/>
    <w:rsid w:val="007707EE"/>
    <w:rsid w:val="00771165"/>
    <w:rsid w:val="007715AE"/>
    <w:rsid w:val="007715F3"/>
    <w:rsid w:val="0077162B"/>
    <w:rsid w:val="00771CC0"/>
    <w:rsid w:val="00772244"/>
    <w:rsid w:val="00772300"/>
    <w:rsid w:val="0077295A"/>
    <w:rsid w:val="007736BD"/>
    <w:rsid w:val="0077396D"/>
    <w:rsid w:val="0077399B"/>
    <w:rsid w:val="00774595"/>
    <w:rsid w:val="007746A1"/>
    <w:rsid w:val="00774D0B"/>
    <w:rsid w:val="00776243"/>
    <w:rsid w:val="00776AE5"/>
    <w:rsid w:val="0077755E"/>
    <w:rsid w:val="00780A33"/>
    <w:rsid w:val="007817B3"/>
    <w:rsid w:val="007820B9"/>
    <w:rsid w:val="00782533"/>
    <w:rsid w:val="00782D39"/>
    <w:rsid w:val="0078498E"/>
    <w:rsid w:val="00784A1D"/>
    <w:rsid w:val="00785389"/>
    <w:rsid w:val="00785F88"/>
    <w:rsid w:val="007865E0"/>
    <w:rsid w:val="007868F8"/>
    <w:rsid w:val="00787772"/>
    <w:rsid w:val="0079011B"/>
    <w:rsid w:val="0079062C"/>
    <w:rsid w:val="007918D3"/>
    <w:rsid w:val="00792096"/>
    <w:rsid w:val="00793252"/>
    <w:rsid w:val="007943CD"/>
    <w:rsid w:val="00794989"/>
    <w:rsid w:val="00795F13"/>
    <w:rsid w:val="0079687A"/>
    <w:rsid w:val="00796F5B"/>
    <w:rsid w:val="00797F3A"/>
    <w:rsid w:val="007A00F5"/>
    <w:rsid w:val="007A0182"/>
    <w:rsid w:val="007A103A"/>
    <w:rsid w:val="007A10D6"/>
    <w:rsid w:val="007A1C85"/>
    <w:rsid w:val="007A23DD"/>
    <w:rsid w:val="007A3171"/>
    <w:rsid w:val="007A3216"/>
    <w:rsid w:val="007A3965"/>
    <w:rsid w:val="007A3C24"/>
    <w:rsid w:val="007A4772"/>
    <w:rsid w:val="007A4E04"/>
    <w:rsid w:val="007A5285"/>
    <w:rsid w:val="007A618A"/>
    <w:rsid w:val="007A71F1"/>
    <w:rsid w:val="007A76C0"/>
    <w:rsid w:val="007B025C"/>
    <w:rsid w:val="007B0EEB"/>
    <w:rsid w:val="007B0F9F"/>
    <w:rsid w:val="007B14E1"/>
    <w:rsid w:val="007B18DD"/>
    <w:rsid w:val="007B1B32"/>
    <w:rsid w:val="007B1B38"/>
    <w:rsid w:val="007B1DB8"/>
    <w:rsid w:val="007B2093"/>
    <w:rsid w:val="007B371D"/>
    <w:rsid w:val="007B393E"/>
    <w:rsid w:val="007B4512"/>
    <w:rsid w:val="007B47A9"/>
    <w:rsid w:val="007B496A"/>
    <w:rsid w:val="007B4A50"/>
    <w:rsid w:val="007B5498"/>
    <w:rsid w:val="007B5C13"/>
    <w:rsid w:val="007B7347"/>
    <w:rsid w:val="007B7CC2"/>
    <w:rsid w:val="007C042E"/>
    <w:rsid w:val="007C04C0"/>
    <w:rsid w:val="007C0665"/>
    <w:rsid w:val="007C08CD"/>
    <w:rsid w:val="007C0E52"/>
    <w:rsid w:val="007C0EEB"/>
    <w:rsid w:val="007C0EF6"/>
    <w:rsid w:val="007C1D55"/>
    <w:rsid w:val="007C1FFF"/>
    <w:rsid w:val="007C2217"/>
    <w:rsid w:val="007C2FB9"/>
    <w:rsid w:val="007C3D71"/>
    <w:rsid w:val="007C40FF"/>
    <w:rsid w:val="007C4149"/>
    <w:rsid w:val="007C47EF"/>
    <w:rsid w:val="007C4E2A"/>
    <w:rsid w:val="007C5DA4"/>
    <w:rsid w:val="007C5F76"/>
    <w:rsid w:val="007C69D7"/>
    <w:rsid w:val="007C76C3"/>
    <w:rsid w:val="007C77AF"/>
    <w:rsid w:val="007C78DD"/>
    <w:rsid w:val="007C7BA1"/>
    <w:rsid w:val="007C7F20"/>
    <w:rsid w:val="007D0F10"/>
    <w:rsid w:val="007D0F3C"/>
    <w:rsid w:val="007D1531"/>
    <w:rsid w:val="007D1731"/>
    <w:rsid w:val="007D1A90"/>
    <w:rsid w:val="007D21B0"/>
    <w:rsid w:val="007D23F8"/>
    <w:rsid w:val="007D307B"/>
    <w:rsid w:val="007D31E3"/>
    <w:rsid w:val="007D3A51"/>
    <w:rsid w:val="007D3D9E"/>
    <w:rsid w:val="007D40A6"/>
    <w:rsid w:val="007D44D9"/>
    <w:rsid w:val="007D48A4"/>
    <w:rsid w:val="007D4A7F"/>
    <w:rsid w:val="007D4BCD"/>
    <w:rsid w:val="007D53F6"/>
    <w:rsid w:val="007D5D4C"/>
    <w:rsid w:val="007D6615"/>
    <w:rsid w:val="007D6CBB"/>
    <w:rsid w:val="007D7712"/>
    <w:rsid w:val="007D775D"/>
    <w:rsid w:val="007D781F"/>
    <w:rsid w:val="007E029C"/>
    <w:rsid w:val="007E0E1E"/>
    <w:rsid w:val="007E0ED7"/>
    <w:rsid w:val="007E0F87"/>
    <w:rsid w:val="007E1505"/>
    <w:rsid w:val="007E21F0"/>
    <w:rsid w:val="007E2A23"/>
    <w:rsid w:val="007E2D5E"/>
    <w:rsid w:val="007E4772"/>
    <w:rsid w:val="007E4D6A"/>
    <w:rsid w:val="007E5526"/>
    <w:rsid w:val="007E6BD1"/>
    <w:rsid w:val="007E6D0A"/>
    <w:rsid w:val="007E74DF"/>
    <w:rsid w:val="007E7814"/>
    <w:rsid w:val="007F0342"/>
    <w:rsid w:val="007F06DF"/>
    <w:rsid w:val="007F0C98"/>
    <w:rsid w:val="007F23AF"/>
    <w:rsid w:val="007F29B6"/>
    <w:rsid w:val="007F2DB6"/>
    <w:rsid w:val="007F3228"/>
    <w:rsid w:val="007F356B"/>
    <w:rsid w:val="007F369A"/>
    <w:rsid w:val="007F385D"/>
    <w:rsid w:val="007F49FC"/>
    <w:rsid w:val="007F55F4"/>
    <w:rsid w:val="007F7049"/>
    <w:rsid w:val="007F75A5"/>
    <w:rsid w:val="007F7C7C"/>
    <w:rsid w:val="008006BE"/>
    <w:rsid w:val="00800B94"/>
    <w:rsid w:val="008018A6"/>
    <w:rsid w:val="0080193F"/>
    <w:rsid w:val="00801E2F"/>
    <w:rsid w:val="008029DE"/>
    <w:rsid w:val="008031BF"/>
    <w:rsid w:val="008038EE"/>
    <w:rsid w:val="00803E59"/>
    <w:rsid w:val="00804477"/>
    <w:rsid w:val="0080454B"/>
    <w:rsid w:val="00804FE8"/>
    <w:rsid w:val="008058B8"/>
    <w:rsid w:val="00805BFC"/>
    <w:rsid w:val="0080638E"/>
    <w:rsid w:val="008065BC"/>
    <w:rsid w:val="00807365"/>
    <w:rsid w:val="00807D10"/>
    <w:rsid w:val="00807D95"/>
    <w:rsid w:val="008105F1"/>
    <w:rsid w:val="008106BF"/>
    <w:rsid w:val="008112A2"/>
    <w:rsid w:val="008118D4"/>
    <w:rsid w:val="0081195A"/>
    <w:rsid w:val="008121A3"/>
    <w:rsid w:val="008129C3"/>
    <w:rsid w:val="00812C4C"/>
    <w:rsid w:val="00812E98"/>
    <w:rsid w:val="00814009"/>
    <w:rsid w:val="00814CD4"/>
    <w:rsid w:val="008151CD"/>
    <w:rsid w:val="00816D98"/>
    <w:rsid w:val="00817897"/>
    <w:rsid w:val="00817B60"/>
    <w:rsid w:val="008205E4"/>
    <w:rsid w:val="00820F6A"/>
    <w:rsid w:val="008221A2"/>
    <w:rsid w:val="00822FDF"/>
    <w:rsid w:val="008231AD"/>
    <w:rsid w:val="00823932"/>
    <w:rsid w:val="00823A38"/>
    <w:rsid w:val="00823EB0"/>
    <w:rsid w:val="0082403D"/>
    <w:rsid w:val="0082502A"/>
    <w:rsid w:val="00825432"/>
    <w:rsid w:val="008258A6"/>
    <w:rsid w:val="0082711F"/>
    <w:rsid w:val="008271FE"/>
    <w:rsid w:val="00827859"/>
    <w:rsid w:val="00827DD4"/>
    <w:rsid w:val="00831790"/>
    <w:rsid w:val="00832338"/>
    <w:rsid w:val="00832C61"/>
    <w:rsid w:val="00833827"/>
    <w:rsid w:val="00834ECE"/>
    <w:rsid w:val="00835351"/>
    <w:rsid w:val="00835E64"/>
    <w:rsid w:val="0083663A"/>
    <w:rsid w:val="0083676D"/>
    <w:rsid w:val="00836A6B"/>
    <w:rsid w:val="0083750D"/>
    <w:rsid w:val="0083774A"/>
    <w:rsid w:val="00837F85"/>
    <w:rsid w:val="008402ED"/>
    <w:rsid w:val="0084085A"/>
    <w:rsid w:val="00840FA8"/>
    <w:rsid w:val="00841445"/>
    <w:rsid w:val="00841767"/>
    <w:rsid w:val="00842851"/>
    <w:rsid w:val="00843401"/>
    <w:rsid w:val="008436E6"/>
    <w:rsid w:val="008438F1"/>
    <w:rsid w:val="00844B7E"/>
    <w:rsid w:val="008456B9"/>
    <w:rsid w:val="00845828"/>
    <w:rsid w:val="0084596F"/>
    <w:rsid w:val="00845E7C"/>
    <w:rsid w:val="00846411"/>
    <w:rsid w:val="00846B86"/>
    <w:rsid w:val="00846CD6"/>
    <w:rsid w:val="00846ED0"/>
    <w:rsid w:val="00847F51"/>
    <w:rsid w:val="00850082"/>
    <w:rsid w:val="008501F8"/>
    <w:rsid w:val="00850AA3"/>
    <w:rsid w:val="0085113C"/>
    <w:rsid w:val="00851848"/>
    <w:rsid w:val="008518D7"/>
    <w:rsid w:val="008534BE"/>
    <w:rsid w:val="008543AD"/>
    <w:rsid w:val="0085441F"/>
    <w:rsid w:val="00854F2A"/>
    <w:rsid w:val="008550B3"/>
    <w:rsid w:val="00855D93"/>
    <w:rsid w:val="00856025"/>
    <w:rsid w:val="008566C8"/>
    <w:rsid w:val="0085677A"/>
    <w:rsid w:val="00860001"/>
    <w:rsid w:val="00860387"/>
    <w:rsid w:val="008618F3"/>
    <w:rsid w:val="00861D35"/>
    <w:rsid w:val="00861E57"/>
    <w:rsid w:val="008627A4"/>
    <w:rsid w:val="0086300D"/>
    <w:rsid w:val="00863B28"/>
    <w:rsid w:val="00864C29"/>
    <w:rsid w:val="00864EA2"/>
    <w:rsid w:val="00865A5C"/>
    <w:rsid w:val="008663D3"/>
    <w:rsid w:val="00866FAF"/>
    <w:rsid w:val="008671E9"/>
    <w:rsid w:val="0087036E"/>
    <w:rsid w:val="00870D11"/>
    <w:rsid w:val="00870F1B"/>
    <w:rsid w:val="00870FA8"/>
    <w:rsid w:val="00871C7F"/>
    <w:rsid w:val="008724AB"/>
    <w:rsid w:val="0087296C"/>
    <w:rsid w:val="0087328A"/>
    <w:rsid w:val="0087364B"/>
    <w:rsid w:val="00873845"/>
    <w:rsid w:val="00873D89"/>
    <w:rsid w:val="008749D6"/>
    <w:rsid w:val="00875341"/>
    <w:rsid w:val="00875DE5"/>
    <w:rsid w:val="00875FF1"/>
    <w:rsid w:val="00876436"/>
    <w:rsid w:val="00876FB6"/>
    <w:rsid w:val="0087715D"/>
    <w:rsid w:val="0088024D"/>
    <w:rsid w:val="008805DF"/>
    <w:rsid w:val="008809F8"/>
    <w:rsid w:val="00880E23"/>
    <w:rsid w:val="008810F3"/>
    <w:rsid w:val="00881135"/>
    <w:rsid w:val="0088185F"/>
    <w:rsid w:val="0088233E"/>
    <w:rsid w:val="0088259F"/>
    <w:rsid w:val="00882904"/>
    <w:rsid w:val="00883392"/>
    <w:rsid w:val="00883444"/>
    <w:rsid w:val="00883616"/>
    <w:rsid w:val="00886B8E"/>
    <w:rsid w:val="00887BA8"/>
    <w:rsid w:val="00891131"/>
    <w:rsid w:val="00891184"/>
    <w:rsid w:val="00891863"/>
    <w:rsid w:val="00892398"/>
    <w:rsid w:val="00892943"/>
    <w:rsid w:val="008929FB"/>
    <w:rsid w:val="00892E65"/>
    <w:rsid w:val="008936F8"/>
    <w:rsid w:val="00893F2F"/>
    <w:rsid w:val="00895ACE"/>
    <w:rsid w:val="00895FCD"/>
    <w:rsid w:val="00896D3C"/>
    <w:rsid w:val="00896F8E"/>
    <w:rsid w:val="0089725C"/>
    <w:rsid w:val="008977B7"/>
    <w:rsid w:val="008A1AEF"/>
    <w:rsid w:val="008A1CAC"/>
    <w:rsid w:val="008A2471"/>
    <w:rsid w:val="008A25D0"/>
    <w:rsid w:val="008A3463"/>
    <w:rsid w:val="008A350B"/>
    <w:rsid w:val="008A3928"/>
    <w:rsid w:val="008A3B1D"/>
    <w:rsid w:val="008A3EB9"/>
    <w:rsid w:val="008A4359"/>
    <w:rsid w:val="008A4757"/>
    <w:rsid w:val="008A4F52"/>
    <w:rsid w:val="008A55CD"/>
    <w:rsid w:val="008A5B8C"/>
    <w:rsid w:val="008A669A"/>
    <w:rsid w:val="008A6C5E"/>
    <w:rsid w:val="008A6EBC"/>
    <w:rsid w:val="008A7AB1"/>
    <w:rsid w:val="008B18D6"/>
    <w:rsid w:val="008B1D45"/>
    <w:rsid w:val="008B211E"/>
    <w:rsid w:val="008B21F1"/>
    <w:rsid w:val="008B25D2"/>
    <w:rsid w:val="008B3A48"/>
    <w:rsid w:val="008B4541"/>
    <w:rsid w:val="008B5379"/>
    <w:rsid w:val="008B5550"/>
    <w:rsid w:val="008B60D5"/>
    <w:rsid w:val="008B6561"/>
    <w:rsid w:val="008B728A"/>
    <w:rsid w:val="008B7624"/>
    <w:rsid w:val="008C0025"/>
    <w:rsid w:val="008C066E"/>
    <w:rsid w:val="008C120D"/>
    <w:rsid w:val="008C1E71"/>
    <w:rsid w:val="008C2021"/>
    <w:rsid w:val="008C296C"/>
    <w:rsid w:val="008C3724"/>
    <w:rsid w:val="008C3848"/>
    <w:rsid w:val="008C3F6A"/>
    <w:rsid w:val="008C511D"/>
    <w:rsid w:val="008C67C3"/>
    <w:rsid w:val="008C6835"/>
    <w:rsid w:val="008C6883"/>
    <w:rsid w:val="008C7365"/>
    <w:rsid w:val="008C7B37"/>
    <w:rsid w:val="008C7E72"/>
    <w:rsid w:val="008D03E7"/>
    <w:rsid w:val="008D0688"/>
    <w:rsid w:val="008D0956"/>
    <w:rsid w:val="008D0BBD"/>
    <w:rsid w:val="008D0F21"/>
    <w:rsid w:val="008D1537"/>
    <w:rsid w:val="008D1E05"/>
    <w:rsid w:val="008D241C"/>
    <w:rsid w:val="008D259A"/>
    <w:rsid w:val="008D2925"/>
    <w:rsid w:val="008D3215"/>
    <w:rsid w:val="008D3BFE"/>
    <w:rsid w:val="008D3E21"/>
    <w:rsid w:val="008D3F0E"/>
    <w:rsid w:val="008D4403"/>
    <w:rsid w:val="008D4719"/>
    <w:rsid w:val="008D5229"/>
    <w:rsid w:val="008D717E"/>
    <w:rsid w:val="008D746C"/>
    <w:rsid w:val="008D7904"/>
    <w:rsid w:val="008D7B1A"/>
    <w:rsid w:val="008E0026"/>
    <w:rsid w:val="008E00DB"/>
    <w:rsid w:val="008E09CC"/>
    <w:rsid w:val="008E0BE9"/>
    <w:rsid w:val="008E11D1"/>
    <w:rsid w:val="008E1B6F"/>
    <w:rsid w:val="008E2DB1"/>
    <w:rsid w:val="008E4897"/>
    <w:rsid w:val="008E5775"/>
    <w:rsid w:val="008E6EBB"/>
    <w:rsid w:val="008F0922"/>
    <w:rsid w:val="008F0BA8"/>
    <w:rsid w:val="008F143E"/>
    <w:rsid w:val="008F163C"/>
    <w:rsid w:val="008F1894"/>
    <w:rsid w:val="008F1B86"/>
    <w:rsid w:val="008F20F1"/>
    <w:rsid w:val="008F215C"/>
    <w:rsid w:val="008F2203"/>
    <w:rsid w:val="008F2499"/>
    <w:rsid w:val="008F2C4E"/>
    <w:rsid w:val="008F2DD4"/>
    <w:rsid w:val="008F307D"/>
    <w:rsid w:val="008F3563"/>
    <w:rsid w:val="008F44A7"/>
    <w:rsid w:val="008F4A33"/>
    <w:rsid w:val="008F4C7B"/>
    <w:rsid w:val="008F55C0"/>
    <w:rsid w:val="008F5B67"/>
    <w:rsid w:val="008F5BF2"/>
    <w:rsid w:val="008F5DF8"/>
    <w:rsid w:val="0090038A"/>
    <w:rsid w:val="009003F8"/>
    <w:rsid w:val="00900D27"/>
    <w:rsid w:val="00900DEB"/>
    <w:rsid w:val="00900EE9"/>
    <w:rsid w:val="00901D5C"/>
    <w:rsid w:val="0090226C"/>
    <w:rsid w:val="00902786"/>
    <w:rsid w:val="00903006"/>
    <w:rsid w:val="00903131"/>
    <w:rsid w:val="00903155"/>
    <w:rsid w:val="0090338D"/>
    <w:rsid w:val="0090367F"/>
    <w:rsid w:val="00903752"/>
    <w:rsid w:val="009044B0"/>
    <w:rsid w:val="00905BEC"/>
    <w:rsid w:val="00906FD2"/>
    <w:rsid w:val="00910B33"/>
    <w:rsid w:val="00910F73"/>
    <w:rsid w:val="00911A1E"/>
    <w:rsid w:val="00911BA5"/>
    <w:rsid w:val="00911F34"/>
    <w:rsid w:val="0091208E"/>
    <w:rsid w:val="0091237F"/>
    <w:rsid w:val="0091292C"/>
    <w:rsid w:val="00913846"/>
    <w:rsid w:val="00913A69"/>
    <w:rsid w:val="0091478F"/>
    <w:rsid w:val="00914814"/>
    <w:rsid w:val="009156BB"/>
    <w:rsid w:val="0091572C"/>
    <w:rsid w:val="00915B9E"/>
    <w:rsid w:val="00916591"/>
    <w:rsid w:val="0091724D"/>
    <w:rsid w:val="009177DF"/>
    <w:rsid w:val="00920353"/>
    <w:rsid w:val="00920614"/>
    <w:rsid w:val="00920A95"/>
    <w:rsid w:val="00920E6A"/>
    <w:rsid w:val="00921404"/>
    <w:rsid w:val="00921653"/>
    <w:rsid w:val="0092272C"/>
    <w:rsid w:val="009229FC"/>
    <w:rsid w:val="00922A41"/>
    <w:rsid w:val="00923EB6"/>
    <w:rsid w:val="00923FEC"/>
    <w:rsid w:val="00924852"/>
    <w:rsid w:val="009250AC"/>
    <w:rsid w:val="0092662D"/>
    <w:rsid w:val="009270B4"/>
    <w:rsid w:val="00927198"/>
    <w:rsid w:val="009272BB"/>
    <w:rsid w:val="00930085"/>
    <w:rsid w:val="00930DFC"/>
    <w:rsid w:val="00931426"/>
    <w:rsid w:val="00932ECA"/>
    <w:rsid w:val="00932F49"/>
    <w:rsid w:val="00933164"/>
    <w:rsid w:val="009339BB"/>
    <w:rsid w:val="0093416A"/>
    <w:rsid w:val="00934252"/>
    <w:rsid w:val="009342D5"/>
    <w:rsid w:val="009351CB"/>
    <w:rsid w:val="00936080"/>
    <w:rsid w:val="0093641A"/>
    <w:rsid w:val="0093671F"/>
    <w:rsid w:val="009409A2"/>
    <w:rsid w:val="00940E18"/>
    <w:rsid w:val="00940F56"/>
    <w:rsid w:val="009410D3"/>
    <w:rsid w:val="00941897"/>
    <w:rsid w:val="00942246"/>
    <w:rsid w:val="0094230A"/>
    <w:rsid w:val="00942901"/>
    <w:rsid w:val="00943A8C"/>
    <w:rsid w:val="00944030"/>
    <w:rsid w:val="009442A8"/>
    <w:rsid w:val="00944AAC"/>
    <w:rsid w:val="0094507C"/>
    <w:rsid w:val="00945290"/>
    <w:rsid w:val="009463BF"/>
    <w:rsid w:val="00946E22"/>
    <w:rsid w:val="00946FD7"/>
    <w:rsid w:val="0095096C"/>
    <w:rsid w:val="00952EE1"/>
    <w:rsid w:val="00953038"/>
    <w:rsid w:val="009540E8"/>
    <w:rsid w:val="00954A27"/>
    <w:rsid w:val="00954C75"/>
    <w:rsid w:val="009553F1"/>
    <w:rsid w:val="0095570A"/>
    <w:rsid w:val="009557E0"/>
    <w:rsid w:val="0095589A"/>
    <w:rsid w:val="009569D6"/>
    <w:rsid w:val="0096011B"/>
    <w:rsid w:val="009609B4"/>
    <w:rsid w:val="009617C2"/>
    <w:rsid w:val="00962E63"/>
    <w:rsid w:val="00962ED6"/>
    <w:rsid w:val="00963B6C"/>
    <w:rsid w:val="00965E4B"/>
    <w:rsid w:val="009664D0"/>
    <w:rsid w:val="009666D2"/>
    <w:rsid w:val="00966E69"/>
    <w:rsid w:val="0096720B"/>
    <w:rsid w:val="009678AC"/>
    <w:rsid w:val="00967A98"/>
    <w:rsid w:val="00967E0A"/>
    <w:rsid w:val="009706C6"/>
    <w:rsid w:val="009712A5"/>
    <w:rsid w:val="00971AEB"/>
    <w:rsid w:val="00972DD7"/>
    <w:rsid w:val="009739D5"/>
    <w:rsid w:val="00973ED1"/>
    <w:rsid w:val="0097414F"/>
    <w:rsid w:val="00974569"/>
    <w:rsid w:val="00974771"/>
    <w:rsid w:val="0097488B"/>
    <w:rsid w:val="0097555C"/>
    <w:rsid w:val="00975751"/>
    <w:rsid w:val="00975A8E"/>
    <w:rsid w:val="009761CA"/>
    <w:rsid w:val="009774F8"/>
    <w:rsid w:val="00977A97"/>
    <w:rsid w:val="00977F87"/>
    <w:rsid w:val="0098013C"/>
    <w:rsid w:val="0098019D"/>
    <w:rsid w:val="00980704"/>
    <w:rsid w:val="00980F1D"/>
    <w:rsid w:val="00981679"/>
    <w:rsid w:val="00981E20"/>
    <w:rsid w:val="00981F64"/>
    <w:rsid w:val="009827A2"/>
    <w:rsid w:val="00982A4B"/>
    <w:rsid w:val="00982FC9"/>
    <w:rsid w:val="00983526"/>
    <w:rsid w:val="0098395E"/>
    <w:rsid w:val="00983CBB"/>
    <w:rsid w:val="00983E2C"/>
    <w:rsid w:val="009845EE"/>
    <w:rsid w:val="00985BA1"/>
    <w:rsid w:val="00986DD4"/>
    <w:rsid w:val="009876D9"/>
    <w:rsid w:val="00987AC2"/>
    <w:rsid w:val="00990BD7"/>
    <w:rsid w:val="0099131F"/>
    <w:rsid w:val="00992DA1"/>
    <w:rsid w:val="00993153"/>
    <w:rsid w:val="00993CA2"/>
    <w:rsid w:val="0099405B"/>
    <w:rsid w:val="00994440"/>
    <w:rsid w:val="00995334"/>
    <w:rsid w:val="009955BC"/>
    <w:rsid w:val="009956E8"/>
    <w:rsid w:val="00995903"/>
    <w:rsid w:val="00995943"/>
    <w:rsid w:val="00995B81"/>
    <w:rsid w:val="00995D56"/>
    <w:rsid w:val="00997183"/>
    <w:rsid w:val="009973D3"/>
    <w:rsid w:val="009A066C"/>
    <w:rsid w:val="009A0B41"/>
    <w:rsid w:val="009A0D8E"/>
    <w:rsid w:val="009A0F53"/>
    <w:rsid w:val="009A135B"/>
    <w:rsid w:val="009A2069"/>
    <w:rsid w:val="009A2C69"/>
    <w:rsid w:val="009A2F9F"/>
    <w:rsid w:val="009A30C5"/>
    <w:rsid w:val="009A3E9B"/>
    <w:rsid w:val="009A3F3C"/>
    <w:rsid w:val="009A4858"/>
    <w:rsid w:val="009A5A74"/>
    <w:rsid w:val="009A5B6F"/>
    <w:rsid w:val="009A5E4E"/>
    <w:rsid w:val="009A73FD"/>
    <w:rsid w:val="009A771E"/>
    <w:rsid w:val="009A787B"/>
    <w:rsid w:val="009B06E4"/>
    <w:rsid w:val="009B1B4D"/>
    <w:rsid w:val="009B1ED0"/>
    <w:rsid w:val="009B2C0A"/>
    <w:rsid w:val="009B31C1"/>
    <w:rsid w:val="009B31EF"/>
    <w:rsid w:val="009B3268"/>
    <w:rsid w:val="009B3FEE"/>
    <w:rsid w:val="009B46C2"/>
    <w:rsid w:val="009B4D37"/>
    <w:rsid w:val="009B4D4E"/>
    <w:rsid w:val="009B5392"/>
    <w:rsid w:val="009B5AE9"/>
    <w:rsid w:val="009B7275"/>
    <w:rsid w:val="009C0E47"/>
    <w:rsid w:val="009C1C0B"/>
    <w:rsid w:val="009C37AF"/>
    <w:rsid w:val="009C3921"/>
    <w:rsid w:val="009C3E6D"/>
    <w:rsid w:val="009C40F5"/>
    <w:rsid w:val="009C5882"/>
    <w:rsid w:val="009C6E8E"/>
    <w:rsid w:val="009D044F"/>
    <w:rsid w:val="009D0580"/>
    <w:rsid w:val="009D0E4A"/>
    <w:rsid w:val="009D1161"/>
    <w:rsid w:val="009D19E7"/>
    <w:rsid w:val="009D1BD8"/>
    <w:rsid w:val="009D2219"/>
    <w:rsid w:val="009D22CD"/>
    <w:rsid w:val="009D388F"/>
    <w:rsid w:val="009D47B7"/>
    <w:rsid w:val="009D5CA4"/>
    <w:rsid w:val="009D6550"/>
    <w:rsid w:val="009D7223"/>
    <w:rsid w:val="009D7387"/>
    <w:rsid w:val="009D7D5F"/>
    <w:rsid w:val="009E0196"/>
    <w:rsid w:val="009E0CEB"/>
    <w:rsid w:val="009E17AE"/>
    <w:rsid w:val="009E2AA4"/>
    <w:rsid w:val="009E3BF9"/>
    <w:rsid w:val="009E45BC"/>
    <w:rsid w:val="009E591F"/>
    <w:rsid w:val="009E6027"/>
    <w:rsid w:val="009E6249"/>
    <w:rsid w:val="009E6B1B"/>
    <w:rsid w:val="009E6E3A"/>
    <w:rsid w:val="009E714A"/>
    <w:rsid w:val="009E79D3"/>
    <w:rsid w:val="009F0522"/>
    <w:rsid w:val="009F05B3"/>
    <w:rsid w:val="009F0C1B"/>
    <w:rsid w:val="009F113A"/>
    <w:rsid w:val="009F2F7F"/>
    <w:rsid w:val="009F55FD"/>
    <w:rsid w:val="009F5963"/>
    <w:rsid w:val="009F5AA0"/>
    <w:rsid w:val="009F5B74"/>
    <w:rsid w:val="009F664D"/>
    <w:rsid w:val="009F683F"/>
    <w:rsid w:val="009F73A8"/>
    <w:rsid w:val="009F782B"/>
    <w:rsid w:val="00A0092D"/>
    <w:rsid w:val="00A00C5E"/>
    <w:rsid w:val="00A00CBB"/>
    <w:rsid w:val="00A00DEE"/>
    <w:rsid w:val="00A02E39"/>
    <w:rsid w:val="00A03436"/>
    <w:rsid w:val="00A04B7A"/>
    <w:rsid w:val="00A06691"/>
    <w:rsid w:val="00A10132"/>
    <w:rsid w:val="00A1069C"/>
    <w:rsid w:val="00A10B63"/>
    <w:rsid w:val="00A11C20"/>
    <w:rsid w:val="00A120C3"/>
    <w:rsid w:val="00A127CC"/>
    <w:rsid w:val="00A149B1"/>
    <w:rsid w:val="00A14CEB"/>
    <w:rsid w:val="00A14DE4"/>
    <w:rsid w:val="00A15492"/>
    <w:rsid w:val="00A156BE"/>
    <w:rsid w:val="00A16125"/>
    <w:rsid w:val="00A177FD"/>
    <w:rsid w:val="00A17929"/>
    <w:rsid w:val="00A213E5"/>
    <w:rsid w:val="00A2154B"/>
    <w:rsid w:val="00A21FF7"/>
    <w:rsid w:val="00A22F87"/>
    <w:rsid w:val="00A232F9"/>
    <w:rsid w:val="00A23754"/>
    <w:rsid w:val="00A23C0D"/>
    <w:rsid w:val="00A24037"/>
    <w:rsid w:val="00A247A3"/>
    <w:rsid w:val="00A2539A"/>
    <w:rsid w:val="00A264BC"/>
    <w:rsid w:val="00A271CB"/>
    <w:rsid w:val="00A277EC"/>
    <w:rsid w:val="00A3000E"/>
    <w:rsid w:val="00A30059"/>
    <w:rsid w:val="00A30484"/>
    <w:rsid w:val="00A30496"/>
    <w:rsid w:val="00A3049E"/>
    <w:rsid w:val="00A307AF"/>
    <w:rsid w:val="00A3085D"/>
    <w:rsid w:val="00A30B68"/>
    <w:rsid w:val="00A31505"/>
    <w:rsid w:val="00A316D5"/>
    <w:rsid w:val="00A32EAD"/>
    <w:rsid w:val="00A33053"/>
    <w:rsid w:val="00A331E2"/>
    <w:rsid w:val="00A3335E"/>
    <w:rsid w:val="00A33A52"/>
    <w:rsid w:val="00A33E3A"/>
    <w:rsid w:val="00A34CD3"/>
    <w:rsid w:val="00A359AC"/>
    <w:rsid w:val="00A359C8"/>
    <w:rsid w:val="00A3712C"/>
    <w:rsid w:val="00A377CA"/>
    <w:rsid w:val="00A404A3"/>
    <w:rsid w:val="00A409A0"/>
    <w:rsid w:val="00A41AD6"/>
    <w:rsid w:val="00A41CE2"/>
    <w:rsid w:val="00A425C1"/>
    <w:rsid w:val="00A43DD7"/>
    <w:rsid w:val="00A448EF"/>
    <w:rsid w:val="00A44D26"/>
    <w:rsid w:val="00A44DD1"/>
    <w:rsid w:val="00A44EA1"/>
    <w:rsid w:val="00A46B8A"/>
    <w:rsid w:val="00A47587"/>
    <w:rsid w:val="00A50A37"/>
    <w:rsid w:val="00A52392"/>
    <w:rsid w:val="00A526C8"/>
    <w:rsid w:val="00A52D84"/>
    <w:rsid w:val="00A52EDA"/>
    <w:rsid w:val="00A54FB2"/>
    <w:rsid w:val="00A55B75"/>
    <w:rsid w:val="00A561BF"/>
    <w:rsid w:val="00A567D2"/>
    <w:rsid w:val="00A57ED3"/>
    <w:rsid w:val="00A60B10"/>
    <w:rsid w:val="00A60D83"/>
    <w:rsid w:val="00A61C41"/>
    <w:rsid w:val="00A6295B"/>
    <w:rsid w:val="00A63119"/>
    <w:rsid w:val="00A63444"/>
    <w:rsid w:val="00A63536"/>
    <w:rsid w:val="00A6369A"/>
    <w:rsid w:val="00A63BB9"/>
    <w:rsid w:val="00A64053"/>
    <w:rsid w:val="00A64260"/>
    <w:rsid w:val="00A6477D"/>
    <w:rsid w:val="00A659AE"/>
    <w:rsid w:val="00A6623A"/>
    <w:rsid w:val="00A66602"/>
    <w:rsid w:val="00A66793"/>
    <w:rsid w:val="00A66CBD"/>
    <w:rsid w:val="00A70241"/>
    <w:rsid w:val="00A7292A"/>
    <w:rsid w:val="00A734CE"/>
    <w:rsid w:val="00A736C5"/>
    <w:rsid w:val="00A746B0"/>
    <w:rsid w:val="00A74C12"/>
    <w:rsid w:val="00A757BF"/>
    <w:rsid w:val="00A75A97"/>
    <w:rsid w:val="00A75B84"/>
    <w:rsid w:val="00A75FDE"/>
    <w:rsid w:val="00A76808"/>
    <w:rsid w:val="00A76D63"/>
    <w:rsid w:val="00A77085"/>
    <w:rsid w:val="00A772C4"/>
    <w:rsid w:val="00A774D6"/>
    <w:rsid w:val="00A80749"/>
    <w:rsid w:val="00A809B0"/>
    <w:rsid w:val="00A80E9D"/>
    <w:rsid w:val="00A80F48"/>
    <w:rsid w:val="00A8172E"/>
    <w:rsid w:val="00A81DD1"/>
    <w:rsid w:val="00A8216D"/>
    <w:rsid w:val="00A829CF"/>
    <w:rsid w:val="00A833DE"/>
    <w:rsid w:val="00A83D67"/>
    <w:rsid w:val="00A84268"/>
    <w:rsid w:val="00A84384"/>
    <w:rsid w:val="00A85142"/>
    <w:rsid w:val="00A867A7"/>
    <w:rsid w:val="00A87174"/>
    <w:rsid w:val="00A8732E"/>
    <w:rsid w:val="00A87461"/>
    <w:rsid w:val="00A876F9"/>
    <w:rsid w:val="00A879BA"/>
    <w:rsid w:val="00A87DAD"/>
    <w:rsid w:val="00A90060"/>
    <w:rsid w:val="00A9074F"/>
    <w:rsid w:val="00A90A55"/>
    <w:rsid w:val="00A921CE"/>
    <w:rsid w:val="00A926C5"/>
    <w:rsid w:val="00A92C78"/>
    <w:rsid w:val="00A934B1"/>
    <w:rsid w:val="00A94407"/>
    <w:rsid w:val="00A945FF"/>
    <w:rsid w:val="00A94CE4"/>
    <w:rsid w:val="00A94FF0"/>
    <w:rsid w:val="00A9500F"/>
    <w:rsid w:val="00A95388"/>
    <w:rsid w:val="00A967B4"/>
    <w:rsid w:val="00A96C8B"/>
    <w:rsid w:val="00A96F29"/>
    <w:rsid w:val="00A97A58"/>
    <w:rsid w:val="00AA0F2F"/>
    <w:rsid w:val="00AA1003"/>
    <w:rsid w:val="00AA1058"/>
    <w:rsid w:val="00AA1069"/>
    <w:rsid w:val="00AA1515"/>
    <w:rsid w:val="00AA1B62"/>
    <w:rsid w:val="00AA2A7D"/>
    <w:rsid w:val="00AA4201"/>
    <w:rsid w:val="00AA453C"/>
    <w:rsid w:val="00AA4B0B"/>
    <w:rsid w:val="00AA5646"/>
    <w:rsid w:val="00AA64BA"/>
    <w:rsid w:val="00AA6A78"/>
    <w:rsid w:val="00AA732F"/>
    <w:rsid w:val="00AB0353"/>
    <w:rsid w:val="00AB0749"/>
    <w:rsid w:val="00AB0AE1"/>
    <w:rsid w:val="00AB2191"/>
    <w:rsid w:val="00AB2823"/>
    <w:rsid w:val="00AB2832"/>
    <w:rsid w:val="00AB2D7B"/>
    <w:rsid w:val="00AB2EA0"/>
    <w:rsid w:val="00AB340C"/>
    <w:rsid w:val="00AB347A"/>
    <w:rsid w:val="00AB37CF"/>
    <w:rsid w:val="00AB3850"/>
    <w:rsid w:val="00AB3B53"/>
    <w:rsid w:val="00AB3FCB"/>
    <w:rsid w:val="00AB4004"/>
    <w:rsid w:val="00AB4119"/>
    <w:rsid w:val="00AB4735"/>
    <w:rsid w:val="00AB4744"/>
    <w:rsid w:val="00AB4CB8"/>
    <w:rsid w:val="00AB523F"/>
    <w:rsid w:val="00AB53AA"/>
    <w:rsid w:val="00AB6AE1"/>
    <w:rsid w:val="00AB7AC2"/>
    <w:rsid w:val="00AB7CA9"/>
    <w:rsid w:val="00AB7DAF"/>
    <w:rsid w:val="00AC0DFA"/>
    <w:rsid w:val="00AC0E45"/>
    <w:rsid w:val="00AC12A7"/>
    <w:rsid w:val="00AC186C"/>
    <w:rsid w:val="00AC1A78"/>
    <w:rsid w:val="00AC2985"/>
    <w:rsid w:val="00AC3757"/>
    <w:rsid w:val="00AC4003"/>
    <w:rsid w:val="00AC4E9D"/>
    <w:rsid w:val="00AC4EA4"/>
    <w:rsid w:val="00AC4F97"/>
    <w:rsid w:val="00AC52D7"/>
    <w:rsid w:val="00AC58B0"/>
    <w:rsid w:val="00AC5943"/>
    <w:rsid w:val="00AC69B5"/>
    <w:rsid w:val="00AC6D5C"/>
    <w:rsid w:val="00AC7021"/>
    <w:rsid w:val="00AC73CE"/>
    <w:rsid w:val="00AD0ADD"/>
    <w:rsid w:val="00AD1D94"/>
    <w:rsid w:val="00AD2B8A"/>
    <w:rsid w:val="00AD3102"/>
    <w:rsid w:val="00AD366E"/>
    <w:rsid w:val="00AD39E4"/>
    <w:rsid w:val="00AD435C"/>
    <w:rsid w:val="00AD4698"/>
    <w:rsid w:val="00AD4CAE"/>
    <w:rsid w:val="00AD52E2"/>
    <w:rsid w:val="00AD5A94"/>
    <w:rsid w:val="00AD6962"/>
    <w:rsid w:val="00AD7C9F"/>
    <w:rsid w:val="00AD7CCA"/>
    <w:rsid w:val="00AE0003"/>
    <w:rsid w:val="00AE0855"/>
    <w:rsid w:val="00AE0E4B"/>
    <w:rsid w:val="00AE0F70"/>
    <w:rsid w:val="00AE11D3"/>
    <w:rsid w:val="00AE23D3"/>
    <w:rsid w:val="00AE25C8"/>
    <w:rsid w:val="00AE27AD"/>
    <w:rsid w:val="00AE4029"/>
    <w:rsid w:val="00AE496A"/>
    <w:rsid w:val="00AE4DD0"/>
    <w:rsid w:val="00AE5C42"/>
    <w:rsid w:val="00AE5D67"/>
    <w:rsid w:val="00AE5F40"/>
    <w:rsid w:val="00AE6963"/>
    <w:rsid w:val="00AE6F39"/>
    <w:rsid w:val="00AE7400"/>
    <w:rsid w:val="00AF0395"/>
    <w:rsid w:val="00AF0595"/>
    <w:rsid w:val="00AF16A9"/>
    <w:rsid w:val="00AF2DE6"/>
    <w:rsid w:val="00AF36B1"/>
    <w:rsid w:val="00AF3DC2"/>
    <w:rsid w:val="00AF52C2"/>
    <w:rsid w:val="00AF5E90"/>
    <w:rsid w:val="00AF676B"/>
    <w:rsid w:val="00AF6E90"/>
    <w:rsid w:val="00B00071"/>
    <w:rsid w:val="00B0007A"/>
    <w:rsid w:val="00B00095"/>
    <w:rsid w:val="00B00C07"/>
    <w:rsid w:val="00B0178A"/>
    <w:rsid w:val="00B01BD9"/>
    <w:rsid w:val="00B01CC4"/>
    <w:rsid w:val="00B01CF2"/>
    <w:rsid w:val="00B0204B"/>
    <w:rsid w:val="00B020A6"/>
    <w:rsid w:val="00B02F74"/>
    <w:rsid w:val="00B03361"/>
    <w:rsid w:val="00B038CC"/>
    <w:rsid w:val="00B041BC"/>
    <w:rsid w:val="00B04800"/>
    <w:rsid w:val="00B05C77"/>
    <w:rsid w:val="00B05F57"/>
    <w:rsid w:val="00B07523"/>
    <w:rsid w:val="00B07A8A"/>
    <w:rsid w:val="00B10554"/>
    <w:rsid w:val="00B10D5F"/>
    <w:rsid w:val="00B11513"/>
    <w:rsid w:val="00B11B55"/>
    <w:rsid w:val="00B13142"/>
    <w:rsid w:val="00B132D9"/>
    <w:rsid w:val="00B13DF2"/>
    <w:rsid w:val="00B1414A"/>
    <w:rsid w:val="00B145AB"/>
    <w:rsid w:val="00B147A3"/>
    <w:rsid w:val="00B14C0B"/>
    <w:rsid w:val="00B1590F"/>
    <w:rsid w:val="00B164C8"/>
    <w:rsid w:val="00B1668F"/>
    <w:rsid w:val="00B16698"/>
    <w:rsid w:val="00B17773"/>
    <w:rsid w:val="00B17F23"/>
    <w:rsid w:val="00B17F74"/>
    <w:rsid w:val="00B21385"/>
    <w:rsid w:val="00B21575"/>
    <w:rsid w:val="00B21767"/>
    <w:rsid w:val="00B2186A"/>
    <w:rsid w:val="00B221AE"/>
    <w:rsid w:val="00B223DF"/>
    <w:rsid w:val="00B22E4D"/>
    <w:rsid w:val="00B23E7A"/>
    <w:rsid w:val="00B24FB2"/>
    <w:rsid w:val="00B25B35"/>
    <w:rsid w:val="00B277A4"/>
    <w:rsid w:val="00B279A6"/>
    <w:rsid w:val="00B27C13"/>
    <w:rsid w:val="00B30B32"/>
    <w:rsid w:val="00B320B3"/>
    <w:rsid w:val="00B326DC"/>
    <w:rsid w:val="00B327DB"/>
    <w:rsid w:val="00B33184"/>
    <w:rsid w:val="00B33A4B"/>
    <w:rsid w:val="00B34372"/>
    <w:rsid w:val="00B34727"/>
    <w:rsid w:val="00B348FE"/>
    <w:rsid w:val="00B358FE"/>
    <w:rsid w:val="00B35F38"/>
    <w:rsid w:val="00B362B1"/>
    <w:rsid w:val="00B429A5"/>
    <w:rsid w:val="00B42C7C"/>
    <w:rsid w:val="00B43562"/>
    <w:rsid w:val="00B435D1"/>
    <w:rsid w:val="00B449C9"/>
    <w:rsid w:val="00B452E1"/>
    <w:rsid w:val="00B4767F"/>
    <w:rsid w:val="00B47B53"/>
    <w:rsid w:val="00B47FA8"/>
    <w:rsid w:val="00B500DD"/>
    <w:rsid w:val="00B50149"/>
    <w:rsid w:val="00B50913"/>
    <w:rsid w:val="00B50ADF"/>
    <w:rsid w:val="00B5116C"/>
    <w:rsid w:val="00B51424"/>
    <w:rsid w:val="00B5209E"/>
    <w:rsid w:val="00B5215E"/>
    <w:rsid w:val="00B5272C"/>
    <w:rsid w:val="00B53933"/>
    <w:rsid w:val="00B53AF9"/>
    <w:rsid w:val="00B53FB8"/>
    <w:rsid w:val="00B54105"/>
    <w:rsid w:val="00B54521"/>
    <w:rsid w:val="00B54BF3"/>
    <w:rsid w:val="00B54CC8"/>
    <w:rsid w:val="00B553FB"/>
    <w:rsid w:val="00B5612A"/>
    <w:rsid w:val="00B56789"/>
    <w:rsid w:val="00B5730E"/>
    <w:rsid w:val="00B60B12"/>
    <w:rsid w:val="00B619F6"/>
    <w:rsid w:val="00B61BAE"/>
    <w:rsid w:val="00B6201F"/>
    <w:rsid w:val="00B62C04"/>
    <w:rsid w:val="00B65017"/>
    <w:rsid w:val="00B655F3"/>
    <w:rsid w:val="00B673E3"/>
    <w:rsid w:val="00B67638"/>
    <w:rsid w:val="00B70B08"/>
    <w:rsid w:val="00B70E4B"/>
    <w:rsid w:val="00B70FEB"/>
    <w:rsid w:val="00B71621"/>
    <w:rsid w:val="00B72120"/>
    <w:rsid w:val="00B734D8"/>
    <w:rsid w:val="00B73C2B"/>
    <w:rsid w:val="00B7414E"/>
    <w:rsid w:val="00B7455D"/>
    <w:rsid w:val="00B74C76"/>
    <w:rsid w:val="00B75792"/>
    <w:rsid w:val="00B758DE"/>
    <w:rsid w:val="00B75E9B"/>
    <w:rsid w:val="00B76BEC"/>
    <w:rsid w:val="00B7759A"/>
    <w:rsid w:val="00B77AE6"/>
    <w:rsid w:val="00B77CC5"/>
    <w:rsid w:val="00B8185A"/>
    <w:rsid w:val="00B82869"/>
    <w:rsid w:val="00B83B30"/>
    <w:rsid w:val="00B85847"/>
    <w:rsid w:val="00B86AA1"/>
    <w:rsid w:val="00B86AEA"/>
    <w:rsid w:val="00B86F0A"/>
    <w:rsid w:val="00B86F3A"/>
    <w:rsid w:val="00B870A6"/>
    <w:rsid w:val="00B87777"/>
    <w:rsid w:val="00B87939"/>
    <w:rsid w:val="00B901DA"/>
    <w:rsid w:val="00B9046A"/>
    <w:rsid w:val="00B9069E"/>
    <w:rsid w:val="00B90D78"/>
    <w:rsid w:val="00B90DF3"/>
    <w:rsid w:val="00B911C9"/>
    <w:rsid w:val="00B918E4"/>
    <w:rsid w:val="00B925F7"/>
    <w:rsid w:val="00B93B09"/>
    <w:rsid w:val="00B93E4A"/>
    <w:rsid w:val="00B946F9"/>
    <w:rsid w:val="00B94AD1"/>
    <w:rsid w:val="00B953A4"/>
    <w:rsid w:val="00B95504"/>
    <w:rsid w:val="00B95A6F"/>
    <w:rsid w:val="00B96CCC"/>
    <w:rsid w:val="00B9717B"/>
    <w:rsid w:val="00B97634"/>
    <w:rsid w:val="00B976E8"/>
    <w:rsid w:val="00BA0A22"/>
    <w:rsid w:val="00BA1772"/>
    <w:rsid w:val="00BA18B2"/>
    <w:rsid w:val="00BA2053"/>
    <w:rsid w:val="00BA3952"/>
    <w:rsid w:val="00BA3A17"/>
    <w:rsid w:val="00BA3DBE"/>
    <w:rsid w:val="00BA4032"/>
    <w:rsid w:val="00BA4CD9"/>
    <w:rsid w:val="00BA57B2"/>
    <w:rsid w:val="00BA5B89"/>
    <w:rsid w:val="00BA63E8"/>
    <w:rsid w:val="00BA67E6"/>
    <w:rsid w:val="00BA6B8B"/>
    <w:rsid w:val="00BA6D6F"/>
    <w:rsid w:val="00BB0CAC"/>
    <w:rsid w:val="00BB205C"/>
    <w:rsid w:val="00BB2BAB"/>
    <w:rsid w:val="00BB3005"/>
    <w:rsid w:val="00BB33BC"/>
    <w:rsid w:val="00BB34D6"/>
    <w:rsid w:val="00BB4168"/>
    <w:rsid w:val="00BB538B"/>
    <w:rsid w:val="00BB57D3"/>
    <w:rsid w:val="00BB59E1"/>
    <w:rsid w:val="00BB5F15"/>
    <w:rsid w:val="00BB61F4"/>
    <w:rsid w:val="00BB62E8"/>
    <w:rsid w:val="00BB662C"/>
    <w:rsid w:val="00BB6848"/>
    <w:rsid w:val="00BC0885"/>
    <w:rsid w:val="00BC0AAF"/>
    <w:rsid w:val="00BC0DAC"/>
    <w:rsid w:val="00BC1D55"/>
    <w:rsid w:val="00BC293D"/>
    <w:rsid w:val="00BC2CBE"/>
    <w:rsid w:val="00BC300B"/>
    <w:rsid w:val="00BC37B9"/>
    <w:rsid w:val="00BC4E58"/>
    <w:rsid w:val="00BC5D67"/>
    <w:rsid w:val="00BC60F1"/>
    <w:rsid w:val="00BC6225"/>
    <w:rsid w:val="00BC649D"/>
    <w:rsid w:val="00BC6E2A"/>
    <w:rsid w:val="00BC74A6"/>
    <w:rsid w:val="00BC7AD3"/>
    <w:rsid w:val="00BD0033"/>
    <w:rsid w:val="00BD0647"/>
    <w:rsid w:val="00BD1B75"/>
    <w:rsid w:val="00BD3A5A"/>
    <w:rsid w:val="00BD3DAE"/>
    <w:rsid w:val="00BD4DA8"/>
    <w:rsid w:val="00BD51C0"/>
    <w:rsid w:val="00BD5BC8"/>
    <w:rsid w:val="00BD5E0A"/>
    <w:rsid w:val="00BD6961"/>
    <w:rsid w:val="00BD6AEE"/>
    <w:rsid w:val="00BD6C68"/>
    <w:rsid w:val="00BD735F"/>
    <w:rsid w:val="00BD7B12"/>
    <w:rsid w:val="00BE0CC7"/>
    <w:rsid w:val="00BE1108"/>
    <w:rsid w:val="00BE1486"/>
    <w:rsid w:val="00BE196E"/>
    <w:rsid w:val="00BE1F77"/>
    <w:rsid w:val="00BE293B"/>
    <w:rsid w:val="00BE2964"/>
    <w:rsid w:val="00BE2D64"/>
    <w:rsid w:val="00BE3326"/>
    <w:rsid w:val="00BE41E5"/>
    <w:rsid w:val="00BE45F7"/>
    <w:rsid w:val="00BE4823"/>
    <w:rsid w:val="00BE4840"/>
    <w:rsid w:val="00BE6231"/>
    <w:rsid w:val="00BE6278"/>
    <w:rsid w:val="00BE6502"/>
    <w:rsid w:val="00BE6A70"/>
    <w:rsid w:val="00BE6AAA"/>
    <w:rsid w:val="00BE7739"/>
    <w:rsid w:val="00BF03F4"/>
    <w:rsid w:val="00BF1409"/>
    <w:rsid w:val="00BF1DAC"/>
    <w:rsid w:val="00BF1FB4"/>
    <w:rsid w:val="00BF1FF5"/>
    <w:rsid w:val="00BF22E1"/>
    <w:rsid w:val="00BF2337"/>
    <w:rsid w:val="00BF26C7"/>
    <w:rsid w:val="00BF2BCF"/>
    <w:rsid w:val="00BF371F"/>
    <w:rsid w:val="00BF476A"/>
    <w:rsid w:val="00BF4863"/>
    <w:rsid w:val="00BF49A4"/>
    <w:rsid w:val="00BF4D56"/>
    <w:rsid w:val="00BF554E"/>
    <w:rsid w:val="00BF61F1"/>
    <w:rsid w:val="00BF641C"/>
    <w:rsid w:val="00BF655E"/>
    <w:rsid w:val="00BF7540"/>
    <w:rsid w:val="00C0080C"/>
    <w:rsid w:val="00C01CBE"/>
    <w:rsid w:val="00C03112"/>
    <w:rsid w:val="00C0385E"/>
    <w:rsid w:val="00C04A80"/>
    <w:rsid w:val="00C04DEE"/>
    <w:rsid w:val="00C04EBA"/>
    <w:rsid w:val="00C052ED"/>
    <w:rsid w:val="00C0530B"/>
    <w:rsid w:val="00C05952"/>
    <w:rsid w:val="00C05A68"/>
    <w:rsid w:val="00C0616C"/>
    <w:rsid w:val="00C071E2"/>
    <w:rsid w:val="00C078D5"/>
    <w:rsid w:val="00C07A6B"/>
    <w:rsid w:val="00C10764"/>
    <w:rsid w:val="00C11160"/>
    <w:rsid w:val="00C116EB"/>
    <w:rsid w:val="00C11C9B"/>
    <w:rsid w:val="00C11CE5"/>
    <w:rsid w:val="00C12A9C"/>
    <w:rsid w:val="00C12B6B"/>
    <w:rsid w:val="00C13072"/>
    <w:rsid w:val="00C13079"/>
    <w:rsid w:val="00C132B0"/>
    <w:rsid w:val="00C13582"/>
    <w:rsid w:val="00C136AE"/>
    <w:rsid w:val="00C13BD5"/>
    <w:rsid w:val="00C14CC3"/>
    <w:rsid w:val="00C17C46"/>
    <w:rsid w:val="00C17F47"/>
    <w:rsid w:val="00C20268"/>
    <w:rsid w:val="00C2140F"/>
    <w:rsid w:val="00C2378C"/>
    <w:rsid w:val="00C257B4"/>
    <w:rsid w:val="00C2693E"/>
    <w:rsid w:val="00C274FF"/>
    <w:rsid w:val="00C27BEE"/>
    <w:rsid w:val="00C30CF9"/>
    <w:rsid w:val="00C32116"/>
    <w:rsid w:val="00C33130"/>
    <w:rsid w:val="00C341A0"/>
    <w:rsid w:val="00C34346"/>
    <w:rsid w:val="00C344D3"/>
    <w:rsid w:val="00C35D93"/>
    <w:rsid w:val="00C37BB0"/>
    <w:rsid w:val="00C40027"/>
    <w:rsid w:val="00C40ADF"/>
    <w:rsid w:val="00C41113"/>
    <w:rsid w:val="00C41240"/>
    <w:rsid w:val="00C414D6"/>
    <w:rsid w:val="00C42F18"/>
    <w:rsid w:val="00C43D99"/>
    <w:rsid w:val="00C43ECA"/>
    <w:rsid w:val="00C44BDD"/>
    <w:rsid w:val="00C44D4D"/>
    <w:rsid w:val="00C4581B"/>
    <w:rsid w:val="00C45F6F"/>
    <w:rsid w:val="00C46D28"/>
    <w:rsid w:val="00C46E7F"/>
    <w:rsid w:val="00C47979"/>
    <w:rsid w:val="00C47E37"/>
    <w:rsid w:val="00C47EE9"/>
    <w:rsid w:val="00C50923"/>
    <w:rsid w:val="00C50B7A"/>
    <w:rsid w:val="00C51040"/>
    <w:rsid w:val="00C51C12"/>
    <w:rsid w:val="00C54574"/>
    <w:rsid w:val="00C547FB"/>
    <w:rsid w:val="00C55794"/>
    <w:rsid w:val="00C55F09"/>
    <w:rsid w:val="00C569F0"/>
    <w:rsid w:val="00C56AF0"/>
    <w:rsid w:val="00C56FDC"/>
    <w:rsid w:val="00C570A8"/>
    <w:rsid w:val="00C5716F"/>
    <w:rsid w:val="00C60807"/>
    <w:rsid w:val="00C610FE"/>
    <w:rsid w:val="00C6247D"/>
    <w:rsid w:val="00C62BAE"/>
    <w:rsid w:val="00C63A67"/>
    <w:rsid w:val="00C63E9C"/>
    <w:rsid w:val="00C66EA9"/>
    <w:rsid w:val="00C67933"/>
    <w:rsid w:val="00C67CB5"/>
    <w:rsid w:val="00C70B73"/>
    <w:rsid w:val="00C7191F"/>
    <w:rsid w:val="00C71BBF"/>
    <w:rsid w:val="00C72062"/>
    <w:rsid w:val="00C72765"/>
    <w:rsid w:val="00C72B78"/>
    <w:rsid w:val="00C72BC6"/>
    <w:rsid w:val="00C72E6E"/>
    <w:rsid w:val="00C732B3"/>
    <w:rsid w:val="00C73358"/>
    <w:rsid w:val="00C736B9"/>
    <w:rsid w:val="00C73B11"/>
    <w:rsid w:val="00C755FE"/>
    <w:rsid w:val="00C7587C"/>
    <w:rsid w:val="00C75C7D"/>
    <w:rsid w:val="00C76115"/>
    <w:rsid w:val="00C76525"/>
    <w:rsid w:val="00C76E60"/>
    <w:rsid w:val="00C77743"/>
    <w:rsid w:val="00C77CC1"/>
    <w:rsid w:val="00C77E81"/>
    <w:rsid w:val="00C801F8"/>
    <w:rsid w:val="00C807D7"/>
    <w:rsid w:val="00C80C32"/>
    <w:rsid w:val="00C80EBC"/>
    <w:rsid w:val="00C8159B"/>
    <w:rsid w:val="00C81C62"/>
    <w:rsid w:val="00C835CA"/>
    <w:rsid w:val="00C8364F"/>
    <w:rsid w:val="00C83F45"/>
    <w:rsid w:val="00C845B4"/>
    <w:rsid w:val="00C84CFE"/>
    <w:rsid w:val="00C85531"/>
    <w:rsid w:val="00C856D2"/>
    <w:rsid w:val="00C86AFF"/>
    <w:rsid w:val="00C86B47"/>
    <w:rsid w:val="00C86D6C"/>
    <w:rsid w:val="00C86F34"/>
    <w:rsid w:val="00C87B6B"/>
    <w:rsid w:val="00C87B77"/>
    <w:rsid w:val="00C87C78"/>
    <w:rsid w:val="00C919FF"/>
    <w:rsid w:val="00C91AF8"/>
    <w:rsid w:val="00C91DA9"/>
    <w:rsid w:val="00C92BF1"/>
    <w:rsid w:val="00C9359F"/>
    <w:rsid w:val="00C9477E"/>
    <w:rsid w:val="00C94E34"/>
    <w:rsid w:val="00C95E6F"/>
    <w:rsid w:val="00CA00A7"/>
    <w:rsid w:val="00CA0347"/>
    <w:rsid w:val="00CA0708"/>
    <w:rsid w:val="00CA0ECE"/>
    <w:rsid w:val="00CA1C74"/>
    <w:rsid w:val="00CA275F"/>
    <w:rsid w:val="00CA3219"/>
    <w:rsid w:val="00CA34B5"/>
    <w:rsid w:val="00CA36E1"/>
    <w:rsid w:val="00CA3E8F"/>
    <w:rsid w:val="00CA4699"/>
    <w:rsid w:val="00CA523E"/>
    <w:rsid w:val="00CA6038"/>
    <w:rsid w:val="00CA6727"/>
    <w:rsid w:val="00CA78F1"/>
    <w:rsid w:val="00CA7CA7"/>
    <w:rsid w:val="00CB0AFB"/>
    <w:rsid w:val="00CB0E73"/>
    <w:rsid w:val="00CB14F5"/>
    <w:rsid w:val="00CB15CB"/>
    <w:rsid w:val="00CB1E95"/>
    <w:rsid w:val="00CB26E9"/>
    <w:rsid w:val="00CB28A1"/>
    <w:rsid w:val="00CB2A77"/>
    <w:rsid w:val="00CB32AB"/>
    <w:rsid w:val="00CB35BD"/>
    <w:rsid w:val="00CB3979"/>
    <w:rsid w:val="00CB3CAE"/>
    <w:rsid w:val="00CB4661"/>
    <w:rsid w:val="00CB5063"/>
    <w:rsid w:val="00CB5414"/>
    <w:rsid w:val="00CB5A36"/>
    <w:rsid w:val="00CB5E48"/>
    <w:rsid w:val="00CB5ED5"/>
    <w:rsid w:val="00CB6561"/>
    <w:rsid w:val="00CB74AD"/>
    <w:rsid w:val="00CC02D8"/>
    <w:rsid w:val="00CC04C3"/>
    <w:rsid w:val="00CC0538"/>
    <w:rsid w:val="00CC0984"/>
    <w:rsid w:val="00CC1144"/>
    <w:rsid w:val="00CC16C9"/>
    <w:rsid w:val="00CC1A0E"/>
    <w:rsid w:val="00CC2A46"/>
    <w:rsid w:val="00CC2EEB"/>
    <w:rsid w:val="00CC3A19"/>
    <w:rsid w:val="00CC44E8"/>
    <w:rsid w:val="00CC4BAA"/>
    <w:rsid w:val="00CC4EA9"/>
    <w:rsid w:val="00CC5569"/>
    <w:rsid w:val="00CC5E7A"/>
    <w:rsid w:val="00CC64F3"/>
    <w:rsid w:val="00CC6ACF"/>
    <w:rsid w:val="00CC6D99"/>
    <w:rsid w:val="00CC7AEF"/>
    <w:rsid w:val="00CD08C5"/>
    <w:rsid w:val="00CD0AE1"/>
    <w:rsid w:val="00CD137A"/>
    <w:rsid w:val="00CD2ADF"/>
    <w:rsid w:val="00CD2F55"/>
    <w:rsid w:val="00CD3196"/>
    <w:rsid w:val="00CD35A2"/>
    <w:rsid w:val="00CD3B65"/>
    <w:rsid w:val="00CD4AAE"/>
    <w:rsid w:val="00CD50B3"/>
    <w:rsid w:val="00CD652C"/>
    <w:rsid w:val="00CD680B"/>
    <w:rsid w:val="00CE0104"/>
    <w:rsid w:val="00CE0558"/>
    <w:rsid w:val="00CE0C1E"/>
    <w:rsid w:val="00CE12C5"/>
    <w:rsid w:val="00CE1602"/>
    <w:rsid w:val="00CE20C1"/>
    <w:rsid w:val="00CE29BC"/>
    <w:rsid w:val="00CE4ACA"/>
    <w:rsid w:val="00CE522E"/>
    <w:rsid w:val="00CE532D"/>
    <w:rsid w:val="00CE54BD"/>
    <w:rsid w:val="00CE6E29"/>
    <w:rsid w:val="00CE768F"/>
    <w:rsid w:val="00CE76C6"/>
    <w:rsid w:val="00CE7D08"/>
    <w:rsid w:val="00CF04E7"/>
    <w:rsid w:val="00CF061D"/>
    <w:rsid w:val="00CF09CE"/>
    <w:rsid w:val="00CF171E"/>
    <w:rsid w:val="00CF1922"/>
    <w:rsid w:val="00CF2387"/>
    <w:rsid w:val="00CF242E"/>
    <w:rsid w:val="00CF257E"/>
    <w:rsid w:val="00CF3304"/>
    <w:rsid w:val="00CF36FE"/>
    <w:rsid w:val="00CF3B44"/>
    <w:rsid w:val="00CF3BDC"/>
    <w:rsid w:val="00CF3C16"/>
    <w:rsid w:val="00CF3FBD"/>
    <w:rsid w:val="00CF4124"/>
    <w:rsid w:val="00CF4135"/>
    <w:rsid w:val="00CF4347"/>
    <w:rsid w:val="00CF4411"/>
    <w:rsid w:val="00CF50D2"/>
    <w:rsid w:val="00CF5AEE"/>
    <w:rsid w:val="00CF5D4A"/>
    <w:rsid w:val="00CF6751"/>
    <w:rsid w:val="00CF6A48"/>
    <w:rsid w:val="00CF6BE5"/>
    <w:rsid w:val="00CF6C48"/>
    <w:rsid w:val="00CF6C62"/>
    <w:rsid w:val="00CF710B"/>
    <w:rsid w:val="00D00047"/>
    <w:rsid w:val="00D00242"/>
    <w:rsid w:val="00D00920"/>
    <w:rsid w:val="00D01A73"/>
    <w:rsid w:val="00D01DDA"/>
    <w:rsid w:val="00D02847"/>
    <w:rsid w:val="00D03366"/>
    <w:rsid w:val="00D034A3"/>
    <w:rsid w:val="00D03E56"/>
    <w:rsid w:val="00D044D2"/>
    <w:rsid w:val="00D046EB"/>
    <w:rsid w:val="00D046EE"/>
    <w:rsid w:val="00D050E1"/>
    <w:rsid w:val="00D051F2"/>
    <w:rsid w:val="00D05201"/>
    <w:rsid w:val="00D05247"/>
    <w:rsid w:val="00D059D4"/>
    <w:rsid w:val="00D063FE"/>
    <w:rsid w:val="00D06687"/>
    <w:rsid w:val="00D06715"/>
    <w:rsid w:val="00D06CC3"/>
    <w:rsid w:val="00D07712"/>
    <w:rsid w:val="00D108E7"/>
    <w:rsid w:val="00D110D3"/>
    <w:rsid w:val="00D11D17"/>
    <w:rsid w:val="00D11D60"/>
    <w:rsid w:val="00D11ED3"/>
    <w:rsid w:val="00D1294D"/>
    <w:rsid w:val="00D129F2"/>
    <w:rsid w:val="00D12A3B"/>
    <w:rsid w:val="00D13DAF"/>
    <w:rsid w:val="00D13E07"/>
    <w:rsid w:val="00D163BC"/>
    <w:rsid w:val="00D164F2"/>
    <w:rsid w:val="00D17B51"/>
    <w:rsid w:val="00D20694"/>
    <w:rsid w:val="00D2089A"/>
    <w:rsid w:val="00D212E7"/>
    <w:rsid w:val="00D21BFD"/>
    <w:rsid w:val="00D21EC7"/>
    <w:rsid w:val="00D223FB"/>
    <w:rsid w:val="00D23588"/>
    <w:rsid w:val="00D23AD6"/>
    <w:rsid w:val="00D23F33"/>
    <w:rsid w:val="00D25CB7"/>
    <w:rsid w:val="00D2701D"/>
    <w:rsid w:val="00D2774B"/>
    <w:rsid w:val="00D27B08"/>
    <w:rsid w:val="00D30D6E"/>
    <w:rsid w:val="00D30E9C"/>
    <w:rsid w:val="00D31370"/>
    <w:rsid w:val="00D318B0"/>
    <w:rsid w:val="00D31E95"/>
    <w:rsid w:val="00D31F3B"/>
    <w:rsid w:val="00D3212B"/>
    <w:rsid w:val="00D329CE"/>
    <w:rsid w:val="00D32CDA"/>
    <w:rsid w:val="00D32DFD"/>
    <w:rsid w:val="00D334F0"/>
    <w:rsid w:val="00D33EE6"/>
    <w:rsid w:val="00D34B59"/>
    <w:rsid w:val="00D34FA8"/>
    <w:rsid w:val="00D3603C"/>
    <w:rsid w:val="00D36FC0"/>
    <w:rsid w:val="00D37D30"/>
    <w:rsid w:val="00D37D75"/>
    <w:rsid w:val="00D401F8"/>
    <w:rsid w:val="00D4069B"/>
    <w:rsid w:val="00D40DBB"/>
    <w:rsid w:val="00D41961"/>
    <w:rsid w:val="00D41B8A"/>
    <w:rsid w:val="00D41D38"/>
    <w:rsid w:val="00D427C7"/>
    <w:rsid w:val="00D438DB"/>
    <w:rsid w:val="00D43BC6"/>
    <w:rsid w:val="00D4464F"/>
    <w:rsid w:val="00D45093"/>
    <w:rsid w:val="00D45769"/>
    <w:rsid w:val="00D45A69"/>
    <w:rsid w:val="00D46660"/>
    <w:rsid w:val="00D5050C"/>
    <w:rsid w:val="00D50652"/>
    <w:rsid w:val="00D51EAA"/>
    <w:rsid w:val="00D52B77"/>
    <w:rsid w:val="00D52C50"/>
    <w:rsid w:val="00D53722"/>
    <w:rsid w:val="00D53D99"/>
    <w:rsid w:val="00D54EEE"/>
    <w:rsid w:val="00D56069"/>
    <w:rsid w:val="00D5696D"/>
    <w:rsid w:val="00D56CA7"/>
    <w:rsid w:val="00D57D39"/>
    <w:rsid w:val="00D6051F"/>
    <w:rsid w:val="00D608DE"/>
    <w:rsid w:val="00D60980"/>
    <w:rsid w:val="00D6143D"/>
    <w:rsid w:val="00D614CF"/>
    <w:rsid w:val="00D621A9"/>
    <w:rsid w:val="00D629C5"/>
    <w:rsid w:val="00D62A93"/>
    <w:rsid w:val="00D6302D"/>
    <w:rsid w:val="00D63A29"/>
    <w:rsid w:val="00D65945"/>
    <w:rsid w:val="00D65EA0"/>
    <w:rsid w:val="00D65EF2"/>
    <w:rsid w:val="00D665EC"/>
    <w:rsid w:val="00D66EC1"/>
    <w:rsid w:val="00D678E0"/>
    <w:rsid w:val="00D67AB8"/>
    <w:rsid w:val="00D67FC3"/>
    <w:rsid w:val="00D717F9"/>
    <w:rsid w:val="00D71DB8"/>
    <w:rsid w:val="00D72601"/>
    <w:rsid w:val="00D735AD"/>
    <w:rsid w:val="00D73AE9"/>
    <w:rsid w:val="00D73BD6"/>
    <w:rsid w:val="00D73BFE"/>
    <w:rsid w:val="00D7419A"/>
    <w:rsid w:val="00D74DD2"/>
    <w:rsid w:val="00D75CAD"/>
    <w:rsid w:val="00D7620A"/>
    <w:rsid w:val="00D76DEF"/>
    <w:rsid w:val="00D76F80"/>
    <w:rsid w:val="00D77C25"/>
    <w:rsid w:val="00D80A83"/>
    <w:rsid w:val="00D813B9"/>
    <w:rsid w:val="00D815D6"/>
    <w:rsid w:val="00D819AD"/>
    <w:rsid w:val="00D83FA0"/>
    <w:rsid w:val="00D8415B"/>
    <w:rsid w:val="00D8470C"/>
    <w:rsid w:val="00D84A35"/>
    <w:rsid w:val="00D869C8"/>
    <w:rsid w:val="00D87041"/>
    <w:rsid w:val="00D873B8"/>
    <w:rsid w:val="00D908F6"/>
    <w:rsid w:val="00D90F82"/>
    <w:rsid w:val="00D912FF"/>
    <w:rsid w:val="00D919AE"/>
    <w:rsid w:val="00D921DA"/>
    <w:rsid w:val="00D929ED"/>
    <w:rsid w:val="00D92A7B"/>
    <w:rsid w:val="00D92D5B"/>
    <w:rsid w:val="00D93C72"/>
    <w:rsid w:val="00D943C6"/>
    <w:rsid w:val="00D946EF"/>
    <w:rsid w:val="00D94BDB"/>
    <w:rsid w:val="00D95A67"/>
    <w:rsid w:val="00D95B6F"/>
    <w:rsid w:val="00D95C31"/>
    <w:rsid w:val="00D96268"/>
    <w:rsid w:val="00D9696F"/>
    <w:rsid w:val="00D96988"/>
    <w:rsid w:val="00D96CD0"/>
    <w:rsid w:val="00D9732E"/>
    <w:rsid w:val="00D97639"/>
    <w:rsid w:val="00D9766A"/>
    <w:rsid w:val="00D977B5"/>
    <w:rsid w:val="00D9782E"/>
    <w:rsid w:val="00D97982"/>
    <w:rsid w:val="00D97A5D"/>
    <w:rsid w:val="00DA0507"/>
    <w:rsid w:val="00DA0C36"/>
    <w:rsid w:val="00DA1665"/>
    <w:rsid w:val="00DA2670"/>
    <w:rsid w:val="00DA272A"/>
    <w:rsid w:val="00DA346B"/>
    <w:rsid w:val="00DA34B6"/>
    <w:rsid w:val="00DA3DCD"/>
    <w:rsid w:val="00DA491D"/>
    <w:rsid w:val="00DA4E05"/>
    <w:rsid w:val="00DA50FC"/>
    <w:rsid w:val="00DA566F"/>
    <w:rsid w:val="00DA5CC8"/>
    <w:rsid w:val="00DA7838"/>
    <w:rsid w:val="00DB0F03"/>
    <w:rsid w:val="00DB1174"/>
    <w:rsid w:val="00DB1E2C"/>
    <w:rsid w:val="00DB26D8"/>
    <w:rsid w:val="00DB3C59"/>
    <w:rsid w:val="00DB4318"/>
    <w:rsid w:val="00DB5B8E"/>
    <w:rsid w:val="00DB5CEF"/>
    <w:rsid w:val="00DB5F0B"/>
    <w:rsid w:val="00DB61DA"/>
    <w:rsid w:val="00DB7915"/>
    <w:rsid w:val="00DC0C1E"/>
    <w:rsid w:val="00DC1322"/>
    <w:rsid w:val="00DC140F"/>
    <w:rsid w:val="00DC1E2E"/>
    <w:rsid w:val="00DC209E"/>
    <w:rsid w:val="00DC2394"/>
    <w:rsid w:val="00DC3942"/>
    <w:rsid w:val="00DC3D7C"/>
    <w:rsid w:val="00DC40D7"/>
    <w:rsid w:val="00DC5278"/>
    <w:rsid w:val="00DC5D6B"/>
    <w:rsid w:val="00DC676E"/>
    <w:rsid w:val="00DC69E3"/>
    <w:rsid w:val="00DD1991"/>
    <w:rsid w:val="00DD2730"/>
    <w:rsid w:val="00DD3313"/>
    <w:rsid w:val="00DD47AC"/>
    <w:rsid w:val="00DD4DA4"/>
    <w:rsid w:val="00DD530F"/>
    <w:rsid w:val="00DD5850"/>
    <w:rsid w:val="00DD58F1"/>
    <w:rsid w:val="00DD6ECA"/>
    <w:rsid w:val="00DE018C"/>
    <w:rsid w:val="00DE12E0"/>
    <w:rsid w:val="00DE18CC"/>
    <w:rsid w:val="00DE1D29"/>
    <w:rsid w:val="00DE229D"/>
    <w:rsid w:val="00DE24A4"/>
    <w:rsid w:val="00DE2AC0"/>
    <w:rsid w:val="00DE2C2E"/>
    <w:rsid w:val="00DE3955"/>
    <w:rsid w:val="00DE3F2E"/>
    <w:rsid w:val="00DE48A5"/>
    <w:rsid w:val="00DE49E6"/>
    <w:rsid w:val="00DE4AC7"/>
    <w:rsid w:val="00DE530F"/>
    <w:rsid w:val="00DE5C58"/>
    <w:rsid w:val="00DE60C2"/>
    <w:rsid w:val="00DE66BF"/>
    <w:rsid w:val="00DE6A59"/>
    <w:rsid w:val="00DE6A6D"/>
    <w:rsid w:val="00DE7730"/>
    <w:rsid w:val="00DE7913"/>
    <w:rsid w:val="00DF0779"/>
    <w:rsid w:val="00DF19BB"/>
    <w:rsid w:val="00DF1F5A"/>
    <w:rsid w:val="00DF290E"/>
    <w:rsid w:val="00DF2B1E"/>
    <w:rsid w:val="00DF2B42"/>
    <w:rsid w:val="00DF3891"/>
    <w:rsid w:val="00DF3E71"/>
    <w:rsid w:val="00DF58CB"/>
    <w:rsid w:val="00DF6DA4"/>
    <w:rsid w:val="00DF70AB"/>
    <w:rsid w:val="00DF7B66"/>
    <w:rsid w:val="00DF7BFB"/>
    <w:rsid w:val="00E00B4C"/>
    <w:rsid w:val="00E00C04"/>
    <w:rsid w:val="00E01F24"/>
    <w:rsid w:val="00E02F4E"/>
    <w:rsid w:val="00E0413F"/>
    <w:rsid w:val="00E04413"/>
    <w:rsid w:val="00E04BFD"/>
    <w:rsid w:val="00E04D87"/>
    <w:rsid w:val="00E06044"/>
    <w:rsid w:val="00E066B7"/>
    <w:rsid w:val="00E06C8D"/>
    <w:rsid w:val="00E074D9"/>
    <w:rsid w:val="00E07B6F"/>
    <w:rsid w:val="00E10208"/>
    <w:rsid w:val="00E11196"/>
    <w:rsid w:val="00E11846"/>
    <w:rsid w:val="00E136B6"/>
    <w:rsid w:val="00E138D0"/>
    <w:rsid w:val="00E1478F"/>
    <w:rsid w:val="00E147E2"/>
    <w:rsid w:val="00E1486E"/>
    <w:rsid w:val="00E14D5A"/>
    <w:rsid w:val="00E14E53"/>
    <w:rsid w:val="00E151D1"/>
    <w:rsid w:val="00E1573A"/>
    <w:rsid w:val="00E17BC2"/>
    <w:rsid w:val="00E20834"/>
    <w:rsid w:val="00E21130"/>
    <w:rsid w:val="00E221CC"/>
    <w:rsid w:val="00E234A3"/>
    <w:rsid w:val="00E23A46"/>
    <w:rsid w:val="00E23D34"/>
    <w:rsid w:val="00E24481"/>
    <w:rsid w:val="00E24DF9"/>
    <w:rsid w:val="00E24E0D"/>
    <w:rsid w:val="00E2592F"/>
    <w:rsid w:val="00E25C28"/>
    <w:rsid w:val="00E26433"/>
    <w:rsid w:val="00E26749"/>
    <w:rsid w:val="00E27860"/>
    <w:rsid w:val="00E27881"/>
    <w:rsid w:val="00E303C9"/>
    <w:rsid w:val="00E30796"/>
    <w:rsid w:val="00E3089B"/>
    <w:rsid w:val="00E31016"/>
    <w:rsid w:val="00E31026"/>
    <w:rsid w:val="00E313B5"/>
    <w:rsid w:val="00E329E2"/>
    <w:rsid w:val="00E32AF3"/>
    <w:rsid w:val="00E3421A"/>
    <w:rsid w:val="00E348A9"/>
    <w:rsid w:val="00E349A6"/>
    <w:rsid w:val="00E34D16"/>
    <w:rsid w:val="00E3536E"/>
    <w:rsid w:val="00E403FE"/>
    <w:rsid w:val="00E4129E"/>
    <w:rsid w:val="00E4140F"/>
    <w:rsid w:val="00E419C8"/>
    <w:rsid w:val="00E42BC8"/>
    <w:rsid w:val="00E4362A"/>
    <w:rsid w:val="00E436DC"/>
    <w:rsid w:val="00E4483F"/>
    <w:rsid w:val="00E45200"/>
    <w:rsid w:val="00E45341"/>
    <w:rsid w:val="00E458CE"/>
    <w:rsid w:val="00E45B5B"/>
    <w:rsid w:val="00E463EB"/>
    <w:rsid w:val="00E465A2"/>
    <w:rsid w:val="00E46793"/>
    <w:rsid w:val="00E468EC"/>
    <w:rsid w:val="00E46DE2"/>
    <w:rsid w:val="00E475ED"/>
    <w:rsid w:val="00E50376"/>
    <w:rsid w:val="00E50633"/>
    <w:rsid w:val="00E50906"/>
    <w:rsid w:val="00E512C5"/>
    <w:rsid w:val="00E520FE"/>
    <w:rsid w:val="00E5248C"/>
    <w:rsid w:val="00E5254B"/>
    <w:rsid w:val="00E527FC"/>
    <w:rsid w:val="00E53570"/>
    <w:rsid w:val="00E53943"/>
    <w:rsid w:val="00E54311"/>
    <w:rsid w:val="00E54593"/>
    <w:rsid w:val="00E5472A"/>
    <w:rsid w:val="00E54746"/>
    <w:rsid w:val="00E54AEA"/>
    <w:rsid w:val="00E55031"/>
    <w:rsid w:val="00E553DD"/>
    <w:rsid w:val="00E559ED"/>
    <w:rsid w:val="00E55C20"/>
    <w:rsid w:val="00E56A8F"/>
    <w:rsid w:val="00E576ED"/>
    <w:rsid w:val="00E60441"/>
    <w:rsid w:val="00E607C5"/>
    <w:rsid w:val="00E62785"/>
    <w:rsid w:val="00E62CF2"/>
    <w:rsid w:val="00E63D0F"/>
    <w:rsid w:val="00E63F8B"/>
    <w:rsid w:val="00E67182"/>
    <w:rsid w:val="00E6777E"/>
    <w:rsid w:val="00E7007F"/>
    <w:rsid w:val="00E712C1"/>
    <w:rsid w:val="00E7194A"/>
    <w:rsid w:val="00E72937"/>
    <w:rsid w:val="00E7441F"/>
    <w:rsid w:val="00E74854"/>
    <w:rsid w:val="00E74A54"/>
    <w:rsid w:val="00E74FA6"/>
    <w:rsid w:val="00E755B9"/>
    <w:rsid w:val="00E75A7A"/>
    <w:rsid w:val="00E75DB0"/>
    <w:rsid w:val="00E762D6"/>
    <w:rsid w:val="00E76F09"/>
    <w:rsid w:val="00E7712C"/>
    <w:rsid w:val="00E80148"/>
    <w:rsid w:val="00E804FD"/>
    <w:rsid w:val="00E82839"/>
    <w:rsid w:val="00E83122"/>
    <w:rsid w:val="00E83723"/>
    <w:rsid w:val="00E83A39"/>
    <w:rsid w:val="00E83E13"/>
    <w:rsid w:val="00E83F9C"/>
    <w:rsid w:val="00E84388"/>
    <w:rsid w:val="00E84613"/>
    <w:rsid w:val="00E84AEC"/>
    <w:rsid w:val="00E84DCC"/>
    <w:rsid w:val="00E8632B"/>
    <w:rsid w:val="00E865ED"/>
    <w:rsid w:val="00E87188"/>
    <w:rsid w:val="00E87209"/>
    <w:rsid w:val="00E877FF"/>
    <w:rsid w:val="00E9071B"/>
    <w:rsid w:val="00E9247D"/>
    <w:rsid w:val="00E92FA5"/>
    <w:rsid w:val="00E932D2"/>
    <w:rsid w:val="00E93596"/>
    <w:rsid w:val="00E93652"/>
    <w:rsid w:val="00E940F0"/>
    <w:rsid w:val="00E94176"/>
    <w:rsid w:val="00E95B6E"/>
    <w:rsid w:val="00E95FB3"/>
    <w:rsid w:val="00E9730B"/>
    <w:rsid w:val="00E9751A"/>
    <w:rsid w:val="00E979A1"/>
    <w:rsid w:val="00EA0136"/>
    <w:rsid w:val="00EA0A06"/>
    <w:rsid w:val="00EA1A16"/>
    <w:rsid w:val="00EA1F16"/>
    <w:rsid w:val="00EA3A22"/>
    <w:rsid w:val="00EA47DF"/>
    <w:rsid w:val="00EA4C68"/>
    <w:rsid w:val="00EA518D"/>
    <w:rsid w:val="00EA5581"/>
    <w:rsid w:val="00EA5B07"/>
    <w:rsid w:val="00EA623C"/>
    <w:rsid w:val="00EA63B3"/>
    <w:rsid w:val="00EA6AE6"/>
    <w:rsid w:val="00EA6FD1"/>
    <w:rsid w:val="00EA7D1E"/>
    <w:rsid w:val="00EB05B1"/>
    <w:rsid w:val="00EB05B9"/>
    <w:rsid w:val="00EB1D8A"/>
    <w:rsid w:val="00EB1ED8"/>
    <w:rsid w:val="00EB1F88"/>
    <w:rsid w:val="00EB33C9"/>
    <w:rsid w:val="00EB4014"/>
    <w:rsid w:val="00EB43C4"/>
    <w:rsid w:val="00EB4811"/>
    <w:rsid w:val="00EB567A"/>
    <w:rsid w:val="00EB5B2D"/>
    <w:rsid w:val="00EB5EAE"/>
    <w:rsid w:val="00EB632A"/>
    <w:rsid w:val="00EC0071"/>
    <w:rsid w:val="00EC02B7"/>
    <w:rsid w:val="00EC093A"/>
    <w:rsid w:val="00EC10F5"/>
    <w:rsid w:val="00EC19B4"/>
    <w:rsid w:val="00EC22EA"/>
    <w:rsid w:val="00EC2468"/>
    <w:rsid w:val="00EC2723"/>
    <w:rsid w:val="00EC2842"/>
    <w:rsid w:val="00EC2849"/>
    <w:rsid w:val="00EC2B1A"/>
    <w:rsid w:val="00EC47C9"/>
    <w:rsid w:val="00EC4A11"/>
    <w:rsid w:val="00EC4E4F"/>
    <w:rsid w:val="00EC4F30"/>
    <w:rsid w:val="00EC6067"/>
    <w:rsid w:val="00EC68FF"/>
    <w:rsid w:val="00EC697E"/>
    <w:rsid w:val="00ED1CA0"/>
    <w:rsid w:val="00ED206F"/>
    <w:rsid w:val="00ED474F"/>
    <w:rsid w:val="00ED556C"/>
    <w:rsid w:val="00ED5A77"/>
    <w:rsid w:val="00ED5B9A"/>
    <w:rsid w:val="00ED5D6D"/>
    <w:rsid w:val="00ED61F8"/>
    <w:rsid w:val="00ED620E"/>
    <w:rsid w:val="00ED634D"/>
    <w:rsid w:val="00ED6B8F"/>
    <w:rsid w:val="00ED7984"/>
    <w:rsid w:val="00ED7A44"/>
    <w:rsid w:val="00ED7C91"/>
    <w:rsid w:val="00ED7E13"/>
    <w:rsid w:val="00ED7F67"/>
    <w:rsid w:val="00EE0FC4"/>
    <w:rsid w:val="00EE1D70"/>
    <w:rsid w:val="00EE2791"/>
    <w:rsid w:val="00EE32FD"/>
    <w:rsid w:val="00EE3EBE"/>
    <w:rsid w:val="00EE4F49"/>
    <w:rsid w:val="00EE4FBD"/>
    <w:rsid w:val="00EE548E"/>
    <w:rsid w:val="00EE649C"/>
    <w:rsid w:val="00EE6541"/>
    <w:rsid w:val="00EE6835"/>
    <w:rsid w:val="00EE7BCB"/>
    <w:rsid w:val="00EE7C18"/>
    <w:rsid w:val="00EF0280"/>
    <w:rsid w:val="00EF0580"/>
    <w:rsid w:val="00EF0848"/>
    <w:rsid w:val="00EF0A70"/>
    <w:rsid w:val="00EF0AC5"/>
    <w:rsid w:val="00EF0EAF"/>
    <w:rsid w:val="00EF11BA"/>
    <w:rsid w:val="00EF1493"/>
    <w:rsid w:val="00EF1EE9"/>
    <w:rsid w:val="00EF208B"/>
    <w:rsid w:val="00EF263A"/>
    <w:rsid w:val="00EF3C73"/>
    <w:rsid w:val="00EF3D08"/>
    <w:rsid w:val="00EF4302"/>
    <w:rsid w:val="00EF4969"/>
    <w:rsid w:val="00EF4D3E"/>
    <w:rsid w:val="00EF53CF"/>
    <w:rsid w:val="00EF559F"/>
    <w:rsid w:val="00EF56C3"/>
    <w:rsid w:val="00EF7F6F"/>
    <w:rsid w:val="00F002D2"/>
    <w:rsid w:val="00F005F4"/>
    <w:rsid w:val="00F00E64"/>
    <w:rsid w:val="00F015FA"/>
    <w:rsid w:val="00F01600"/>
    <w:rsid w:val="00F0190F"/>
    <w:rsid w:val="00F01A63"/>
    <w:rsid w:val="00F01E0F"/>
    <w:rsid w:val="00F04426"/>
    <w:rsid w:val="00F058EC"/>
    <w:rsid w:val="00F05970"/>
    <w:rsid w:val="00F06CE4"/>
    <w:rsid w:val="00F0766D"/>
    <w:rsid w:val="00F07AC5"/>
    <w:rsid w:val="00F07E5F"/>
    <w:rsid w:val="00F1004F"/>
    <w:rsid w:val="00F11077"/>
    <w:rsid w:val="00F1147D"/>
    <w:rsid w:val="00F11574"/>
    <w:rsid w:val="00F11830"/>
    <w:rsid w:val="00F119BF"/>
    <w:rsid w:val="00F12488"/>
    <w:rsid w:val="00F12510"/>
    <w:rsid w:val="00F127C1"/>
    <w:rsid w:val="00F128CD"/>
    <w:rsid w:val="00F132E7"/>
    <w:rsid w:val="00F13A4A"/>
    <w:rsid w:val="00F14938"/>
    <w:rsid w:val="00F14BB7"/>
    <w:rsid w:val="00F1535B"/>
    <w:rsid w:val="00F1546C"/>
    <w:rsid w:val="00F15EFD"/>
    <w:rsid w:val="00F174D1"/>
    <w:rsid w:val="00F17841"/>
    <w:rsid w:val="00F17B56"/>
    <w:rsid w:val="00F207D5"/>
    <w:rsid w:val="00F21498"/>
    <w:rsid w:val="00F2207A"/>
    <w:rsid w:val="00F230E6"/>
    <w:rsid w:val="00F235DE"/>
    <w:rsid w:val="00F23DFB"/>
    <w:rsid w:val="00F23F3A"/>
    <w:rsid w:val="00F2413F"/>
    <w:rsid w:val="00F24F29"/>
    <w:rsid w:val="00F256C1"/>
    <w:rsid w:val="00F258B7"/>
    <w:rsid w:val="00F2652D"/>
    <w:rsid w:val="00F272FF"/>
    <w:rsid w:val="00F300AF"/>
    <w:rsid w:val="00F30B54"/>
    <w:rsid w:val="00F312D7"/>
    <w:rsid w:val="00F315BD"/>
    <w:rsid w:val="00F31B45"/>
    <w:rsid w:val="00F31DDC"/>
    <w:rsid w:val="00F323F6"/>
    <w:rsid w:val="00F32598"/>
    <w:rsid w:val="00F32D95"/>
    <w:rsid w:val="00F32DE3"/>
    <w:rsid w:val="00F33128"/>
    <w:rsid w:val="00F33A81"/>
    <w:rsid w:val="00F33F57"/>
    <w:rsid w:val="00F34C28"/>
    <w:rsid w:val="00F3504F"/>
    <w:rsid w:val="00F355C8"/>
    <w:rsid w:val="00F358BF"/>
    <w:rsid w:val="00F358EE"/>
    <w:rsid w:val="00F3683D"/>
    <w:rsid w:val="00F3685D"/>
    <w:rsid w:val="00F36A2A"/>
    <w:rsid w:val="00F36D88"/>
    <w:rsid w:val="00F375EB"/>
    <w:rsid w:val="00F37E78"/>
    <w:rsid w:val="00F40116"/>
    <w:rsid w:val="00F405BE"/>
    <w:rsid w:val="00F40B47"/>
    <w:rsid w:val="00F40B7E"/>
    <w:rsid w:val="00F41007"/>
    <w:rsid w:val="00F41504"/>
    <w:rsid w:val="00F415DA"/>
    <w:rsid w:val="00F41BCA"/>
    <w:rsid w:val="00F41EF6"/>
    <w:rsid w:val="00F4246B"/>
    <w:rsid w:val="00F43030"/>
    <w:rsid w:val="00F4359F"/>
    <w:rsid w:val="00F43A83"/>
    <w:rsid w:val="00F442FA"/>
    <w:rsid w:val="00F4430C"/>
    <w:rsid w:val="00F443B5"/>
    <w:rsid w:val="00F45C41"/>
    <w:rsid w:val="00F46155"/>
    <w:rsid w:val="00F47227"/>
    <w:rsid w:val="00F477B9"/>
    <w:rsid w:val="00F47B57"/>
    <w:rsid w:val="00F47DA9"/>
    <w:rsid w:val="00F5055D"/>
    <w:rsid w:val="00F51219"/>
    <w:rsid w:val="00F5121C"/>
    <w:rsid w:val="00F513D9"/>
    <w:rsid w:val="00F51AF7"/>
    <w:rsid w:val="00F52040"/>
    <w:rsid w:val="00F521A8"/>
    <w:rsid w:val="00F52262"/>
    <w:rsid w:val="00F5306F"/>
    <w:rsid w:val="00F53695"/>
    <w:rsid w:val="00F53C1F"/>
    <w:rsid w:val="00F53CA6"/>
    <w:rsid w:val="00F54A2C"/>
    <w:rsid w:val="00F54D0C"/>
    <w:rsid w:val="00F55811"/>
    <w:rsid w:val="00F56996"/>
    <w:rsid w:val="00F56EF5"/>
    <w:rsid w:val="00F5729F"/>
    <w:rsid w:val="00F574B9"/>
    <w:rsid w:val="00F605FB"/>
    <w:rsid w:val="00F606A5"/>
    <w:rsid w:val="00F607C7"/>
    <w:rsid w:val="00F6146F"/>
    <w:rsid w:val="00F615D0"/>
    <w:rsid w:val="00F627B7"/>
    <w:rsid w:val="00F63692"/>
    <w:rsid w:val="00F6391C"/>
    <w:rsid w:val="00F64EF1"/>
    <w:rsid w:val="00F64F6F"/>
    <w:rsid w:val="00F64FD3"/>
    <w:rsid w:val="00F65063"/>
    <w:rsid w:val="00F65AAA"/>
    <w:rsid w:val="00F66467"/>
    <w:rsid w:val="00F6718F"/>
    <w:rsid w:val="00F674BF"/>
    <w:rsid w:val="00F7015C"/>
    <w:rsid w:val="00F703D5"/>
    <w:rsid w:val="00F729A5"/>
    <w:rsid w:val="00F72D80"/>
    <w:rsid w:val="00F73691"/>
    <w:rsid w:val="00F73705"/>
    <w:rsid w:val="00F73C48"/>
    <w:rsid w:val="00F74BAE"/>
    <w:rsid w:val="00F76100"/>
    <w:rsid w:val="00F76EAF"/>
    <w:rsid w:val="00F772A8"/>
    <w:rsid w:val="00F7752B"/>
    <w:rsid w:val="00F7778E"/>
    <w:rsid w:val="00F77978"/>
    <w:rsid w:val="00F77BD3"/>
    <w:rsid w:val="00F77C7B"/>
    <w:rsid w:val="00F80512"/>
    <w:rsid w:val="00F80756"/>
    <w:rsid w:val="00F80A45"/>
    <w:rsid w:val="00F80BFB"/>
    <w:rsid w:val="00F81440"/>
    <w:rsid w:val="00F817C9"/>
    <w:rsid w:val="00F81BAA"/>
    <w:rsid w:val="00F82E5D"/>
    <w:rsid w:val="00F83605"/>
    <w:rsid w:val="00F846D3"/>
    <w:rsid w:val="00F84CBA"/>
    <w:rsid w:val="00F84E1D"/>
    <w:rsid w:val="00F84EAF"/>
    <w:rsid w:val="00F851CF"/>
    <w:rsid w:val="00F857F9"/>
    <w:rsid w:val="00F86388"/>
    <w:rsid w:val="00F871DB"/>
    <w:rsid w:val="00F87551"/>
    <w:rsid w:val="00F8793F"/>
    <w:rsid w:val="00F90DFC"/>
    <w:rsid w:val="00F90E7F"/>
    <w:rsid w:val="00F91C1F"/>
    <w:rsid w:val="00F9210A"/>
    <w:rsid w:val="00F931A2"/>
    <w:rsid w:val="00F93427"/>
    <w:rsid w:val="00F9385F"/>
    <w:rsid w:val="00F93FB9"/>
    <w:rsid w:val="00F9442B"/>
    <w:rsid w:val="00F948E6"/>
    <w:rsid w:val="00F94B4F"/>
    <w:rsid w:val="00F94FF3"/>
    <w:rsid w:val="00F95719"/>
    <w:rsid w:val="00F9619B"/>
    <w:rsid w:val="00F963BC"/>
    <w:rsid w:val="00F96575"/>
    <w:rsid w:val="00F96717"/>
    <w:rsid w:val="00F968C9"/>
    <w:rsid w:val="00F969EA"/>
    <w:rsid w:val="00F97257"/>
    <w:rsid w:val="00F97329"/>
    <w:rsid w:val="00F974F8"/>
    <w:rsid w:val="00FA0311"/>
    <w:rsid w:val="00FA0FEC"/>
    <w:rsid w:val="00FA1800"/>
    <w:rsid w:val="00FA197D"/>
    <w:rsid w:val="00FA1FCE"/>
    <w:rsid w:val="00FA27E9"/>
    <w:rsid w:val="00FA2C64"/>
    <w:rsid w:val="00FA40B7"/>
    <w:rsid w:val="00FA4FCC"/>
    <w:rsid w:val="00FA5296"/>
    <w:rsid w:val="00FA65FD"/>
    <w:rsid w:val="00FA6742"/>
    <w:rsid w:val="00FA73D8"/>
    <w:rsid w:val="00FA7AD4"/>
    <w:rsid w:val="00FB0222"/>
    <w:rsid w:val="00FB2388"/>
    <w:rsid w:val="00FB29FE"/>
    <w:rsid w:val="00FB367E"/>
    <w:rsid w:val="00FB3778"/>
    <w:rsid w:val="00FB3938"/>
    <w:rsid w:val="00FB4ADB"/>
    <w:rsid w:val="00FB5058"/>
    <w:rsid w:val="00FB512A"/>
    <w:rsid w:val="00FB57CA"/>
    <w:rsid w:val="00FB5C5D"/>
    <w:rsid w:val="00FB5E7B"/>
    <w:rsid w:val="00FB7052"/>
    <w:rsid w:val="00FB7074"/>
    <w:rsid w:val="00FB72F7"/>
    <w:rsid w:val="00FB7D32"/>
    <w:rsid w:val="00FB7F5B"/>
    <w:rsid w:val="00FC00D4"/>
    <w:rsid w:val="00FC0DFD"/>
    <w:rsid w:val="00FC189A"/>
    <w:rsid w:val="00FC32A1"/>
    <w:rsid w:val="00FC437F"/>
    <w:rsid w:val="00FC58AA"/>
    <w:rsid w:val="00FC5B9D"/>
    <w:rsid w:val="00FC6F42"/>
    <w:rsid w:val="00FC775A"/>
    <w:rsid w:val="00FD115F"/>
    <w:rsid w:val="00FD2423"/>
    <w:rsid w:val="00FD2E2E"/>
    <w:rsid w:val="00FD3799"/>
    <w:rsid w:val="00FD3C25"/>
    <w:rsid w:val="00FD4E09"/>
    <w:rsid w:val="00FD5201"/>
    <w:rsid w:val="00FD5AB4"/>
    <w:rsid w:val="00FD642E"/>
    <w:rsid w:val="00FD661A"/>
    <w:rsid w:val="00FD7551"/>
    <w:rsid w:val="00FD76E3"/>
    <w:rsid w:val="00FD777C"/>
    <w:rsid w:val="00FE085A"/>
    <w:rsid w:val="00FE0CE1"/>
    <w:rsid w:val="00FE1B39"/>
    <w:rsid w:val="00FE29B1"/>
    <w:rsid w:val="00FE2C46"/>
    <w:rsid w:val="00FE3C67"/>
    <w:rsid w:val="00FE4352"/>
    <w:rsid w:val="00FE43CF"/>
    <w:rsid w:val="00FE452B"/>
    <w:rsid w:val="00FE7BD5"/>
    <w:rsid w:val="00FE7C80"/>
    <w:rsid w:val="00FF0157"/>
    <w:rsid w:val="00FF0C28"/>
    <w:rsid w:val="00FF1279"/>
    <w:rsid w:val="00FF3675"/>
    <w:rsid w:val="00FF3882"/>
    <w:rsid w:val="00FF3ACB"/>
    <w:rsid w:val="00FF3B13"/>
    <w:rsid w:val="00FF3C65"/>
    <w:rsid w:val="00FF415D"/>
    <w:rsid w:val="00FF574D"/>
    <w:rsid w:val="00FF67FA"/>
    <w:rsid w:val="00FF6D0B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21751"/>
  <w15:docId w15:val="{E09B9812-EE9B-4531-9065-BB7D4AA5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2"/>
      <w:u w:val="single"/>
    </w:rPr>
  </w:style>
  <w:style w:type="paragraph" w:styleId="BodyText2">
    <w:name w:val="Body Text 2"/>
    <w:basedOn w:val="Normal"/>
    <w:semiHidden/>
    <w:rPr>
      <w:rFonts w:ascii="Calibri" w:hAnsi="Calibri"/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BodyTextChar">
    <w:name w:val="Body Text Char"/>
    <w:semiHidden/>
    <w:rPr>
      <w:sz w:val="24"/>
      <w:szCs w:val="24"/>
      <w:lang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rFonts w:ascii="Calibri" w:hAnsi="Calibri"/>
      <w:sz w:val="20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505C01"/>
    <w:rPr>
      <w:b/>
      <w:bCs/>
      <w:i w:val="0"/>
      <w:iCs w:val="0"/>
    </w:rPr>
  </w:style>
  <w:style w:type="character" w:customStyle="1" w:styleId="st1">
    <w:name w:val="st1"/>
    <w:rsid w:val="00505C01"/>
  </w:style>
  <w:style w:type="character" w:styleId="UnresolvedMention">
    <w:name w:val="Unresolved Mention"/>
    <w:basedOn w:val="DefaultParagraphFont"/>
    <w:uiPriority w:val="99"/>
    <w:semiHidden/>
    <w:unhideWhenUsed/>
    <w:rsid w:val="00A50A3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C08CD"/>
    <w:rPr>
      <w:rFonts w:ascii="Calibri" w:eastAsia="Calibri" w:hAnsi="Calibri"/>
      <w:sz w:val="22"/>
      <w:szCs w:val="22"/>
      <w:lang w:eastAsia="en-US"/>
    </w:rPr>
  </w:style>
  <w:style w:type="paragraph" w:customStyle="1" w:styleId="gmail-msobodytext">
    <w:name w:val="gmail-msobodytext"/>
    <w:basedOn w:val="Normal"/>
    <w:rsid w:val="0065461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5014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1F8"/>
    <w:rPr>
      <w:lang w:eastAsia="en-US"/>
    </w:rPr>
  </w:style>
  <w:style w:type="character" w:styleId="SubtleEmphasis">
    <w:name w:val="Subtle Emphasis"/>
    <w:basedOn w:val="DefaultParagraphFont"/>
    <w:uiPriority w:val="19"/>
    <w:qFormat/>
    <w:rsid w:val="00672A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F2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7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29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0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9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81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3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4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3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5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52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31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7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EA94-3CFB-42D1-9D25-EA3F7301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STOGURSEY PARISH COUNCIL</vt:lpstr>
    </vt:vector>
  </TitlesOfParts>
  <Company>DELLNBX</Company>
  <LinksUpToDate>false</LinksUpToDate>
  <CharactersWithSpaces>7919</CharactersWithSpaces>
  <SharedDoc>false</SharedDoc>
  <HLinks>
    <vt:vector size="6" baseType="variant"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https://www.sedgemoor.gov.uk/article/1659/Bridgwater-Barrier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STOGURSEY PARISH COUNCIL</dc:title>
  <dc:subject/>
  <dc:creator>Madeleine</dc:creator>
  <cp:keywords/>
  <dc:description/>
  <cp:lastModifiedBy>Aly Prowse</cp:lastModifiedBy>
  <cp:revision>4</cp:revision>
  <cp:lastPrinted>2022-04-23T15:39:00Z</cp:lastPrinted>
  <dcterms:created xsi:type="dcterms:W3CDTF">2022-04-24T15:02:00Z</dcterms:created>
  <dcterms:modified xsi:type="dcterms:W3CDTF">2022-04-29T20:32:00Z</dcterms:modified>
</cp:coreProperties>
</file>